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509" w:rsidRPr="009D47BC" w:rsidRDefault="00CA4177" w:rsidP="00AF2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7BC">
        <w:rPr>
          <w:rFonts w:ascii="Times New Roman" w:hAnsi="Times New Roman" w:cs="Times New Roman"/>
          <w:b/>
          <w:sz w:val="28"/>
          <w:szCs w:val="28"/>
        </w:rPr>
        <w:t>ПАНКРУШИХИНСКИЙ РАЙОННЫЙ</w:t>
      </w:r>
      <w:r w:rsidR="00AF2509" w:rsidRPr="009D47BC">
        <w:rPr>
          <w:rFonts w:ascii="Times New Roman" w:hAnsi="Times New Roman" w:cs="Times New Roman"/>
          <w:b/>
          <w:sz w:val="28"/>
          <w:szCs w:val="28"/>
        </w:rPr>
        <w:t xml:space="preserve"> СОВЕТ ДЕПУТАТОВ</w:t>
      </w:r>
    </w:p>
    <w:p w:rsidR="00AF2509" w:rsidRPr="009D47BC" w:rsidRDefault="0051304C" w:rsidP="00AF2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7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2509" w:rsidRPr="009D47BC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AF2509" w:rsidRDefault="00AF2509" w:rsidP="00AF2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4DE" w:rsidRDefault="00D274DE" w:rsidP="00AF2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509" w:rsidRPr="000459B4" w:rsidRDefault="00AF2509" w:rsidP="002D222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D01C7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AF2509" w:rsidRPr="005D01C7" w:rsidRDefault="00CA4177" w:rsidP="00AF25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1C7">
        <w:rPr>
          <w:rFonts w:ascii="Times New Roman" w:hAnsi="Times New Roman" w:cs="Times New Roman"/>
          <w:sz w:val="28"/>
          <w:szCs w:val="28"/>
        </w:rPr>
        <w:t>0</w:t>
      </w:r>
      <w:r w:rsidR="002D222F">
        <w:rPr>
          <w:rFonts w:ascii="Times New Roman" w:hAnsi="Times New Roman" w:cs="Times New Roman"/>
          <w:sz w:val="28"/>
          <w:szCs w:val="28"/>
        </w:rPr>
        <w:t>4</w:t>
      </w:r>
      <w:r w:rsidR="00AF2509" w:rsidRPr="005D01C7">
        <w:rPr>
          <w:rFonts w:ascii="Times New Roman" w:hAnsi="Times New Roman" w:cs="Times New Roman"/>
          <w:sz w:val="28"/>
          <w:szCs w:val="28"/>
        </w:rPr>
        <w:t>.0</w:t>
      </w:r>
      <w:r w:rsidR="002D222F">
        <w:rPr>
          <w:rFonts w:ascii="Times New Roman" w:hAnsi="Times New Roman" w:cs="Times New Roman"/>
          <w:sz w:val="28"/>
          <w:szCs w:val="28"/>
        </w:rPr>
        <w:t>4</w:t>
      </w:r>
      <w:r w:rsidR="00AF2509" w:rsidRPr="005D01C7">
        <w:rPr>
          <w:rFonts w:ascii="Times New Roman" w:hAnsi="Times New Roman" w:cs="Times New Roman"/>
          <w:sz w:val="28"/>
          <w:szCs w:val="28"/>
        </w:rPr>
        <w:t xml:space="preserve">.2025                                                               </w:t>
      </w:r>
      <w:r w:rsidR="005D01C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2509" w:rsidRPr="005D01C7">
        <w:rPr>
          <w:rFonts w:ascii="Times New Roman" w:hAnsi="Times New Roman" w:cs="Times New Roman"/>
          <w:sz w:val="28"/>
          <w:szCs w:val="28"/>
        </w:rPr>
        <w:t xml:space="preserve">   </w:t>
      </w:r>
      <w:r w:rsidRPr="005D01C7">
        <w:rPr>
          <w:rFonts w:ascii="Times New Roman" w:hAnsi="Times New Roman" w:cs="Times New Roman"/>
          <w:sz w:val="28"/>
          <w:szCs w:val="28"/>
        </w:rPr>
        <w:t xml:space="preserve">    </w:t>
      </w:r>
      <w:r w:rsidR="002D222F">
        <w:rPr>
          <w:rFonts w:ascii="Times New Roman" w:hAnsi="Times New Roman" w:cs="Times New Roman"/>
          <w:sz w:val="28"/>
          <w:szCs w:val="28"/>
        </w:rPr>
        <w:t xml:space="preserve"> </w:t>
      </w:r>
      <w:r w:rsidR="00D274DE" w:rsidRPr="005D01C7">
        <w:rPr>
          <w:rFonts w:ascii="Times New Roman" w:hAnsi="Times New Roman" w:cs="Times New Roman"/>
          <w:sz w:val="28"/>
          <w:szCs w:val="28"/>
        </w:rPr>
        <w:t xml:space="preserve">    </w:t>
      </w:r>
      <w:r w:rsidR="00AF2509" w:rsidRPr="005D01C7">
        <w:rPr>
          <w:rFonts w:ascii="Times New Roman" w:hAnsi="Times New Roman" w:cs="Times New Roman"/>
          <w:sz w:val="28"/>
          <w:szCs w:val="28"/>
        </w:rPr>
        <w:t xml:space="preserve">№ </w:t>
      </w:r>
      <w:r w:rsidR="002D222F">
        <w:rPr>
          <w:rFonts w:ascii="Times New Roman" w:hAnsi="Times New Roman" w:cs="Times New Roman"/>
          <w:sz w:val="28"/>
          <w:szCs w:val="28"/>
        </w:rPr>
        <w:t>15</w:t>
      </w:r>
      <w:r w:rsidRPr="005D01C7">
        <w:rPr>
          <w:rFonts w:ascii="Times New Roman" w:hAnsi="Times New Roman" w:cs="Times New Roman"/>
          <w:sz w:val="28"/>
          <w:szCs w:val="28"/>
        </w:rPr>
        <w:t>РС</w:t>
      </w:r>
      <w:r w:rsidR="00AF2509" w:rsidRPr="005D01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2509" w:rsidRPr="002D222F" w:rsidRDefault="00AF2509" w:rsidP="002D222F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D01C7">
        <w:rPr>
          <w:rFonts w:ascii="Arial" w:hAnsi="Arial" w:cs="Arial"/>
          <w:b/>
          <w:sz w:val="20"/>
          <w:szCs w:val="20"/>
        </w:rPr>
        <w:t xml:space="preserve">с. </w:t>
      </w:r>
      <w:r w:rsidR="00CA4177" w:rsidRPr="005D01C7">
        <w:rPr>
          <w:rFonts w:ascii="Arial" w:hAnsi="Arial" w:cs="Arial"/>
          <w:b/>
          <w:sz w:val="20"/>
          <w:szCs w:val="20"/>
        </w:rPr>
        <w:t>Панкрушиха</w:t>
      </w:r>
    </w:p>
    <w:p w:rsidR="000459B4" w:rsidRPr="000459B4" w:rsidRDefault="000459B4" w:rsidP="000459B4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0459B4" w:rsidRPr="000459B4" w:rsidRDefault="000459B4" w:rsidP="000459B4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tbl>
      <w:tblPr>
        <w:tblStyle w:val="1"/>
        <w:tblW w:w="1375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4545"/>
      </w:tblGrid>
      <w:tr w:rsidR="000459B4" w:rsidRPr="005D01C7" w:rsidTr="0037168F">
        <w:tc>
          <w:tcPr>
            <w:tcW w:w="9214" w:type="dxa"/>
          </w:tcPr>
          <w:p w:rsidR="00626A93" w:rsidRPr="00B42E58" w:rsidRDefault="000459B4" w:rsidP="00B42E5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согласии </w:t>
            </w:r>
            <w:r w:rsidR="00626A93" w:rsidRPr="00B4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B4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626A93" w:rsidRPr="00B4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объединение</w:t>
            </w:r>
            <w:proofErr w:type="gramEnd"/>
          </w:p>
          <w:p w:rsidR="00626A93" w:rsidRPr="00B42E58" w:rsidRDefault="000459B4" w:rsidP="00B42E5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поселений, входящих в состав</w:t>
            </w:r>
          </w:p>
          <w:p w:rsidR="00626A93" w:rsidRPr="00B42E58" w:rsidRDefault="000459B4" w:rsidP="00B42E5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Панкрушихинского</w:t>
            </w:r>
            <w:proofErr w:type="spellEnd"/>
            <w:r w:rsidRPr="00B4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6A93" w:rsidRPr="00B4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B4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района </w:t>
            </w:r>
          </w:p>
          <w:p w:rsidR="00626A93" w:rsidRPr="00B42E58" w:rsidRDefault="000459B4" w:rsidP="00B42E5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Алтайского </w:t>
            </w:r>
            <w:r w:rsidR="00626A93" w:rsidRPr="00B4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B4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края </w:t>
            </w:r>
            <w:r w:rsidR="00626A93" w:rsidRPr="00B4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B4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 </w:t>
            </w:r>
          </w:p>
          <w:p w:rsidR="000459B4" w:rsidRPr="005D01C7" w:rsidRDefault="000459B4" w:rsidP="00B42E58">
            <w:pPr>
              <w:pStyle w:val="a4"/>
              <w:rPr>
                <w:lang w:eastAsia="ru-RU"/>
              </w:rPr>
            </w:pPr>
            <w:r w:rsidRPr="00B4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муниципальный </w:t>
            </w:r>
            <w:r w:rsidR="0051304C" w:rsidRPr="00B4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6A93" w:rsidRPr="00B4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B4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</w:t>
            </w:r>
          </w:p>
        </w:tc>
        <w:tc>
          <w:tcPr>
            <w:tcW w:w="4545" w:type="dxa"/>
          </w:tcPr>
          <w:p w:rsidR="000459B4" w:rsidRPr="005D01C7" w:rsidRDefault="000459B4" w:rsidP="000459B4">
            <w:pPr>
              <w:ind w:left="-25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459B4" w:rsidRPr="005D01C7" w:rsidRDefault="000459B4" w:rsidP="000459B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459B4" w:rsidRPr="005D01C7" w:rsidRDefault="000459B4" w:rsidP="000459B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459B4" w:rsidRPr="005D01C7" w:rsidRDefault="000459B4" w:rsidP="000459B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В соответствии со статьи 13  Федерального закона от 06.10.2003 года </w:t>
      </w:r>
      <w:r w:rsidR="002D22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учитывая мнение населения</w:t>
      </w:r>
      <w:r w:rsid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508" w:rsidRP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муниципальных образований сельских поселений: </w:t>
      </w:r>
      <w:proofErr w:type="spellStart"/>
      <w:r w:rsidR="00DF5508" w:rsidRP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Велижанский</w:t>
      </w:r>
      <w:proofErr w:type="spellEnd"/>
      <w:r w:rsidR="00DF5508" w:rsidRP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="00DF5508" w:rsidRP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Панкрушихинского</w:t>
      </w:r>
      <w:proofErr w:type="spellEnd"/>
      <w:r w:rsidR="00DF5508" w:rsidRP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края,  </w:t>
      </w:r>
      <w:proofErr w:type="spellStart"/>
      <w:r w:rsidR="00DF5508" w:rsidRP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Зятьковский</w:t>
      </w:r>
      <w:proofErr w:type="spellEnd"/>
      <w:r w:rsidR="00DF5508" w:rsidRP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="00DF5508" w:rsidRP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Панкрушихинского</w:t>
      </w:r>
      <w:proofErr w:type="spellEnd"/>
      <w:r w:rsidR="00DF5508" w:rsidRP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края, </w:t>
      </w:r>
      <w:proofErr w:type="spellStart"/>
      <w:r w:rsidR="00DF5508" w:rsidRP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Кривинский</w:t>
      </w:r>
      <w:proofErr w:type="spellEnd"/>
      <w:r w:rsidR="00DF5508" w:rsidRP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="00DF5508" w:rsidRP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Панкрушихинского</w:t>
      </w:r>
      <w:proofErr w:type="spellEnd"/>
      <w:r w:rsidR="00DF5508" w:rsidRP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края,   </w:t>
      </w:r>
      <w:proofErr w:type="spellStart"/>
      <w:r w:rsidR="00DF5508" w:rsidRP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Луковский</w:t>
      </w:r>
      <w:proofErr w:type="spellEnd"/>
      <w:r w:rsidR="00DF5508" w:rsidRP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="00DF5508" w:rsidRP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Панкрушихинского</w:t>
      </w:r>
      <w:proofErr w:type="spellEnd"/>
      <w:r w:rsidR="00DF5508" w:rsidRP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края,   </w:t>
      </w:r>
      <w:proofErr w:type="spellStart"/>
      <w:r w:rsidR="00DF5508" w:rsidRP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Панкрушихинский</w:t>
      </w:r>
      <w:proofErr w:type="spellEnd"/>
      <w:r w:rsidR="00DF5508" w:rsidRP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="00DF5508" w:rsidRP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Панкрушихинского</w:t>
      </w:r>
      <w:proofErr w:type="spellEnd"/>
      <w:r w:rsidR="00DF5508" w:rsidRP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края,  </w:t>
      </w:r>
      <w:proofErr w:type="spellStart"/>
      <w:r w:rsidR="00DF5508" w:rsidRP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Подойниковский</w:t>
      </w:r>
      <w:proofErr w:type="spellEnd"/>
      <w:r w:rsidR="00DF5508" w:rsidRP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="00DF5508" w:rsidRP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Панкрушихинского</w:t>
      </w:r>
      <w:proofErr w:type="spellEnd"/>
      <w:r w:rsidR="00DF5508" w:rsidRP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края,  Романовский сельсовет </w:t>
      </w:r>
      <w:proofErr w:type="spellStart"/>
      <w:r w:rsidR="00DF5508" w:rsidRP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Панкрушихинского</w:t>
      </w:r>
      <w:proofErr w:type="spellEnd"/>
      <w:r w:rsidR="00DF5508" w:rsidRP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края,  </w:t>
      </w:r>
      <w:proofErr w:type="spellStart"/>
      <w:r w:rsidR="00DF5508" w:rsidRP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Урываевский</w:t>
      </w:r>
      <w:proofErr w:type="spellEnd"/>
      <w:r w:rsidR="00DF5508" w:rsidRP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="00DF5508" w:rsidRP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Панкрушихи</w:t>
      </w:r>
      <w:r w:rsid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нского</w:t>
      </w:r>
      <w:proofErr w:type="spellEnd"/>
      <w:r w:rsid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</w:t>
      </w:r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выраженное </w:t>
      </w:r>
      <w:r w:rsid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представительным органом соответствующих поселений</w:t>
      </w:r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вопросу преобразования муниципального образования  </w:t>
      </w:r>
      <w:proofErr w:type="spellStart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Панкрушихинский</w:t>
      </w:r>
      <w:proofErr w:type="spellEnd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 Алтайского края в муниципальный округ </w:t>
      </w:r>
      <w:proofErr w:type="spellStart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Панкрушихинский</w:t>
      </w:r>
      <w:proofErr w:type="spellEnd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 Алтайского края и руководствуясь Уставом муниципального образования </w:t>
      </w:r>
      <w:proofErr w:type="spellStart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Панкрушихинск</w:t>
      </w:r>
      <w:r w:rsidR="00CA4177"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 Алтайского края,  </w:t>
      </w:r>
      <w:proofErr w:type="spellStart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Панкрушихинск</w:t>
      </w:r>
      <w:r w:rsidR="00CA4177"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CA4177"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ный Совет депутатов </w:t>
      </w:r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Алтайского края  РЕШИЛ:</w:t>
      </w:r>
    </w:p>
    <w:p w:rsidR="000459B4" w:rsidRPr="005D01C7" w:rsidRDefault="000459B4" w:rsidP="000459B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459B4" w:rsidRPr="005D01C7" w:rsidRDefault="000459B4" w:rsidP="00A11C5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Дать согласие на </w:t>
      </w:r>
      <w:proofErr w:type="gramStart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объединение  поселений</w:t>
      </w:r>
      <w:proofErr w:type="gramEnd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входящих в состав </w:t>
      </w:r>
      <w:proofErr w:type="spellStart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Панкрушихинского</w:t>
      </w:r>
      <w:proofErr w:type="spellEnd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 и создание вновь образованного муниципального образования со статусом муниципального округа</w:t>
      </w:r>
      <w:r w:rsidR="005D01C7"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Панкруши</w:t>
      </w:r>
      <w:proofErr w:type="spellEnd"/>
      <w:r w:rsid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5D01C7"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хинский</w:t>
      </w:r>
      <w:proofErr w:type="spellEnd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 Алтайского края  с административным центром в селе Панкрушиха</w:t>
      </w:r>
      <w:r w:rsid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0459B4" w:rsidRPr="005D01C7" w:rsidRDefault="000459B4" w:rsidP="005D01C7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Панкрушихинскому</w:t>
      </w:r>
      <w:proofErr w:type="spellEnd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районному Совету депутатов Алтайского края обратиться к Губернатору Алтайского края о внесении на рассмотрение Алтайского краевого Законодательного Собрания проекта закона Алтайского края на объединение муниципальных образований сельских поселений: </w:t>
      </w:r>
      <w:proofErr w:type="spellStart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Велижанский</w:t>
      </w:r>
      <w:proofErr w:type="spellEnd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Панкрушихинского</w:t>
      </w:r>
      <w:proofErr w:type="spellEnd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края,  Железнодорожный сельсовет </w:t>
      </w:r>
      <w:proofErr w:type="spellStart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Панкрушихинского</w:t>
      </w:r>
      <w:proofErr w:type="spellEnd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края,  </w:t>
      </w:r>
      <w:proofErr w:type="spellStart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Зятьковский</w:t>
      </w:r>
      <w:proofErr w:type="spellEnd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Панкрушихинского</w:t>
      </w:r>
      <w:proofErr w:type="spellEnd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края, </w:t>
      </w:r>
      <w:proofErr w:type="spellStart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Кривинский</w:t>
      </w:r>
      <w:proofErr w:type="spellEnd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Панкрушихинского</w:t>
      </w:r>
      <w:proofErr w:type="spellEnd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края,   </w:t>
      </w:r>
      <w:proofErr w:type="spellStart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Луковский</w:t>
      </w:r>
      <w:proofErr w:type="spellEnd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Панкрушихинского</w:t>
      </w:r>
      <w:proofErr w:type="spellEnd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края,   </w:t>
      </w:r>
      <w:proofErr w:type="spellStart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Панкрушихинский</w:t>
      </w:r>
      <w:proofErr w:type="spellEnd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Панкрушихинского</w:t>
      </w:r>
      <w:proofErr w:type="spellEnd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края,  </w:t>
      </w:r>
      <w:proofErr w:type="spellStart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Подойниковский</w:t>
      </w:r>
      <w:proofErr w:type="spellEnd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Панкрушихинского</w:t>
      </w:r>
      <w:proofErr w:type="spellEnd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края,  Романовский сельсовет </w:t>
      </w:r>
      <w:proofErr w:type="spellStart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Панкрушихинского</w:t>
      </w:r>
      <w:proofErr w:type="spellEnd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края,  </w:t>
      </w:r>
      <w:proofErr w:type="spellStart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Урываевский</w:t>
      </w:r>
      <w:proofErr w:type="spellEnd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Панкрушихинского</w:t>
      </w:r>
      <w:proofErr w:type="spellEnd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  и установления в нём:</w:t>
      </w:r>
    </w:p>
    <w:p w:rsidR="000459B4" w:rsidRPr="005D01C7" w:rsidRDefault="000459B4" w:rsidP="000459B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наименования представительного органа муниципального округа первого созыва – Совет депутатов муниципального округа </w:t>
      </w:r>
      <w:proofErr w:type="spellStart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Панкрушихинский</w:t>
      </w:r>
      <w:proofErr w:type="spellEnd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 Алтайского края;</w:t>
      </w:r>
    </w:p>
    <w:p w:rsidR="000459B4" w:rsidRPr="005D01C7" w:rsidRDefault="000459B4" w:rsidP="000459B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численность представительного органа </w:t>
      </w:r>
      <w:r w:rsid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</w:t>
      </w:r>
      <w:proofErr w:type="spellStart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Панкрушихинский</w:t>
      </w:r>
      <w:proofErr w:type="spellEnd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 Алтайского края первого созыва – 15 депутатов;</w:t>
      </w:r>
    </w:p>
    <w:p w:rsidR="000459B4" w:rsidRPr="005D01C7" w:rsidRDefault="000459B4" w:rsidP="000459B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срока  полномочий</w:t>
      </w:r>
      <w:proofErr w:type="gramEnd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депутатов представительного </w:t>
      </w:r>
      <w:r w:rsidR="00DF55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органа Совет депутатов </w:t>
      </w:r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</w:t>
      </w:r>
      <w:proofErr w:type="spellStart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Панкрушихинский</w:t>
      </w:r>
      <w:proofErr w:type="spellEnd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 Алтайского края первого созыва – 5 лет;</w:t>
      </w:r>
    </w:p>
    <w:p w:rsidR="000459B4" w:rsidRPr="005D01C7" w:rsidRDefault="000459B4" w:rsidP="0051304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1304C"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порядок избрания первого главы вновь образованного муниципального образования муниципальный округ </w:t>
      </w:r>
      <w:proofErr w:type="spellStart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Панкрушихинский</w:t>
      </w:r>
      <w:proofErr w:type="spellEnd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 Алтайского края - избирается Советом депутатов муниципального округа </w:t>
      </w:r>
      <w:proofErr w:type="spellStart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Панкрушихинский</w:t>
      </w:r>
      <w:proofErr w:type="spellEnd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 Алтайского края из числа кандидатов, представленных конкурсной комиссией по результатам конкурса,</w:t>
      </w:r>
      <w:r w:rsidRPr="005D01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проводимого в соответствии </w:t>
      </w:r>
      <w:proofErr w:type="gramStart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 принятым</w:t>
      </w:r>
      <w:proofErr w:type="gramEnd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B42E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рядком</w:t>
      </w:r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возглавляет администрацию муниципального округа  </w:t>
      </w:r>
      <w:proofErr w:type="spellStart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Панкрушихинский</w:t>
      </w:r>
      <w:proofErr w:type="spellEnd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 Алтайского края;</w:t>
      </w:r>
      <w:r w:rsidR="00B42E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59B4" w:rsidRPr="005D01C7" w:rsidRDefault="000459B4" w:rsidP="000459B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срок полномочий первого главы вновь образованного муниципального образования муниципальный округ </w:t>
      </w:r>
      <w:proofErr w:type="spellStart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Панкрушихинский</w:t>
      </w:r>
      <w:proofErr w:type="spellEnd"/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район Алтайского края – 5 лет.</w:t>
      </w:r>
    </w:p>
    <w:p w:rsidR="000459B4" w:rsidRPr="005D01C7" w:rsidRDefault="0051304C" w:rsidP="0051304C">
      <w:pPr>
        <w:numPr>
          <w:ilvl w:val="0"/>
          <w:numId w:val="1"/>
        </w:numPr>
        <w:spacing w:after="0" w:line="240" w:lineRule="auto"/>
        <w:ind w:hanging="50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Направить настоящее решение Губернатору Алтайского края.</w:t>
      </w:r>
      <w:r w:rsidR="000459B4"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59B4" w:rsidRPr="005D01C7" w:rsidRDefault="000459B4" w:rsidP="0051304C">
      <w:pPr>
        <w:numPr>
          <w:ilvl w:val="0"/>
          <w:numId w:val="1"/>
        </w:numPr>
        <w:spacing w:after="0" w:line="240" w:lineRule="auto"/>
        <w:ind w:hanging="50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Обнародовать настоящее решение в установленном порядке.</w:t>
      </w:r>
    </w:p>
    <w:p w:rsidR="00B42E58" w:rsidRDefault="000459B4" w:rsidP="001C5EB3">
      <w:pPr>
        <w:numPr>
          <w:ilvl w:val="0"/>
          <w:numId w:val="1"/>
        </w:numPr>
        <w:spacing w:after="0" w:line="240" w:lineRule="auto"/>
        <w:ind w:hanging="50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42E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 исполнением н</w:t>
      </w:r>
      <w:r w:rsidR="0051304C" w:rsidRPr="00B42E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астоящего решения возложить на </w:t>
      </w:r>
      <w:proofErr w:type="spellStart"/>
      <w:r w:rsidR="00B42E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</w:t>
      </w:r>
      <w:proofErr w:type="spellEnd"/>
      <w:r w:rsidR="00B42E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</w:p>
    <w:p w:rsidR="000459B4" w:rsidRPr="00B42E58" w:rsidRDefault="00B42E58" w:rsidP="00B42E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42E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ля постоянной комиссии по местному самоуправлению, законности, правопорядку, безопасности и правовым вопросам Горбунова С.И.</w:t>
      </w:r>
    </w:p>
    <w:p w:rsidR="000459B4" w:rsidRPr="005D01C7" w:rsidRDefault="000459B4" w:rsidP="000459B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459B4" w:rsidRPr="005D01C7" w:rsidRDefault="000459B4" w:rsidP="000459B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459B4" w:rsidRPr="005D01C7" w:rsidRDefault="000459B4" w:rsidP="000459B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D01C7" w:rsidRPr="005D01C7" w:rsidRDefault="00B42E58" w:rsidP="000459B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Заместитель п</w:t>
      </w:r>
      <w:r w:rsidR="005D01C7"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="005D01C7"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01C7"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Панкрушихинского</w:t>
      </w:r>
      <w:proofErr w:type="spellEnd"/>
      <w:r w:rsidR="005D01C7"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459B4" w:rsidRPr="005D01C7" w:rsidRDefault="005D01C7" w:rsidP="000459B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районного Совета депутатов</w:t>
      </w:r>
      <w:r w:rsidR="000459B4"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B42E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D869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А.А. </w:t>
      </w:r>
      <w:r w:rsidR="00B42E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Черкашин</w:t>
      </w:r>
      <w:r w:rsidR="00D869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459B4" w:rsidRPr="005D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</w:p>
    <w:p w:rsidR="003514F0" w:rsidRDefault="003514F0">
      <w:pPr>
        <w:rPr>
          <w:rFonts w:ascii="Times New Roman" w:hAnsi="Times New Roman" w:cs="Times New Roman"/>
          <w:sz w:val="28"/>
          <w:szCs w:val="28"/>
        </w:rPr>
      </w:pPr>
    </w:p>
    <w:p w:rsidR="00626A93" w:rsidRPr="005D01C7" w:rsidRDefault="00626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Д.В. Васильев</w:t>
      </w:r>
    </w:p>
    <w:sectPr w:rsidR="00626A93" w:rsidRPr="005D01C7" w:rsidSect="0035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34891"/>
    <w:multiLevelType w:val="hybridMultilevel"/>
    <w:tmpl w:val="694859B8"/>
    <w:lvl w:ilvl="0" w:tplc="3C9A4B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09"/>
    <w:rsid w:val="000459B4"/>
    <w:rsid w:val="0025423E"/>
    <w:rsid w:val="00275831"/>
    <w:rsid w:val="002D222F"/>
    <w:rsid w:val="003009F7"/>
    <w:rsid w:val="003514F0"/>
    <w:rsid w:val="004F1349"/>
    <w:rsid w:val="005123F6"/>
    <w:rsid w:val="0051304C"/>
    <w:rsid w:val="00565591"/>
    <w:rsid w:val="005D01C7"/>
    <w:rsid w:val="00626A93"/>
    <w:rsid w:val="008E57A1"/>
    <w:rsid w:val="009D47BC"/>
    <w:rsid w:val="00AF2509"/>
    <w:rsid w:val="00B42E58"/>
    <w:rsid w:val="00B65881"/>
    <w:rsid w:val="00CA4177"/>
    <w:rsid w:val="00D274DE"/>
    <w:rsid w:val="00D86942"/>
    <w:rsid w:val="00DF5508"/>
    <w:rsid w:val="00FC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86352-A550-44BB-8542-2B6BFFD0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459B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45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459B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B42E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contr3</cp:lastModifiedBy>
  <cp:revision>10</cp:revision>
  <dcterms:created xsi:type="dcterms:W3CDTF">2025-03-10T05:32:00Z</dcterms:created>
  <dcterms:modified xsi:type="dcterms:W3CDTF">2025-04-03T09:37:00Z</dcterms:modified>
</cp:coreProperties>
</file>