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36" w:rsidRPr="00584F36" w:rsidRDefault="00584F36" w:rsidP="00584F36">
      <w:pPr>
        <w:spacing w:after="0" w:line="240" w:lineRule="auto"/>
        <w:jc w:val="center"/>
        <w:rPr>
          <w:b/>
          <w:szCs w:val="28"/>
        </w:rPr>
      </w:pPr>
      <w:r w:rsidRPr="00584F36">
        <w:rPr>
          <w:b/>
          <w:szCs w:val="28"/>
        </w:rPr>
        <w:t>ПАНКРУШИХИНСКИЙ РАЙОННЫЙ СОВЕТ ДЕПУТАТОВ</w:t>
      </w:r>
    </w:p>
    <w:p w:rsidR="00584F36" w:rsidRPr="00584F36" w:rsidRDefault="00584F36" w:rsidP="00584F36">
      <w:pPr>
        <w:spacing w:after="0" w:line="240" w:lineRule="auto"/>
        <w:jc w:val="center"/>
        <w:rPr>
          <w:b/>
          <w:szCs w:val="28"/>
        </w:rPr>
      </w:pPr>
      <w:r w:rsidRPr="00584F36">
        <w:rPr>
          <w:b/>
          <w:szCs w:val="28"/>
        </w:rPr>
        <w:t xml:space="preserve">  АЛТАЙСКОГО КРАЯ</w:t>
      </w:r>
    </w:p>
    <w:p w:rsidR="00584F36" w:rsidRPr="00584F36" w:rsidRDefault="00584F36" w:rsidP="00584F36">
      <w:pPr>
        <w:spacing w:after="0" w:line="240" w:lineRule="auto"/>
        <w:jc w:val="center"/>
        <w:rPr>
          <w:b/>
          <w:szCs w:val="28"/>
        </w:rPr>
      </w:pPr>
    </w:p>
    <w:p w:rsidR="00584F36" w:rsidRPr="00584F36" w:rsidRDefault="00584F36" w:rsidP="00584F36">
      <w:pPr>
        <w:spacing w:after="0" w:line="240" w:lineRule="auto"/>
        <w:jc w:val="center"/>
        <w:rPr>
          <w:b/>
          <w:szCs w:val="28"/>
        </w:rPr>
      </w:pPr>
    </w:p>
    <w:p w:rsidR="00584F36" w:rsidRPr="00584F36" w:rsidRDefault="008F7241" w:rsidP="008F7241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РЕШЕНИЕ</w:t>
      </w:r>
    </w:p>
    <w:p w:rsidR="00584F36" w:rsidRPr="00584F36" w:rsidRDefault="00584F36" w:rsidP="00584F36">
      <w:pPr>
        <w:spacing w:after="0" w:line="240" w:lineRule="auto"/>
        <w:jc w:val="center"/>
        <w:rPr>
          <w:szCs w:val="28"/>
        </w:rPr>
      </w:pPr>
      <w:r w:rsidRPr="00584F36">
        <w:rPr>
          <w:szCs w:val="28"/>
        </w:rPr>
        <w:t>0</w:t>
      </w:r>
      <w:r w:rsidR="008F7241">
        <w:rPr>
          <w:szCs w:val="28"/>
        </w:rPr>
        <w:t>4.04</w:t>
      </w:r>
      <w:r w:rsidRPr="00584F36">
        <w:rPr>
          <w:szCs w:val="28"/>
        </w:rPr>
        <w:t xml:space="preserve">.2025                                                                         </w:t>
      </w:r>
      <w:r w:rsidR="008F7241">
        <w:rPr>
          <w:szCs w:val="28"/>
        </w:rPr>
        <w:t xml:space="preserve">                            </w:t>
      </w:r>
      <w:r w:rsidRPr="00584F36">
        <w:rPr>
          <w:szCs w:val="28"/>
        </w:rPr>
        <w:t xml:space="preserve">№ </w:t>
      </w:r>
      <w:r w:rsidR="008F7241">
        <w:rPr>
          <w:szCs w:val="28"/>
        </w:rPr>
        <w:t>16</w:t>
      </w:r>
      <w:r w:rsidRPr="00584F36">
        <w:rPr>
          <w:szCs w:val="28"/>
        </w:rPr>
        <w:t xml:space="preserve">РС  </w:t>
      </w:r>
    </w:p>
    <w:p w:rsidR="00584F36" w:rsidRPr="00584F36" w:rsidRDefault="00584F36" w:rsidP="00584F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84F36">
        <w:rPr>
          <w:rFonts w:ascii="Arial" w:hAnsi="Arial" w:cs="Arial"/>
          <w:b/>
          <w:sz w:val="20"/>
          <w:szCs w:val="20"/>
        </w:rPr>
        <w:t>с. Панкрушиха</w:t>
      </w:r>
    </w:p>
    <w:p w:rsidR="00584F36" w:rsidRDefault="00584F36" w:rsidP="00584F3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ab/>
      </w:r>
    </w:p>
    <w:p w:rsidR="00584F36" w:rsidRDefault="00584F36" w:rsidP="00584F3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584F36" w:rsidTr="00C76545">
        <w:trPr>
          <w:trHeight w:val="940"/>
        </w:trPr>
        <w:tc>
          <w:tcPr>
            <w:tcW w:w="4678" w:type="dxa"/>
          </w:tcPr>
          <w:p w:rsidR="00584F36" w:rsidRDefault="00584F36" w:rsidP="00C76545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 внесении проекта закона Алтайского края в Алтайское краевое Законодательное Собрание в порядке совместной с Губернатором Алтайского края законодательной инициативы</w:t>
            </w:r>
          </w:p>
        </w:tc>
      </w:tr>
    </w:tbl>
    <w:p w:rsidR="00584F36" w:rsidRDefault="00584F36" w:rsidP="00584F3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584F36" w:rsidRDefault="00584F36" w:rsidP="00F81B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szCs w:val="28"/>
        </w:rPr>
      </w:pPr>
      <w:r>
        <w:rPr>
          <w:rFonts w:eastAsia="Calibri"/>
          <w:szCs w:val="28"/>
        </w:rPr>
        <w:t xml:space="preserve">В соответствии с </w:t>
      </w:r>
      <w:r>
        <w:rPr>
          <w:rFonts w:eastAsia="Times New Roman" w:cs="Times New Roman"/>
          <w:color w:val="000000"/>
          <w:szCs w:val="28"/>
        </w:rPr>
        <w:t>законом Алтайского края от 06.12.2010 N 107-ЗС «О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образований», законом Алтайского края от 09.11.2006 N 122-ЗС «О правотворческой деятельности»</w:t>
      </w:r>
      <w:r w:rsidR="00ED57F7">
        <w:rPr>
          <w:szCs w:val="28"/>
        </w:rPr>
        <w:t xml:space="preserve">, </w:t>
      </w:r>
      <w:r>
        <w:rPr>
          <w:szCs w:val="28"/>
        </w:rPr>
        <w:t>Устав</w:t>
      </w:r>
      <w:r w:rsidR="00ED57F7">
        <w:rPr>
          <w:szCs w:val="28"/>
        </w:rPr>
        <w:t>ом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Панкрушихинский</w:t>
      </w:r>
      <w:proofErr w:type="spellEnd"/>
      <w:r>
        <w:rPr>
          <w:szCs w:val="28"/>
        </w:rPr>
        <w:t xml:space="preserve">  район Алтайского края,  Регламент</w:t>
      </w:r>
      <w:r w:rsidR="00ED57F7">
        <w:rPr>
          <w:szCs w:val="28"/>
        </w:rPr>
        <w:t>ом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Панкрушихинского</w:t>
      </w:r>
      <w:proofErr w:type="spellEnd"/>
      <w:r>
        <w:rPr>
          <w:szCs w:val="28"/>
        </w:rPr>
        <w:t xml:space="preserve">  районного Совета депутатов Алтайского края, решением </w:t>
      </w:r>
      <w:proofErr w:type="spellStart"/>
      <w:r>
        <w:rPr>
          <w:szCs w:val="28"/>
        </w:rPr>
        <w:t>Панкрушихинского</w:t>
      </w:r>
      <w:proofErr w:type="spellEnd"/>
      <w:r>
        <w:rPr>
          <w:szCs w:val="28"/>
        </w:rPr>
        <w:t xml:space="preserve"> районного Совета депутатов Алтайского края от 04.04.2025 </w:t>
      </w:r>
      <w:r w:rsidRPr="008F7241">
        <w:rPr>
          <w:szCs w:val="28"/>
        </w:rPr>
        <w:t>№</w:t>
      </w:r>
      <w:r w:rsidR="008F7241" w:rsidRPr="008F7241">
        <w:rPr>
          <w:szCs w:val="28"/>
        </w:rPr>
        <w:t>15</w:t>
      </w:r>
      <w:r w:rsidRPr="008F7241">
        <w:rPr>
          <w:szCs w:val="28"/>
        </w:rPr>
        <w:t>РС</w:t>
      </w:r>
      <w:r w:rsidR="008F7241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«О согласии на объединение </w:t>
      </w:r>
      <w:r>
        <w:rPr>
          <w:szCs w:val="28"/>
          <w:highlight w:val="white"/>
        </w:rPr>
        <w:t xml:space="preserve">поселений, входящих в состав </w:t>
      </w:r>
      <w:proofErr w:type="spellStart"/>
      <w:r>
        <w:rPr>
          <w:szCs w:val="28"/>
          <w:highlight w:val="white"/>
        </w:rPr>
        <w:t>Панкрушихинского</w:t>
      </w:r>
      <w:proofErr w:type="spellEnd"/>
      <w:r>
        <w:rPr>
          <w:szCs w:val="28"/>
          <w:highlight w:val="white"/>
        </w:rPr>
        <w:t xml:space="preserve"> района, </w:t>
      </w:r>
      <w:r>
        <w:rPr>
          <w:rFonts w:eastAsia="Calibri"/>
          <w:szCs w:val="28"/>
        </w:rPr>
        <w:t xml:space="preserve">и создание вновь образованного муниципального образования со статусом муниципального округа», с согласия населения </w:t>
      </w:r>
      <w:proofErr w:type="spellStart"/>
      <w:r>
        <w:rPr>
          <w:rFonts w:eastAsia="Calibri"/>
          <w:szCs w:val="28"/>
        </w:rPr>
        <w:t>Панкрушихинского</w:t>
      </w:r>
      <w:proofErr w:type="spellEnd"/>
      <w:r>
        <w:rPr>
          <w:rFonts w:eastAsia="Calibri"/>
          <w:szCs w:val="28"/>
        </w:rPr>
        <w:t xml:space="preserve"> района Алтайского края, </w:t>
      </w:r>
      <w:proofErr w:type="spellStart"/>
      <w:r w:rsidRPr="00584F36">
        <w:rPr>
          <w:rFonts w:eastAsia="Calibri"/>
          <w:szCs w:val="28"/>
        </w:rPr>
        <w:t>Велижанск</w:t>
      </w:r>
      <w:r>
        <w:rPr>
          <w:rFonts w:eastAsia="Calibri"/>
          <w:szCs w:val="28"/>
        </w:rPr>
        <w:t>ого</w:t>
      </w:r>
      <w:proofErr w:type="spellEnd"/>
      <w:r w:rsidRPr="00584F36">
        <w:rPr>
          <w:rFonts w:eastAsia="Calibri"/>
          <w:szCs w:val="28"/>
        </w:rPr>
        <w:t xml:space="preserve"> сельсовет</w:t>
      </w:r>
      <w:r>
        <w:rPr>
          <w:rFonts w:eastAsia="Calibri"/>
          <w:szCs w:val="28"/>
        </w:rPr>
        <w:t>а</w:t>
      </w:r>
      <w:r w:rsidRPr="00584F36">
        <w:rPr>
          <w:rFonts w:eastAsia="Calibri"/>
          <w:szCs w:val="28"/>
        </w:rPr>
        <w:t xml:space="preserve"> </w:t>
      </w:r>
      <w:proofErr w:type="spellStart"/>
      <w:r w:rsidRPr="00584F36">
        <w:rPr>
          <w:rFonts w:eastAsia="Calibri"/>
          <w:szCs w:val="28"/>
        </w:rPr>
        <w:t>Панкрушихинского</w:t>
      </w:r>
      <w:proofErr w:type="spellEnd"/>
      <w:r w:rsidRPr="00584F36">
        <w:rPr>
          <w:rFonts w:eastAsia="Calibri"/>
          <w:szCs w:val="28"/>
        </w:rPr>
        <w:t xml:space="preserve"> района Алтайского края,    </w:t>
      </w:r>
      <w:proofErr w:type="spellStart"/>
      <w:r w:rsidRPr="00584F36">
        <w:rPr>
          <w:rFonts w:eastAsia="Calibri"/>
          <w:szCs w:val="28"/>
        </w:rPr>
        <w:t>Зятьковск</w:t>
      </w:r>
      <w:r>
        <w:rPr>
          <w:rFonts w:eastAsia="Calibri"/>
          <w:szCs w:val="28"/>
        </w:rPr>
        <w:t>ого</w:t>
      </w:r>
      <w:proofErr w:type="spellEnd"/>
      <w:r w:rsidRPr="00584F36">
        <w:rPr>
          <w:rFonts w:eastAsia="Calibri"/>
          <w:szCs w:val="28"/>
        </w:rPr>
        <w:t xml:space="preserve"> сельсовет</w:t>
      </w:r>
      <w:r>
        <w:rPr>
          <w:rFonts w:eastAsia="Calibri"/>
          <w:szCs w:val="28"/>
        </w:rPr>
        <w:t>а</w:t>
      </w:r>
      <w:r w:rsidRPr="00584F36">
        <w:rPr>
          <w:rFonts w:eastAsia="Calibri"/>
          <w:szCs w:val="28"/>
        </w:rPr>
        <w:t xml:space="preserve"> </w:t>
      </w:r>
      <w:proofErr w:type="spellStart"/>
      <w:r w:rsidRPr="00584F36">
        <w:rPr>
          <w:rFonts w:eastAsia="Calibri"/>
          <w:szCs w:val="28"/>
        </w:rPr>
        <w:t>Панкрушихинского</w:t>
      </w:r>
      <w:proofErr w:type="spellEnd"/>
      <w:r w:rsidRPr="00584F36">
        <w:rPr>
          <w:rFonts w:eastAsia="Calibri"/>
          <w:szCs w:val="28"/>
        </w:rPr>
        <w:t xml:space="preserve"> р</w:t>
      </w:r>
      <w:r>
        <w:rPr>
          <w:rFonts w:eastAsia="Calibri"/>
          <w:szCs w:val="28"/>
        </w:rPr>
        <w:t xml:space="preserve">айона Алтайского края, </w:t>
      </w:r>
      <w:proofErr w:type="spellStart"/>
      <w:r>
        <w:rPr>
          <w:rFonts w:eastAsia="Calibri"/>
          <w:szCs w:val="28"/>
        </w:rPr>
        <w:t>Кривинского</w:t>
      </w:r>
      <w:proofErr w:type="spellEnd"/>
      <w:r w:rsidRPr="00584F36">
        <w:rPr>
          <w:rFonts w:eastAsia="Calibri"/>
          <w:szCs w:val="28"/>
        </w:rPr>
        <w:t xml:space="preserve"> сельсовет</w:t>
      </w:r>
      <w:r>
        <w:rPr>
          <w:rFonts w:eastAsia="Calibri"/>
          <w:szCs w:val="28"/>
        </w:rPr>
        <w:t>а</w:t>
      </w:r>
      <w:r w:rsidRPr="00584F36">
        <w:rPr>
          <w:rFonts w:eastAsia="Calibri"/>
          <w:szCs w:val="28"/>
        </w:rPr>
        <w:t xml:space="preserve"> </w:t>
      </w:r>
      <w:proofErr w:type="spellStart"/>
      <w:r w:rsidRPr="00584F36">
        <w:rPr>
          <w:rFonts w:eastAsia="Calibri"/>
          <w:szCs w:val="28"/>
        </w:rPr>
        <w:t>Панкрушихинского</w:t>
      </w:r>
      <w:proofErr w:type="spellEnd"/>
      <w:r w:rsidRPr="00584F36">
        <w:rPr>
          <w:rFonts w:eastAsia="Calibri"/>
          <w:szCs w:val="28"/>
        </w:rPr>
        <w:t xml:space="preserve"> района Алтайского края,   </w:t>
      </w:r>
      <w:proofErr w:type="spellStart"/>
      <w:r w:rsidRPr="00584F36">
        <w:rPr>
          <w:rFonts w:eastAsia="Calibri"/>
          <w:szCs w:val="28"/>
        </w:rPr>
        <w:t>Луковск</w:t>
      </w:r>
      <w:r>
        <w:rPr>
          <w:rFonts w:eastAsia="Calibri"/>
          <w:szCs w:val="28"/>
        </w:rPr>
        <w:t>ого</w:t>
      </w:r>
      <w:proofErr w:type="spellEnd"/>
      <w:r w:rsidRPr="00584F36">
        <w:rPr>
          <w:rFonts w:eastAsia="Calibri"/>
          <w:szCs w:val="28"/>
        </w:rPr>
        <w:t xml:space="preserve"> сельсовет</w:t>
      </w:r>
      <w:r>
        <w:rPr>
          <w:rFonts w:eastAsia="Calibri"/>
          <w:szCs w:val="28"/>
        </w:rPr>
        <w:t>а</w:t>
      </w:r>
      <w:r w:rsidRPr="00584F36">
        <w:rPr>
          <w:rFonts w:eastAsia="Calibri"/>
          <w:szCs w:val="28"/>
        </w:rPr>
        <w:t xml:space="preserve"> </w:t>
      </w:r>
      <w:proofErr w:type="spellStart"/>
      <w:r w:rsidRPr="00584F36">
        <w:rPr>
          <w:rFonts w:eastAsia="Calibri"/>
          <w:szCs w:val="28"/>
        </w:rPr>
        <w:t>Панкрушихинского</w:t>
      </w:r>
      <w:proofErr w:type="spellEnd"/>
      <w:r w:rsidRPr="00584F36">
        <w:rPr>
          <w:rFonts w:eastAsia="Calibri"/>
          <w:szCs w:val="28"/>
        </w:rPr>
        <w:t xml:space="preserve"> района Алтайского края,   </w:t>
      </w:r>
      <w:proofErr w:type="spellStart"/>
      <w:r w:rsidRPr="00584F36">
        <w:rPr>
          <w:rFonts w:eastAsia="Calibri"/>
          <w:szCs w:val="28"/>
        </w:rPr>
        <w:t>Панкрушихинск</w:t>
      </w:r>
      <w:r>
        <w:rPr>
          <w:rFonts w:eastAsia="Calibri"/>
          <w:szCs w:val="28"/>
        </w:rPr>
        <w:t>ого</w:t>
      </w:r>
      <w:proofErr w:type="spellEnd"/>
      <w:r w:rsidRPr="00584F36">
        <w:rPr>
          <w:rFonts w:eastAsia="Calibri"/>
          <w:szCs w:val="28"/>
        </w:rPr>
        <w:t xml:space="preserve"> сельсовет</w:t>
      </w:r>
      <w:r>
        <w:rPr>
          <w:rFonts w:eastAsia="Calibri"/>
          <w:szCs w:val="28"/>
        </w:rPr>
        <w:t>а</w:t>
      </w:r>
      <w:r w:rsidRPr="00584F36">
        <w:rPr>
          <w:rFonts w:eastAsia="Calibri"/>
          <w:szCs w:val="28"/>
        </w:rPr>
        <w:t xml:space="preserve"> </w:t>
      </w:r>
      <w:proofErr w:type="spellStart"/>
      <w:r w:rsidRPr="00584F36">
        <w:rPr>
          <w:rFonts w:eastAsia="Calibri"/>
          <w:szCs w:val="28"/>
        </w:rPr>
        <w:t>Панкрушихинского</w:t>
      </w:r>
      <w:proofErr w:type="spellEnd"/>
      <w:r w:rsidRPr="00584F36">
        <w:rPr>
          <w:rFonts w:eastAsia="Calibri"/>
          <w:szCs w:val="28"/>
        </w:rPr>
        <w:t xml:space="preserve"> района</w:t>
      </w:r>
      <w:r>
        <w:rPr>
          <w:rFonts w:eastAsia="Calibri"/>
          <w:szCs w:val="28"/>
        </w:rPr>
        <w:t xml:space="preserve"> Алтайского края,  </w:t>
      </w:r>
      <w:proofErr w:type="spellStart"/>
      <w:r>
        <w:rPr>
          <w:rFonts w:eastAsia="Calibri"/>
          <w:szCs w:val="28"/>
        </w:rPr>
        <w:t>Подойниковского</w:t>
      </w:r>
      <w:proofErr w:type="spellEnd"/>
      <w:r w:rsidRPr="00584F36">
        <w:rPr>
          <w:rFonts w:eastAsia="Calibri"/>
          <w:szCs w:val="28"/>
        </w:rPr>
        <w:t xml:space="preserve"> сельсовет</w:t>
      </w:r>
      <w:r>
        <w:rPr>
          <w:rFonts w:eastAsia="Calibri"/>
          <w:szCs w:val="28"/>
        </w:rPr>
        <w:t>а</w:t>
      </w:r>
      <w:r w:rsidRPr="00584F36">
        <w:rPr>
          <w:rFonts w:eastAsia="Calibri"/>
          <w:szCs w:val="28"/>
        </w:rPr>
        <w:t xml:space="preserve"> </w:t>
      </w:r>
      <w:proofErr w:type="spellStart"/>
      <w:r w:rsidRPr="00584F36">
        <w:rPr>
          <w:rFonts w:eastAsia="Calibri"/>
          <w:szCs w:val="28"/>
        </w:rPr>
        <w:t>Панкрушихинского</w:t>
      </w:r>
      <w:proofErr w:type="spellEnd"/>
      <w:r w:rsidRPr="00584F36">
        <w:rPr>
          <w:rFonts w:eastAsia="Calibri"/>
          <w:szCs w:val="28"/>
        </w:rPr>
        <w:t xml:space="preserve"> района Алтайского края,  Романовск</w:t>
      </w:r>
      <w:r>
        <w:rPr>
          <w:rFonts w:eastAsia="Calibri"/>
          <w:szCs w:val="28"/>
        </w:rPr>
        <w:t>ого</w:t>
      </w:r>
      <w:r w:rsidRPr="00584F36">
        <w:rPr>
          <w:rFonts w:eastAsia="Calibri"/>
          <w:szCs w:val="28"/>
        </w:rPr>
        <w:t xml:space="preserve"> сельсовет</w:t>
      </w:r>
      <w:r>
        <w:rPr>
          <w:rFonts w:eastAsia="Calibri"/>
          <w:szCs w:val="28"/>
        </w:rPr>
        <w:t>а</w:t>
      </w:r>
      <w:r w:rsidRPr="00584F36">
        <w:rPr>
          <w:rFonts w:eastAsia="Calibri"/>
          <w:szCs w:val="28"/>
        </w:rPr>
        <w:t xml:space="preserve"> </w:t>
      </w:r>
      <w:proofErr w:type="spellStart"/>
      <w:r w:rsidRPr="00584F36">
        <w:rPr>
          <w:rFonts w:eastAsia="Calibri"/>
          <w:szCs w:val="28"/>
        </w:rPr>
        <w:t>Панкрушихинского</w:t>
      </w:r>
      <w:proofErr w:type="spellEnd"/>
      <w:r w:rsidRPr="00584F36">
        <w:rPr>
          <w:rFonts w:eastAsia="Calibri"/>
          <w:szCs w:val="28"/>
        </w:rPr>
        <w:t xml:space="preserve"> района Алтайского края,  </w:t>
      </w:r>
      <w:proofErr w:type="spellStart"/>
      <w:r w:rsidRPr="00584F36">
        <w:rPr>
          <w:rFonts w:eastAsia="Calibri"/>
          <w:szCs w:val="28"/>
        </w:rPr>
        <w:t>Урываевск</w:t>
      </w:r>
      <w:r>
        <w:rPr>
          <w:rFonts w:eastAsia="Calibri"/>
          <w:szCs w:val="28"/>
        </w:rPr>
        <w:t>ого</w:t>
      </w:r>
      <w:proofErr w:type="spellEnd"/>
      <w:r w:rsidRPr="00584F36">
        <w:rPr>
          <w:rFonts w:eastAsia="Calibri"/>
          <w:szCs w:val="28"/>
        </w:rPr>
        <w:t xml:space="preserve"> сельсовет</w:t>
      </w:r>
      <w:r>
        <w:rPr>
          <w:rFonts w:eastAsia="Calibri"/>
          <w:szCs w:val="28"/>
        </w:rPr>
        <w:t>а</w:t>
      </w:r>
      <w:r w:rsidRPr="00584F36">
        <w:rPr>
          <w:rFonts w:eastAsia="Calibri"/>
          <w:szCs w:val="28"/>
        </w:rPr>
        <w:t xml:space="preserve"> </w:t>
      </w:r>
      <w:proofErr w:type="spellStart"/>
      <w:r w:rsidRPr="00584F36">
        <w:rPr>
          <w:rFonts w:eastAsia="Calibri"/>
          <w:szCs w:val="28"/>
        </w:rPr>
        <w:t>Панкруши</w:t>
      </w:r>
      <w:r>
        <w:rPr>
          <w:rFonts w:eastAsia="Calibri"/>
          <w:szCs w:val="28"/>
        </w:rPr>
        <w:t>хинского</w:t>
      </w:r>
      <w:proofErr w:type="spellEnd"/>
      <w:r>
        <w:rPr>
          <w:rFonts w:eastAsia="Calibri"/>
          <w:szCs w:val="28"/>
        </w:rPr>
        <w:t xml:space="preserve"> района Алтайского края, выраженного представительными органами, </w:t>
      </w:r>
      <w:proofErr w:type="spellStart"/>
      <w:r>
        <w:rPr>
          <w:rFonts w:eastAsia="Calibri"/>
          <w:szCs w:val="28"/>
        </w:rPr>
        <w:t>Панкрушихинский</w:t>
      </w:r>
      <w:proofErr w:type="spellEnd"/>
      <w:r>
        <w:rPr>
          <w:rFonts w:eastAsia="Calibri"/>
          <w:szCs w:val="28"/>
        </w:rPr>
        <w:t xml:space="preserve">  районный Совет депутатов РЕШИЛ: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84F36" w:rsidRDefault="00584F36" w:rsidP="00584F3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84F36" w:rsidRDefault="00584F36" w:rsidP="00F81BAF">
      <w:pPr>
        <w:spacing w:after="0" w:line="24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1. </w:t>
      </w:r>
      <w:r>
        <w:rPr>
          <w:szCs w:val="28"/>
        </w:rPr>
        <w:t>Внести в Алтайское краевое Законодательное Собрание в порядке совместной законодательной инициативы с Губернатором Алтайского края проект закона Алтайского края «</w:t>
      </w:r>
      <w:r>
        <w:rPr>
          <w:rFonts w:cs="Times New Roman"/>
          <w:szCs w:val="28"/>
        </w:rPr>
        <w:t>Об объединении муниципальных и административно-территориальных образований</w:t>
      </w:r>
      <w:r w:rsidR="00ED57F7">
        <w:rPr>
          <w:rFonts w:cs="Times New Roman"/>
          <w:szCs w:val="28"/>
        </w:rPr>
        <w:t xml:space="preserve"> </w:t>
      </w:r>
      <w:proofErr w:type="spellStart"/>
      <w:r w:rsidR="00ED57F7" w:rsidRPr="00ED57F7">
        <w:rPr>
          <w:rFonts w:cs="Times New Roman"/>
          <w:szCs w:val="28"/>
        </w:rPr>
        <w:t>Велижанский</w:t>
      </w:r>
      <w:proofErr w:type="spellEnd"/>
      <w:r w:rsidR="00ED57F7" w:rsidRPr="00ED57F7">
        <w:rPr>
          <w:rFonts w:cs="Times New Roman"/>
          <w:szCs w:val="28"/>
        </w:rPr>
        <w:t xml:space="preserve"> сельсовет </w:t>
      </w:r>
      <w:proofErr w:type="spellStart"/>
      <w:r w:rsidR="00ED57F7" w:rsidRPr="00ED57F7">
        <w:rPr>
          <w:rFonts w:cs="Times New Roman"/>
          <w:szCs w:val="28"/>
        </w:rPr>
        <w:t>Панкрушихинского</w:t>
      </w:r>
      <w:proofErr w:type="spellEnd"/>
      <w:r w:rsidR="00ED57F7" w:rsidRPr="00ED57F7">
        <w:rPr>
          <w:rFonts w:cs="Times New Roman"/>
          <w:szCs w:val="28"/>
        </w:rPr>
        <w:t xml:space="preserve"> района Алтайского края,  Железнодорожный сельсовет </w:t>
      </w:r>
      <w:proofErr w:type="spellStart"/>
      <w:r w:rsidR="00ED57F7" w:rsidRPr="00ED57F7">
        <w:rPr>
          <w:rFonts w:cs="Times New Roman"/>
          <w:szCs w:val="28"/>
        </w:rPr>
        <w:t>Панкрушихинского</w:t>
      </w:r>
      <w:proofErr w:type="spellEnd"/>
      <w:r w:rsidR="00ED57F7" w:rsidRPr="00ED57F7">
        <w:rPr>
          <w:rFonts w:cs="Times New Roman"/>
          <w:szCs w:val="28"/>
        </w:rPr>
        <w:t xml:space="preserve"> района Алтайского края,  </w:t>
      </w:r>
      <w:proofErr w:type="spellStart"/>
      <w:r w:rsidR="00ED57F7" w:rsidRPr="00ED57F7">
        <w:rPr>
          <w:rFonts w:cs="Times New Roman"/>
          <w:szCs w:val="28"/>
        </w:rPr>
        <w:t>Зятьковский</w:t>
      </w:r>
      <w:proofErr w:type="spellEnd"/>
      <w:r w:rsidR="00ED57F7" w:rsidRPr="00ED57F7">
        <w:rPr>
          <w:rFonts w:cs="Times New Roman"/>
          <w:szCs w:val="28"/>
        </w:rPr>
        <w:t xml:space="preserve"> сельсовет </w:t>
      </w:r>
      <w:proofErr w:type="spellStart"/>
      <w:r w:rsidR="00ED57F7" w:rsidRPr="00ED57F7">
        <w:rPr>
          <w:rFonts w:cs="Times New Roman"/>
          <w:szCs w:val="28"/>
        </w:rPr>
        <w:t>Панкрушихинского</w:t>
      </w:r>
      <w:proofErr w:type="spellEnd"/>
      <w:r w:rsidR="00ED57F7" w:rsidRPr="00ED57F7">
        <w:rPr>
          <w:rFonts w:cs="Times New Roman"/>
          <w:szCs w:val="28"/>
        </w:rPr>
        <w:t xml:space="preserve"> района Алтайского края, </w:t>
      </w:r>
      <w:proofErr w:type="spellStart"/>
      <w:r w:rsidR="00ED57F7" w:rsidRPr="00ED57F7">
        <w:rPr>
          <w:rFonts w:cs="Times New Roman"/>
          <w:szCs w:val="28"/>
        </w:rPr>
        <w:t>Кривинский</w:t>
      </w:r>
      <w:proofErr w:type="spellEnd"/>
      <w:r w:rsidR="00ED57F7" w:rsidRPr="00ED57F7">
        <w:rPr>
          <w:rFonts w:cs="Times New Roman"/>
          <w:szCs w:val="28"/>
        </w:rPr>
        <w:t xml:space="preserve"> сельсовет </w:t>
      </w:r>
      <w:proofErr w:type="spellStart"/>
      <w:r w:rsidR="00ED57F7" w:rsidRPr="00ED57F7">
        <w:rPr>
          <w:rFonts w:cs="Times New Roman"/>
          <w:szCs w:val="28"/>
        </w:rPr>
        <w:lastRenderedPageBreak/>
        <w:t>Панкрушихинского</w:t>
      </w:r>
      <w:proofErr w:type="spellEnd"/>
      <w:r w:rsidR="00ED57F7" w:rsidRPr="00ED57F7">
        <w:rPr>
          <w:rFonts w:cs="Times New Roman"/>
          <w:szCs w:val="28"/>
        </w:rPr>
        <w:t xml:space="preserve"> района Алтайского края,   </w:t>
      </w:r>
      <w:proofErr w:type="spellStart"/>
      <w:r w:rsidR="00ED57F7" w:rsidRPr="00ED57F7">
        <w:rPr>
          <w:rFonts w:cs="Times New Roman"/>
          <w:szCs w:val="28"/>
        </w:rPr>
        <w:t>Луковский</w:t>
      </w:r>
      <w:proofErr w:type="spellEnd"/>
      <w:r w:rsidR="00ED57F7" w:rsidRPr="00ED57F7">
        <w:rPr>
          <w:rFonts w:cs="Times New Roman"/>
          <w:szCs w:val="28"/>
        </w:rPr>
        <w:t xml:space="preserve"> сельсовет </w:t>
      </w:r>
      <w:proofErr w:type="spellStart"/>
      <w:r w:rsidR="00ED57F7" w:rsidRPr="00ED57F7">
        <w:rPr>
          <w:rFonts w:cs="Times New Roman"/>
          <w:szCs w:val="28"/>
        </w:rPr>
        <w:t>Панкрушихинского</w:t>
      </w:r>
      <w:proofErr w:type="spellEnd"/>
      <w:r w:rsidR="00ED57F7" w:rsidRPr="00ED57F7">
        <w:rPr>
          <w:rFonts w:cs="Times New Roman"/>
          <w:szCs w:val="28"/>
        </w:rPr>
        <w:t xml:space="preserve"> района Алтайского края,   </w:t>
      </w:r>
      <w:proofErr w:type="spellStart"/>
      <w:r w:rsidR="00ED57F7" w:rsidRPr="00ED57F7">
        <w:rPr>
          <w:rFonts w:cs="Times New Roman"/>
          <w:szCs w:val="28"/>
        </w:rPr>
        <w:t>Панкрушихинский</w:t>
      </w:r>
      <w:proofErr w:type="spellEnd"/>
      <w:r w:rsidR="00ED57F7" w:rsidRPr="00ED57F7">
        <w:rPr>
          <w:rFonts w:cs="Times New Roman"/>
          <w:szCs w:val="28"/>
        </w:rPr>
        <w:t xml:space="preserve"> сельсовет </w:t>
      </w:r>
      <w:proofErr w:type="spellStart"/>
      <w:r w:rsidR="00ED57F7" w:rsidRPr="00ED57F7">
        <w:rPr>
          <w:rFonts w:cs="Times New Roman"/>
          <w:szCs w:val="28"/>
        </w:rPr>
        <w:t>Панкрушихинского</w:t>
      </w:r>
      <w:proofErr w:type="spellEnd"/>
      <w:r w:rsidR="00ED57F7" w:rsidRPr="00ED57F7">
        <w:rPr>
          <w:rFonts w:cs="Times New Roman"/>
          <w:szCs w:val="28"/>
        </w:rPr>
        <w:t xml:space="preserve"> района Алтайского края,  </w:t>
      </w:r>
      <w:proofErr w:type="spellStart"/>
      <w:r w:rsidR="00ED57F7" w:rsidRPr="00ED57F7">
        <w:rPr>
          <w:rFonts w:cs="Times New Roman"/>
          <w:szCs w:val="28"/>
        </w:rPr>
        <w:t>Подойниковский</w:t>
      </w:r>
      <w:proofErr w:type="spellEnd"/>
      <w:r w:rsidR="00ED57F7" w:rsidRPr="00ED57F7">
        <w:rPr>
          <w:rFonts w:cs="Times New Roman"/>
          <w:szCs w:val="28"/>
        </w:rPr>
        <w:t xml:space="preserve"> сельсовет </w:t>
      </w:r>
      <w:proofErr w:type="spellStart"/>
      <w:r w:rsidR="00ED57F7" w:rsidRPr="00ED57F7">
        <w:rPr>
          <w:rFonts w:cs="Times New Roman"/>
          <w:szCs w:val="28"/>
        </w:rPr>
        <w:t>Панкрушихинского</w:t>
      </w:r>
      <w:proofErr w:type="spellEnd"/>
      <w:r w:rsidR="00ED57F7" w:rsidRPr="00ED57F7">
        <w:rPr>
          <w:rFonts w:cs="Times New Roman"/>
          <w:szCs w:val="28"/>
        </w:rPr>
        <w:t xml:space="preserve"> района Алтайского края,  Романовский сельсовет </w:t>
      </w:r>
      <w:proofErr w:type="spellStart"/>
      <w:r w:rsidR="00ED57F7" w:rsidRPr="00ED57F7">
        <w:rPr>
          <w:rFonts w:cs="Times New Roman"/>
          <w:szCs w:val="28"/>
        </w:rPr>
        <w:t>Панкрушихинского</w:t>
      </w:r>
      <w:proofErr w:type="spellEnd"/>
      <w:r w:rsidR="00ED57F7" w:rsidRPr="00ED57F7">
        <w:rPr>
          <w:rFonts w:cs="Times New Roman"/>
          <w:szCs w:val="28"/>
        </w:rPr>
        <w:t xml:space="preserve"> района Алтайского края,  </w:t>
      </w:r>
      <w:proofErr w:type="spellStart"/>
      <w:r w:rsidR="00ED57F7" w:rsidRPr="00ED57F7">
        <w:rPr>
          <w:rFonts w:cs="Times New Roman"/>
          <w:szCs w:val="28"/>
        </w:rPr>
        <w:t>Урываевский</w:t>
      </w:r>
      <w:proofErr w:type="spellEnd"/>
      <w:r w:rsidR="00ED57F7" w:rsidRPr="00ED57F7">
        <w:rPr>
          <w:rFonts w:cs="Times New Roman"/>
          <w:szCs w:val="28"/>
        </w:rPr>
        <w:t xml:space="preserve"> сельсовет </w:t>
      </w:r>
      <w:proofErr w:type="spellStart"/>
      <w:r w:rsidR="00ED57F7" w:rsidRPr="00ED57F7">
        <w:rPr>
          <w:rFonts w:cs="Times New Roman"/>
          <w:szCs w:val="28"/>
        </w:rPr>
        <w:t>Панкрушихинс</w:t>
      </w:r>
      <w:r w:rsidR="00ED57F7">
        <w:rPr>
          <w:rFonts w:cs="Times New Roman"/>
          <w:szCs w:val="28"/>
        </w:rPr>
        <w:t>кого</w:t>
      </w:r>
      <w:proofErr w:type="spellEnd"/>
      <w:r w:rsidR="00ED57F7">
        <w:rPr>
          <w:rFonts w:cs="Times New Roman"/>
          <w:szCs w:val="28"/>
        </w:rPr>
        <w:t xml:space="preserve"> района Алтайского края</w:t>
      </w:r>
      <w:r w:rsidRPr="00ED57F7">
        <w:rPr>
          <w:rFonts w:cs="Times New Roman"/>
          <w:szCs w:val="28"/>
        </w:rPr>
        <w:t>»</w:t>
      </w:r>
      <w:r w:rsidRPr="00ED57F7">
        <w:rPr>
          <w:rFonts w:eastAsia="Calibri"/>
          <w:szCs w:val="28"/>
        </w:rPr>
        <w:t>.</w:t>
      </w:r>
    </w:p>
    <w:p w:rsidR="00584F36" w:rsidRDefault="00584F36" w:rsidP="00584F36">
      <w:pPr>
        <w:spacing w:after="0" w:line="240" w:lineRule="auto"/>
        <w:ind w:right="1" w:firstLine="709"/>
        <w:jc w:val="both"/>
        <w:rPr>
          <w:rFonts w:cs="Times New Roman"/>
          <w:szCs w:val="28"/>
          <w:highlight w:val="yellow"/>
        </w:rPr>
      </w:pPr>
      <w:r>
        <w:rPr>
          <w:rFonts w:eastAsia="Calibri"/>
          <w:szCs w:val="28"/>
        </w:rPr>
        <w:t>2. </w:t>
      </w:r>
      <w:r>
        <w:rPr>
          <w:szCs w:val="28"/>
        </w:rPr>
        <w:t xml:space="preserve">Назначить лицом, уполномоченным представлять законопроект в Алтайском краевом Законодательном Собрании главу </w:t>
      </w:r>
      <w:proofErr w:type="spellStart"/>
      <w:r w:rsidR="00537329">
        <w:rPr>
          <w:szCs w:val="28"/>
        </w:rPr>
        <w:t>Панкрушихинского</w:t>
      </w:r>
      <w:proofErr w:type="spellEnd"/>
      <w:r w:rsidR="00537329">
        <w:rPr>
          <w:szCs w:val="28"/>
        </w:rPr>
        <w:t xml:space="preserve"> </w:t>
      </w:r>
      <w:proofErr w:type="gramStart"/>
      <w:r w:rsidR="00537329">
        <w:rPr>
          <w:szCs w:val="28"/>
        </w:rPr>
        <w:t xml:space="preserve">района </w:t>
      </w:r>
      <w:r>
        <w:rPr>
          <w:szCs w:val="28"/>
        </w:rPr>
        <w:t xml:space="preserve"> Алтайского</w:t>
      </w:r>
      <w:proofErr w:type="gramEnd"/>
      <w:r>
        <w:rPr>
          <w:szCs w:val="28"/>
        </w:rPr>
        <w:t xml:space="preserve"> края </w:t>
      </w:r>
      <w:r w:rsidR="00537329">
        <w:rPr>
          <w:szCs w:val="28"/>
        </w:rPr>
        <w:t>Васильева Дмитрия Владимировича</w:t>
      </w:r>
      <w:r>
        <w:rPr>
          <w:szCs w:val="28"/>
        </w:rPr>
        <w:t>.</w:t>
      </w:r>
    </w:p>
    <w:p w:rsidR="00584F36" w:rsidRDefault="00584F36" w:rsidP="00584F36">
      <w:pPr>
        <w:spacing w:after="0" w:line="240" w:lineRule="auto"/>
        <w:ind w:right="1"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3. Просить депутатов </w:t>
      </w:r>
      <w:r>
        <w:rPr>
          <w:szCs w:val="28"/>
        </w:rPr>
        <w:t>Алтайского краевого Законодательного Собрания поддержать законодательную инициативу.</w:t>
      </w:r>
    </w:p>
    <w:p w:rsidR="00584F36" w:rsidRDefault="00584F36" w:rsidP="00584F36">
      <w:pPr>
        <w:ind w:firstLine="709"/>
        <w:jc w:val="both"/>
        <w:rPr>
          <w:rFonts w:eastAsia="Calibri"/>
          <w:szCs w:val="28"/>
          <w:highlight w:val="yellow"/>
        </w:rPr>
      </w:pPr>
      <w:r>
        <w:rPr>
          <w:szCs w:val="28"/>
        </w:rPr>
        <w:t xml:space="preserve">4. </w:t>
      </w:r>
      <w:r>
        <w:rPr>
          <w:rFonts w:eastAsia="Calibri"/>
          <w:szCs w:val="28"/>
        </w:rPr>
        <w:t>Опубликовать настоящее решение в газете</w:t>
      </w:r>
      <w:r w:rsidR="00537329">
        <w:rPr>
          <w:rFonts w:eastAsia="Calibri"/>
          <w:szCs w:val="28"/>
        </w:rPr>
        <w:t xml:space="preserve"> «Трибуна Хлебороба»,</w:t>
      </w:r>
      <w:r>
        <w:rPr>
          <w:rFonts w:eastAsia="Calibri"/>
          <w:szCs w:val="28"/>
        </w:rPr>
        <w:t xml:space="preserve"> разместить на официальном сайте администрации </w:t>
      </w:r>
      <w:proofErr w:type="spellStart"/>
      <w:r w:rsidR="00537329">
        <w:rPr>
          <w:rFonts w:eastAsia="Calibri"/>
          <w:szCs w:val="28"/>
        </w:rPr>
        <w:t>Панкрушихинского</w:t>
      </w:r>
      <w:proofErr w:type="spellEnd"/>
      <w:r>
        <w:rPr>
          <w:rFonts w:eastAsia="Calibri"/>
          <w:szCs w:val="28"/>
        </w:rPr>
        <w:t xml:space="preserve"> района в сети Интернет.</w:t>
      </w:r>
    </w:p>
    <w:p w:rsidR="00584F36" w:rsidRDefault="00584F36" w:rsidP="00584F36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537329" w:rsidRDefault="00537329" w:rsidP="00584F36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584F36" w:rsidRDefault="00F81BAF" w:rsidP="00584F36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0"/>
          <w:lang w:eastAsia="ru-RU"/>
        </w:rPr>
        <w:t>Заместитель п</w:t>
      </w:r>
      <w:r w:rsidR="00584F36">
        <w:rPr>
          <w:rFonts w:eastAsia="Times New Roman" w:cs="Times New Roman"/>
          <w:szCs w:val="20"/>
          <w:lang w:eastAsia="ru-RU"/>
        </w:rPr>
        <w:t>редседател</w:t>
      </w:r>
      <w:r>
        <w:rPr>
          <w:rFonts w:eastAsia="Times New Roman" w:cs="Times New Roman"/>
          <w:szCs w:val="20"/>
          <w:lang w:eastAsia="ru-RU"/>
        </w:rPr>
        <w:t>я</w:t>
      </w:r>
      <w:r w:rsidR="00584F36">
        <w:rPr>
          <w:rFonts w:eastAsia="Times New Roman" w:cs="Times New Roman"/>
          <w:szCs w:val="20"/>
          <w:lang w:eastAsia="ru-RU"/>
        </w:rPr>
        <w:t xml:space="preserve"> </w:t>
      </w:r>
      <w:proofErr w:type="spellStart"/>
      <w:r w:rsidR="00537329">
        <w:rPr>
          <w:rFonts w:eastAsia="Times New Roman" w:cs="Times New Roman"/>
          <w:szCs w:val="20"/>
          <w:lang w:eastAsia="ru-RU"/>
        </w:rPr>
        <w:t>Панкрушихинского</w:t>
      </w:r>
      <w:proofErr w:type="spellEnd"/>
    </w:p>
    <w:p w:rsidR="00584F36" w:rsidRDefault="00584F36" w:rsidP="00584F36">
      <w:pPr>
        <w:tabs>
          <w:tab w:val="left" w:pos="7421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0"/>
          <w:lang w:eastAsia="ru-RU"/>
        </w:rPr>
        <w:t>районного Совета депутатов</w:t>
      </w:r>
      <w:r>
        <w:tab/>
      </w:r>
      <w:r w:rsidR="0069050C">
        <w:t xml:space="preserve"> А.А. Черкашин </w:t>
      </w:r>
    </w:p>
    <w:p w:rsidR="00584F36" w:rsidRDefault="00584F36" w:rsidP="00584F36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9050C" w:rsidRDefault="0069050C" w:rsidP="00584F36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584F36" w:rsidRDefault="00584F36" w:rsidP="00584F36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Глава района </w:t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  <w:t xml:space="preserve">                      </w:t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  <w:t xml:space="preserve">   </w:t>
      </w:r>
      <w:r w:rsidR="00537329">
        <w:rPr>
          <w:rFonts w:eastAsia="Times New Roman" w:cs="Times New Roman"/>
          <w:szCs w:val="20"/>
          <w:lang w:eastAsia="ru-RU"/>
        </w:rPr>
        <w:t xml:space="preserve">     </w:t>
      </w:r>
      <w:r w:rsidR="0069050C">
        <w:rPr>
          <w:rFonts w:eastAsia="Times New Roman" w:cs="Times New Roman"/>
          <w:szCs w:val="20"/>
          <w:lang w:eastAsia="ru-RU"/>
        </w:rPr>
        <w:t xml:space="preserve">Д.В. Васильев </w:t>
      </w:r>
    </w:p>
    <w:p w:rsidR="00537329" w:rsidRDefault="00537329" w:rsidP="00584F36">
      <w:pPr>
        <w:spacing w:after="0" w:line="240" w:lineRule="auto"/>
        <w:jc w:val="center"/>
      </w:pPr>
    </w:p>
    <w:p w:rsidR="00537329" w:rsidRDefault="00537329" w:rsidP="00584F36">
      <w:pPr>
        <w:spacing w:after="0" w:line="240" w:lineRule="auto"/>
        <w:jc w:val="center"/>
      </w:pPr>
    </w:p>
    <w:p w:rsidR="00537329" w:rsidRDefault="00537329" w:rsidP="00584F36">
      <w:pPr>
        <w:spacing w:after="0" w:line="240" w:lineRule="auto"/>
        <w:jc w:val="center"/>
      </w:pPr>
    </w:p>
    <w:p w:rsidR="00537329" w:rsidRDefault="00537329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A25B43" w:rsidRDefault="00A25B43" w:rsidP="00584F36">
      <w:pPr>
        <w:spacing w:after="0" w:line="240" w:lineRule="auto"/>
        <w:jc w:val="center"/>
      </w:pPr>
    </w:p>
    <w:p w:rsidR="005D3916" w:rsidRDefault="005D3916">
      <w:bookmarkStart w:id="0" w:name="_GoBack"/>
      <w:bookmarkEnd w:id="0"/>
    </w:p>
    <w:sectPr w:rsidR="005D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B5"/>
    <w:rsid w:val="00537329"/>
    <w:rsid w:val="00584F36"/>
    <w:rsid w:val="005D3916"/>
    <w:rsid w:val="0069050C"/>
    <w:rsid w:val="008F7241"/>
    <w:rsid w:val="00A25B43"/>
    <w:rsid w:val="00A44B80"/>
    <w:rsid w:val="00AE7BB5"/>
    <w:rsid w:val="00D6720A"/>
    <w:rsid w:val="00ED57F7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97941-8696-4CCB-9547-222DEB99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3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contr3</dc:creator>
  <cp:keywords/>
  <dc:description/>
  <cp:lastModifiedBy>contr3</cp:lastModifiedBy>
  <cp:revision>5</cp:revision>
  <dcterms:created xsi:type="dcterms:W3CDTF">2025-03-20T07:51:00Z</dcterms:created>
  <dcterms:modified xsi:type="dcterms:W3CDTF">2025-04-03T09:39:00Z</dcterms:modified>
</cp:coreProperties>
</file>