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3026CB" w:rsidRPr="00BF1115" w:rsidRDefault="003026CB" w:rsidP="00987DAC">
      <w:pPr>
        <w:pStyle w:val="Default"/>
        <w:ind w:firstLine="709"/>
        <w:jc w:val="center"/>
        <w:rPr>
          <w:rFonts w:ascii="Arial" w:hAnsi="Arial" w:cs="Arial"/>
          <w:color w:val="auto"/>
        </w:rPr>
      </w:pPr>
    </w:p>
    <w:p w:rsidR="00B033C9" w:rsidRPr="00BF1115" w:rsidRDefault="00B033C9" w:rsidP="00987DAC">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spacing w:val="20"/>
          <w:sz w:val="96"/>
          <w:szCs w:val="96"/>
        </w:rPr>
      </w:pPr>
      <w:r w:rsidRPr="00BF1115">
        <w:rPr>
          <w:rFonts w:ascii="Arial" w:hAnsi="Arial" w:cs="Arial"/>
          <w:b/>
          <w:bCs/>
          <w:color w:val="auto"/>
          <w:spacing w:val="20"/>
          <w:sz w:val="96"/>
          <w:szCs w:val="96"/>
        </w:rPr>
        <w:t>СБОРНИК</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муниципальных </w:t>
      </w:r>
    </w:p>
    <w:p w:rsidR="00B033C9" w:rsidRPr="00BF1115" w:rsidRDefault="00B033C9" w:rsidP="00B033C9">
      <w:pPr>
        <w:pStyle w:val="Default"/>
        <w:ind w:firstLine="709"/>
        <w:jc w:val="center"/>
        <w:rPr>
          <w:rFonts w:ascii="Arial" w:hAnsi="Arial" w:cs="Arial"/>
          <w:color w:val="auto"/>
          <w:sz w:val="44"/>
          <w:szCs w:val="44"/>
        </w:rPr>
      </w:pPr>
      <w:r w:rsidRPr="00BF1115">
        <w:rPr>
          <w:rFonts w:ascii="Arial" w:hAnsi="Arial" w:cs="Arial"/>
          <w:b/>
          <w:bCs/>
          <w:color w:val="auto"/>
          <w:sz w:val="44"/>
          <w:szCs w:val="44"/>
        </w:rPr>
        <w:t>нормативно-правовых актов</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органов местного самоуправления</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 xml:space="preserve">Панкрушихинского района </w:t>
      </w:r>
    </w:p>
    <w:p w:rsidR="00B033C9" w:rsidRPr="00BF1115" w:rsidRDefault="00B033C9"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Алтайского края</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B033C9" w:rsidP="00B033C9">
      <w:pPr>
        <w:pStyle w:val="Default"/>
        <w:ind w:firstLine="709"/>
        <w:jc w:val="center"/>
        <w:rPr>
          <w:rFonts w:ascii="Arial" w:hAnsi="Arial" w:cs="Arial"/>
          <w:b/>
          <w:bCs/>
          <w:color w:val="auto"/>
          <w:sz w:val="56"/>
          <w:szCs w:val="56"/>
        </w:rPr>
      </w:pPr>
      <w:r w:rsidRPr="00BF1115">
        <w:rPr>
          <w:rFonts w:ascii="Arial" w:hAnsi="Arial" w:cs="Arial"/>
          <w:b/>
          <w:bCs/>
          <w:color w:val="auto"/>
          <w:sz w:val="56"/>
          <w:szCs w:val="56"/>
        </w:rPr>
        <w:t>№</w:t>
      </w:r>
      <w:r w:rsidR="004A437E">
        <w:rPr>
          <w:rFonts w:ascii="Arial" w:hAnsi="Arial" w:cs="Arial"/>
          <w:b/>
          <w:bCs/>
          <w:color w:val="auto"/>
          <w:sz w:val="56"/>
          <w:szCs w:val="56"/>
        </w:rPr>
        <w:t>3</w:t>
      </w:r>
    </w:p>
    <w:p w:rsidR="00B033C9" w:rsidRPr="00BF1115" w:rsidRDefault="00B033C9" w:rsidP="00B033C9">
      <w:pPr>
        <w:pStyle w:val="Default"/>
        <w:ind w:firstLine="709"/>
        <w:jc w:val="center"/>
        <w:rPr>
          <w:rFonts w:ascii="Arial" w:hAnsi="Arial" w:cs="Arial"/>
          <w:b/>
          <w:bCs/>
          <w:color w:val="auto"/>
          <w:sz w:val="44"/>
          <w:szCs w:val="44"/>
        </w:rPr>
      </w:pPr>
    </w:p>
    <w:p w:rsidR="00B033C9" w:rsidRPr="00BF1115" w:rsidRDefault="009B73BE" w:rsidP="00B033C9">
      <w:pPr>
        <w:pStyle w:val="Default"/>
        <w:ind w:firstLine="709"/>
        <w:jc w:val="center"/>
        <w:rPr>
          <w:rFonts w:ascii="Arial" w:hAnsi="Arial" w:cs="Arial"/>
          <w:b/>
          <w:bCs/>
          <w:color w:val="auto"/>
          <w:sz w:val="44"/>
          <w:szCs w:val="44"/>
        </w:rPr>
      </w:pPr>
      <w:r w:rsidRPr="00BF1115">
        <w:rPr>
          <w:rFonts w:ascii="Arial" w:hAnsi="Arial" w:cs="Arial"/>
          <w:b/>
          <w:bCs/>
          <w:color w:val="auto"/>
          <w:sz w:val="44"/>
          <w:szCs w:val="44"/>
        </w:rPr>
        <w:t>Январь</w:t>
      </w:r>
      <w:r w:rsidR="00B033C9" w:rsidRPr="00BF1115">
        <w:rPr>
          <w:rFonts w:ascii="Arial" w:hAnsi="Arial" w:cs="Arial"/>
          <w:b/>
          <w:bCs/>
          <w:color w:val="auto"/>
          <w:sz w:val="44"/>
          <w:szCs w:val="44"/>
        </w:rPr>
        <w:t xml:space="preserve"> 202</w:t>
      </w:r>
      <w:r w:rsidRPr="00BF1115">
        <w:rPr>
          <w:rFonts w:ascii="Arial" w:hAnsi="Arial" w:cs="Arial"/>
          <w:b/>
          <w:bCs/>
          <w:color w:val="auto"/>
          <w:sz w:val="44"/>
          <w:szCs w:val="44"/>
        </w:rPr>
        <w:t>5</w:t>
      </w:r>
      <w:r w:rsidR="00B033C9" w:rsidRPr="00BF1115">
        <w:rPr>
          <w:rFonts w:ascii="Arial" w:hAnsi="Arial" w:cs="Arial"/>
          <w:b/>
          <w:bCs/>
          <w:color w:val="auto"/>
          <w:sz w:val="44"/>
          <w:szCs w:val="44"/>
        </w:rPr>
        <w:t xml:space="preserve"> г.</w:t>
      </w: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9B73BE" w:rsidRPr="00BF1115" w:rsidRDefault="009B73BE"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Официальное издание</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Панкрушихинского районного Совета депутатов Алтайского края,</w:t>
      </w:r>
    </w:p>
    <w:p w:rsidR="00B033C9" w:rsidRPr="00BF1115" w:rsidRDefault="00B033C9" w:rsidP="00B033C9">
      <w:pPr>
        <w:pStyle w:val="Default"/>
        <w:ind w:firstLine="709"/>
        <w:jc w:val="center"/>
        <w:rPr>
          <w:rFonts w:ascii="Arial" w:hAnsi="Arial" w:cs="Arial"/>
          <w:b/>
          <w:bCs/>
          <w:color w:val="auto"/>
        </w:rPr>
      </w:pPr>
      <w:r w:rsidRPr="00BF1115">
        <w:rPr>
          <w:rFonts w:ascii="Arial" w:hAnsi="Arial" w:cs="Arial"/>
          <w:b/>
          <w:bCs/>
          <w:color w:val="auto"/>
        </w:rPr>
        <w:t>Администрации Панкрушихинского района Алтайского края</w:t>
      </w: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B033C9">
      <w:pPr>
        <w:pStyle w:val="Default"/>
        <w:ind w:firstLine="709"/>
        <w:jc w:val="center"/>
        <w:rPr>
          <w:rFonts w:ascii="Arial" w:hAnsi="Arial" w:cs="Arial"/>
          <w:b/>
          <w:bCs/>
          <w:color w:val="auto"/>
        </w:rPr>
      </w:pPr>
    </w:p>
    <w:p w:rsidR="00B033C9" w:rsidRPr="00BF1115" w:rsidRDefault="00B033C9" w:rsidP="00411570">
      <w:pPr>
        <w:pStyle w:val="Default"/>
        <w:rPr>
          <w:rFonts w:ascii="Arial" w:hAnsi="Arial" w:cs="Arial"/>
          <w:b/>
          <w:bCs/>
          <w:color w:val="auto"/>
          <w:sz w:val="28"/>
          <w:szCs w:val="28"/>
        </w:rPr>
      </w:pPr>
    </w:p>
    <w:p w:rsidR="00AF36A1" w:rsidRPr="00BF1115" w:rsidRDefault="00215E33" w:rsidP="009B73BE">
      <w:pPr>
        <w:pStyle w:val="Default"/>
        <w:ind w:firstLine="709"/>
        <w:rPr>
          <w:rFonts w:ascii="Arial" w:hAnsi="Arial" w:cs="Arial"/>
          <w:color w:val="auto"/>
          <w:sz w:val="28"/>
          <w:szCs w:val="28"/>
        </w:rPr>
      </w:pPr>
      <w:r w:rsidRPr="00BF1115">
        <w:rPr>
          <w:rFonts w:ascii="Arial" w:hAnsi="Arial" w:cs="Arial"/>
          <w:b/>
          <w:bCs/>
          <w:color w:val="auto"/>
          <w:sz w:val="28"/>
          <w:szCs w:val="28"/>
        </w:rPr>
        <w:t xml:space="preserve">                                          </w:t>
      </w:r>
      <w:r w:rsidR="00B033C9" w:rsidRPr="00BF1115">
        <w:rPr>
          <w:rFonts w:ascii="Arial" w:hAnsi="Arial" w:cs="Arial"/>
          <w:b/>
          <w:bCs/>
          <w:color w:val="auto"/>
          <w:sz w:val="28"/>
          <w:szCs w:val="28"/>
        </w:rPr>
        <w:t>с. Панкрушиха</w:t>
      </w:r>
    </w:p>
    <w:p w:rsidR="00B033C9" w:rsidRPr="00BF1115" w:rsidRDefault="008A14AB" w:rsidP="008A14AB">
      <w:pPr>
        <w:spacing w:line="240" w:lineRule="auto"/>
        <w:ind w:firstLine="709"/>
        <w:rPr>
          <w:rFonts w:ascii="Arial" w:hAnsi="Arial" w:cs="Arial"/>
          <w:b/>
          <w:bCs/>
          <w:sz w:val="28"/>
          <w:szCs w:val="28"/>
        </w:rPr>
      </w:pPr>
      <w:r>
        <w:rPr>
          <w:rFonts w:ascii="Arial" w:hAnsi="Arial" w:cs="Arial"/>
          <w:b/>
          <w:bCs/>
          <w:sz w:val="28"/>
          <w:szCs w:val="28"/>
        </w:rPr>
        <w:lastRenderedPageBreak/>
        <w:t xml:space="preserve">                                             </w:t>
      </w:r>
      <w:r w:rsidR="00B033C9" w:rsidRPr="00BF1115">
        <w:rPr>
          <w:rFonts w:ascii="Arial" w:hAnsi="Arial" w:cs="Arial"/>
          <w:b/>
          <w:bCs/>
          <w:sz w:val="28"/>
          <w:szCs w:val="28"/>
        </w:rPr>
        <w:t>Содержание</w:t>
      </w:r>
    </w:p>
    <w:p w:rsidR="002A7FC8" w:rsidRPr="00BF1115" w:rsidRDefault="002A7FC8" w:rsidP="00B033C9">
      <w:pPr>
        <w:spacing w:line="240" w:lineRule="auto"/>
        <w:rPr>
          <w:rFonts w:ascii="Arial" w:hAnsi="Arial" w:cs="Arial"/>
          <w:b/>
          <w:bCs/>
          <w:sz w:val="24"/>
          <w:szCs w:val="24"/>
        </w:rPr>
      </w:pPr>
    </w:p>
    <w:p w:rsidR="00C15F11" w:rsidRPr="00BF1115" w:rsidRDefault="00A17E84" w:rsidP="00E51DD0">
      <w:pPr>
        <w:spacing w:line="240" w:lineRule="auto"/>
        <w:jc w:val="center"/>
        <w:rPr>
          <w:rFonts w:ascii="Arial" w:hAnsi="Arial" w:cs="Arial"/>
          <w:b/>
          <w:bCs/>
          <w:sz w:val="24"/>
          <w:szCs w:val="24"/>
        </w:rPr>
      </w:pPr>
      <w:r>
        <w:rPr>
          <w:rFonts w:ascii="Arial" w:hAnsi="Arial" w:cs="Arial"/>
          <w:b/>
          <w:sz w:val="24"/>
          <w:szCs w:val="24"/>
        </w:rPr>
        <w:t xml:space="preserve">    </w:t>
      </w:r>
      <w:r w:rsidR="005B23B4" w:rsidRPr="00BF1115">
        <w:rPr>
          <w:rFonts w:ascii="Arial" w:hAnsi="Arial" w:cs="Arial"/>
          <w:b/>
          <w:sz w:val="24"/>
          <w:szCs w:val="24"/>
        </w:rPr>
        <w:t>Вторая</w:t>
      </w:r>
      <w:r w:rsidR="00C15F11" w:rsidRPr="00BF1115">
        <w:rPr>
          <w:rFonts w:ascii="Arial" w:hAnsi="Arial" w:cs="Arial"/>
          <w:b/>
          <w:sz w:val="24"/>
          <w:szCs w:val="24"/>
        </w:rPr>
        <w:t xml:space="preserve">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8440"/>
        <w:gridCol w:w="1290"/>
      </w:tblGrid>
      <w:tr w:rsidR="00C15F11" w:rsidRPr="00BF1115" w:rsidTr="000B036A">
        <w:trPr>
          <w:trHeight w:val="616"/>
        </w:trPr>
        <w:tc>
          <w:tcPr>
            <w:tcW w:w="543"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 п/п</w:t>
            </w:r>
          </w:p>
        </w:tc>
        <w:tc>
          <w:tcPr>
            <w:tcW w:w="844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Наименование МНПА</w:t>
            </w:r>
          </w:p>
        </w:tc>
        <w:tc>
          <w:tcPr>
            <w:tcW w:w="1290" w:type="dxa"/>
            <w:vAlign w:val="center"/>
          </w:tcPr>
          <w:p w:rsidR="00C15F11" w:rsidRPr="00BF1115" w:rsidRDefault="00C15F11" w:rsidP="00987DAC">
            <w:pPr>
              <w:spacing w:line="240" w:lineRule="auto"/>
              <w:jc w:val="center"/>
              <w:rPr>
                <w:rFonts w:ascii="Arial" w:hAnsi="Arial" w:cs="Arial"/>
                <w:sz w:val="24"/>
                <w:szCs w:val="24"/>
              </w:rPr>
            </w:pPr>
            <w:r w:rsidRPr="00BF1115">
              <w:rPr>
                <w:rFonts w:ascii="Arial" w:hAnsi="Arial" w:cs="Arial"/>
                <w:sz w:val="24"/>
                <w:szCs w:val="24"/>
              </w:rPr>
              <w:t>Номер страницы</w:t>
            </w:r>
          </w:p>
        </w:tc>
      </w:tr>
      <w:tr w:rsidR="00C15F11" w:rsidRPr="00BF1115" w:rsidTr="000B036A">
        <w:tc>
          <w:tcPr>
            <w:tcW w:w="10273" w:type="dxa"/>
            <w:gridSpan w:val="3"/>
          </w:tcPr>
          <w:p w:rsidR="00C15F11" w:rsidRPr="00BF1115" w:rsidRDefault="00C15F11" w:rsidP="00987DAC">
            <w:pPr>
              <w:spacing w:line="240" w:lineRule="auto"/>
              <w:jc w:val="center"/>
              <w:rPr>
                <w:rFonts w:ascii="Arial" w:hAnsi="Arial" w:cs="Arial"/>
                <w:b/>
                <w:sz w:val="24"/>
                <w:szCs w:val="24"/>
              </w:rPr>
            </w:pPr>
            <w:r w:rsidRPr="00BF1115">
              <w:rPr>
                <w:rFonts w:ascii="Arial" w:hAnsi="Arial" w:cs="Arial"/>
                <w:b/>
                <w:sz w:val="24"/>
                <w:szCs w:val="24"/>
              </w:rPr>
              <w:t>Раздел №1</w:t>
            </w:r>
          </w:p>
          <w:p w:rsidR="00C15F11" w:rsidRPr="00BF1115" w:rsidRDefault="00C15F11" w:rsidP="007C0E0C">
            <w:pPr>
              <w:spacing w:line="240" w:lineRule="auto"/>
              <w:jc w:val="center"/>
              <w:rPr>
                <w:rFonts w:ascii="Arial" w:hAnsi="Arial" w:cs="Arial"/>
                <w:b/>
                <w:sz w:val="24"/>
                <w:szCs w:val="24"/>
              </w:rPr>
            </w:pPr>
            <w:r w:rsidRPr="00BF1115">
              <w:rPr>
                <w:rFonts w:ascii="Arial" w:hAnsi="Arial" w:cs="Arial"/>
                <w:b/>
                <w:sz w:val="24"/>
                <w:szCs w:val="24"/>
              </w:rPr>
              <w:t xml:space="preserve">Решения </w:t>
            </w:r>
            <w:r w:rsidR="005B23B4" w:rsidRPr="00BF1115">
              <w:rPr>
                <w:rFonts w:ascii="Arial" w:hAnsi="Arial" w:cs="Arial"/>
                <w:b/>
                <w:sz w:val="24"/>
                <w:szCs w:val="24"/>
              </w:rPr>
              <w:t>депутатов сельск</w:t>
            </w:r>
            <w:r w:rsidR="007C0E0C" w:rsidRPr="00BF1115">
              <w:rPr>
                <w:rFonts w:ascii="Arial" w:hAnsi="Arial" w:cs="Arial"/>
                <w:b/>
                <w:sz w:val="24"/>
                <w:szCs w:val="24"/>
              </w:rPr>
              <w:t>их</w:t>
            </w:r>
            <w:r w:rsidR="005B23B4" w:rsidRPr="00BF1115">
              <w:rPr>
                <w:rFonts w:ascii="Arial" w:hAnsi="Arial" w:cs="Arial"/>
                <w:b/>
                <w:sz w:val="24"/>
                <w:szCs w:val="24"/>
              </w:rPr>
              <w:t xml:space="preserve"> Совет</w:t>
            </w:r>
            <w:r w:rsidR="007C0E0C" w:rsidRPr="00BF1115">
              <w:rPr>
                <w:rFonts w:ascii="Arial" w:hAnsi="Arial" w:cs="Arial"/>
                <w:b/>
                <w:sz w:val="24"/>
                <w:szCs w:val="24"/>
              </w:rPr>
              <w:t>ов</w:t>
            </w:r>
            <w:r w:rsidR="005B23B4" w:rsidRPr="00BF1115">
              <w:rPr>
                <w:rFonts w:ascii="Arial" w:hAnsi="Arial" w:cs="Arial"/>
                <w:b/>
                <w:sz w:val="24"/>
                <w:szCs w:val="24"/>
              </w:rPr>
              <w:t xml:space="preserve"> </w:t>
            </w:r>
            <w:r w:rsidRPr="00BF1115">
              <w:rPr>
                <w:rFonts w:ascii="Arial" w:hAnsi="Arial" w:cs="Arial"/>
                <w:b/>
                <w:sz w:val="24"/>
                <w:szCs w:val="24"/>
              </w:rPr>
              <w:t>Панкрушихинского район</w:t>
            </w:r>
            <w:r w:rsidR="005B23B4" w:rsidRPr="00BF1115">
              <w:rPr>
                <w:rFonts w:ascii="Arial" w:hAnsi="Arial" w:cs="Arial"/>
                <w:b/>
                <w:sz w:val="24"/>
                <w:szCs w:val="24"/>
              </w:rPr>
              <w:t>а</w:t>
            </w:r>
            <w:r w:rsidRPr="00BF1115">
              <w:rPr>
                <w:rFonts w:ascii="Arial" w:hAnsi="Arial" w:cs="Arial"/>
                <w:b/>
                <w:sz w:val="24"/>
                <w:szCs w:val="24"/>
              </w:rPr>
              <w:t xml:space="preserve"> Алтайского края</w:t>
            </w:r>
          </w:p>
        </w:tc>
      </w:tr>
      <w:tr w:rsidR="00FE74E4" w:rsidRPr="00BF1115" w:rsidTr="00272817">
        <w:trPr>
          <w:trHeight w:val="840"/>
        </w:trPr>
        <w:tc>
          <w:tcPr>
            <w:tcW w:w="543" w:type="dxa"/>
          </w:tcPr>
          <w:p w:rsidR="00FE74E4" w:rsidRPr="00BF1115" w:rsidRDefault="00FE74E4" w:rsidP="00987DAC">
            <w:pPr>
              <w:spacing w:line="240" w:lineRule="auto"/>
              <w:jc w:val="center"/>
              <w:rPr>
                <w:rFonts w:ascii="Arial" w:hAnsi="Arial" w:cs="Arial"/>
                <w:sz w:val="24"/>
                <w:szCs w:val="24"/>
              </w:rPr>
            </w:pPr>
            <w:r w:rsidRPr="00BF1115">
              <w:rPr>
                <w:rFonts w:ascii="Arial" w:hAnsi="Arial" w:cs="Arial"/>
                <w:sz w:val="24"/>
                <w:szCs w:val="24"/>
              </w:rPr>
              <w:t>1</w:t>
            </w:r>
          </w:p>
        </w:tc>
        <w:tc>
          <w:tcPr>
            <w:tcW w:w="8440" w:type="dxa"/>
          </w:tcPr>
          <w:p w:rsidR="00FE74E4" w:rsidRPr="00BF1115" w:rsidRDefault="00FE74E4" w:rsidP="00987DAC">
            <w:pPr>
              <w:spacing w:line="240" w:lineRule="auto"/>
              <w:jc w:val="both"/>
              <w:rPr>
                <w:rFonts w:ascii="Arial" w:hAnsi="Arial" w:cs="Arial"/>
                <w:sz w:val="24"/>
                <w:szCs w:val="24"/>
              </w:rPr>
            </w:pPr>
            <w:r w:rsidRPr="00BF1115">
              <w:rPr>
                <w:rFonts w:ascii="Arial" w:hAnsi="Arial" w:cs="Arial"/>
                <w:sz w:val="24"/>
                <w:szCs w:val="24"/>
              </w:rPr>
              <w:t xml:space="preserve">№ </w:t>
            </w:r>
            <w:r w:rsidR="00BB7AAC">
              <w:rPr>
                <w:rFonts w:ascii="Arial" w:hAnsi="Arial" w:cs="Arial"/>
                <w:sz w:val="24"/>
                <w:szCs w:val="24"/>
              </w:rPr>
              <w:t>3</w:t>
            </w:r>
            <w:r w:rsidRPr="00BF1115">
              <w:rPr>
                <w:rFonts w:ascii="Arial" w:hAnsi="Arial" w:cs="Arial"/>
                <w:sz w:val="24"/>
                <w:szCs w:val="24"/>
              </w:rPr>
              <w:t xml:space="preserve"> от </w:t>
            </w:r>
            <w:r w:rsidR="00965F48">
              <w:rPr>
                <w:rFonts w:ascii="Arial" w:hAnsi="Arial" w:cs="Arial"/>
                <w:sz w:val="24"/>
                <w:szCs w:val="24"/>
              </w:rPr>
              <w:t>2</w:t>
            </w:r>
            <w:r w:rsidR="00BB7AAC">
              <w:rPr>
                <w:rFonts w:ascii="Arial" w:hAnsi="Arial" w:cs="Arial"/>
                <w:sz w:val="24"/>
                <w:szCs w:val="24"/>
              </w:rPr>
              <w:t>7</w:t>
            </w:r>
            <w:r w:rsidR="00965F48">
              <w:rPr>
                <w:rFonts w:ascii="Arial" w:hAnsi="Arial" w:cs="Arial"/>
                <w:sz w:val="24"/>
                <w:szCs w:val="24"/>
              </w:rPr>
              <w:t>.01.2025</w:t>
            </w:r>
          </w:p>
          <w:p w:rsidR="00FE74E4" w:rsidRPr="00BB7AAC" w:rsidRDefault="00BB7AAC" w:rsidP="00BB7AAC">
            <w:pPr>
              <w:tabs>
                <w:tab w:val="left" w:pos="4253"/>
              </w:tabs>
              <w:rPr>
                <w:rFonts w:ascii="Arial" w:hAnsi="Arial" w:cs="Arial"/>
                <w:bCs/>
                <w:spacing w:val="-1"/>
                <w:sz w:val="24"/>
                <w:szCs w:val="24"/>
              </w:rPr>
            </w:pPr>
            <w:r w:rsidRPr="00BB7AAC">
              <w:rPr>
                <w:rFonts w:ascii="Arial" w:hAnsi="Arial" w:cs="Arial"/>
                <w:bCs/>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FE74E4" w:rsidRPr="00BB7AAC" w:rsidRDefault="002068FD" w:rsidP="00F80DF2">
            <w:pPr>
              <w:spacing w:line="240" w:lineRule="auto"/>
              <w:jc w:val="center"/>
              <w:rPr>
                <w:rFonts w:ascii="Arial" w:hAnsi="Arial" w:cs="Arial"/>
                <w:sz w:val="24"/>
                <w:szCs w:val="24"/>
              </w:rPr>
            </w:pPr>
            <w:r>
              <w:rPr>
                <w:rFonts w:ascii="Arial" w:hAnsi="Arial" w:cs="Arial"/>
                <w:sz w:val="24"/>
                <w:szCs w:val="24"/>
              </w:rPr>
              <w:t>4</w:t>
            </w:r>
          </w:p>
        </w:tc>
      </w:tr>
      <w:tr w:rsidR="00B51628" w:rsidRPr="00BF1115" w:rsidTr="000B036A">
        <w:tc>
          <w:tcPr>
            <w:tcW w:w="543" w:type="dxa"/>
          </w:tcPr>
          <w:p w:rsidR="00B51628" w:rsidRPr="00BF1115" w:rsidRDefault="00B51628" w:rsidP="00987DAC">
            <w:pPr>
              <w:spacing w:line="240" w:lineRule="auto"/>
              <w:jc w:val="center"/>
              <w:rPr>
                <w:rFonts w:ascii="Arial" w:hAnsi="Arial" w:cs="Arial"/>
                <w:sz w:val="24"/>
                <w:szCs w:val="24"/>
              </w:rPr>
            </w:pPr>
            <w:r w:rsidRPr="00BF1115">
              <w:rPr>
                <w:rFonts w:ascii="Arial" w:hAnsi="Arial" w:cs="Arial"/>
                <w:sz w:val="24"/>
                <w:szCs w:val="24"/>
              </w:rPr>
              <w:t>2</w:t>
            </w:r>
          </w:p>
        </w:tc>
        <w:tc>
          <w:tcPr>
            <w:tcW w:w="8440" w:type="dxa"/>
          </w:tcPr>
          <w:p w:rsidR="00EC1527" w:rsidRPr="00BF1115" w:rsidRDefault="00EC1527" w:rsidP="00EC1527">
            <w:pPr>
              <w:spacing w:line="240" w:lineRule="auto"/>
              <w:jc w:val="both"/>
              <w:rPr>
                <w:rFonts w:ascii="Arial" w:hAnsi="Arial" w:cs="Arial"/>
                <w:sz w:val="24"/>
                <w:szCs w:val="24"/>
              </w:rPr>
            </w:pPr>
            <w:r w:rsidRPr="00BF1115">
              <w:rPr>
                <w:rFonts w:ascii="Arial" w:hAnsi="Arial" w:cs="Arial"/>
                <w:sz w:val="24"/>
                <w:szCs w:val="24"/>
              </w:rPr>
              <w:t xml:space="preserve">№ </w:t>
            </w:r>
            <w:r>
              <w:rPr>
                <w:rFonts w:ascii="Arial" w:hAnsi="Arial" w:cs="Arial"/>
                <w:sz w:val="24"/>
                <w:szCs w:val="24"/>
              </w:rPr>
              <w:t>4</w:t>
            </w:r>
            <w:r w:rsidRPr="00BF1115">
              <w:rPr>
                <w:rFonts w:ascii="Arial" w:hAnsi="Arial" w:cs="Arial"/>
                <w:sz w:val="24"/>
                <w:szCs w:val="24"/>
              </w:rPr>
              <w:t xml:space="preserve"> от </w:t>
            </w:r>
            <w:r>
              <w:rPr>
                <w:rFonts w:ascii="Arial" w:hAnsi="Arial" w:cs="Arial"/>
                <w:sz w:val="24"/>
                <w:szCs w:val="24"/>
              </w:rPr>
              <w:t>27.01.2025</w:t>
            </w:r>
          </w:p>
          <w:p w:rsidR="00B51628" w:rsidRPr="00BF1115" w:rsidRDefault="00EC1527" w:rsidP="00EC1527">
            <w:pPr>
              <w:pStyle w:val="a7"/>
              <w:rPr>
                <w:rFonts w:ascii="Arial" w:hAnsi="Arial" w:cs="Arial"/>
                <w:sz w:val="24"/>
                <w:szCs w:val="24"/>
                <w:lang w:eastAsia="ru-RU"/>
              </w:rPr>
            </w:pPr>
            <w:r w:rsidRPr="00BB7AAC">
              <w:rPr>
                <w:rFonts w:ascii="Arial" w:hAnsi="Arial" w:cs="Arial"/>
                <w:bCs/>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tc>
        <w:tc>
          <w:tcPr>
            <w:tcW w:w="1290" w:type="dxa"/>
          </w:tcPr>
          <w:p w:rsidR="00B51628" w:rsidRPr="00EC1527" w:rsidRDefault="002068FD" w:rsidP="00F80DF2">
            <w:pPr>
              <w:tabs>
                <w:tab w:val="left" w:pos="315"/>
                <w:tab w:val="center" w:pos="537"/>
              </w:tabs>
              <w:spacing w:line="240" w:lineRule="auto"/>
              <w:jc w:val="center"/>
              <w:rPr>
                <w:rFonts w:ascii="Arial" w:hAnsi="Arial" w:cs="Arial"/>
                <w:sz w:val="24"/>
                <w:szCs w:val="24"/>
              </w:rPr>
            </w:pPr>
            <w:r>
              <w:rPr>
                <w:rFonts w:ascii="Arial" w:hAnsi="Arial" w:cs="Arial"/>
                <w:sz w:val="24"/>
                <w:szCs w:val="24"/>
              </w:rPr>
              <w:t>9</w:t>
            </w:r>
          </w:p>
        </w:tc>
      </w:tr>
    </w:tbl>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3F3D40" w:rsidRPr="00BF1115" w:rsidRDefault="003F3D40" w:rsidP="00987DAC">
      <w:pPr>
        <w:spacing w:line="240" w:lineRule="auto"/>
        <w:ind w:firstLine="709"/>
        <w:jc w:val="center"/>
        <w:rPr>
          <w:rFonts w:ascii="Arial" w:hAnsi="Arial" w:cs="Arial"/>
          <w:sz w:val="24"/>
          <w:szCs w:val="24"/>
        </w:rPr>
      </w:pPr>
    </w:p>
    <w:p w:rsidR="008B371F" w:rsidRPr="00BF1115" w:rsidRDefault="008B371F"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272817" w:rsidRPr="00BF1115" w:rsidRDefault="00272817" w:rsidP="00272817">
      <w:pPr>
        <w:spacing w:line="240" w:lineRule="auto"/>
        <w:rPr>
          <w:rFonts w:ascii="Arial" w:hAnsi="Arial" w:cs="Arial"/>
          <w:sz w:val="24"/>
          <w:szCs w:val="24"/>
        </w:rPr>
      </w:pPr>
    </w:p>
    <w:p w:rsidR="00B033C9" w:rsidRPr="00BF1115" w:rsidRDefault="00B033C9" w:rsidP="00272817">
      <w:pPr>
        <w:spacing w:line="240" w:lineRule="auto"/>
        <w:rPr>
          <w:rFonts w:ascii="Arial" w:hAnsi="Arial" w:cs="Arial"/>
          <w:sz w:val="24"/>
          <w:szCs w:val="24"/>
        </w:rPr>
      </w:pPr>
    </w:p>
    <w:p w:rsidR="00D0296E" w:rsidRPr="008843B5" w:rsidRDefault="00D0296E" w:rsidP="008843B5">
      <w:pPr>
        <w:spacing w:line="240" w:lineRule="auto"/>
        <w:rPr>
          <w:rFonts w:ascii="Arial" w:hAnsi="Arial" w:cs="Arial"/>
          <w:b/>
          <w:sz w:val="40"/>
          <w:szCs w:val="40"/>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Pr="00EC1527" w:rsidRDefault="00D0296E"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B61D58" w:rsidRPr="00EC1527" w:rsidRDefault="00B61D58" w:rsidP="00D93147">
      <w:pPr>
        <w:spacing w:line="240" w:lineRule="auto"/>
        <w:jc w:val="center"/>
        <w:rPr>
          <w:rFonts w:ascii="Arial" w:hAnsi="Arial" w:cs="Arial"/>
          <w:sz w:val="24"/>
          <w:szCs w:val="24"/>
        </w:rPr>
      </w:pPr>
    </w:p>
    <w:p w:rsidR="00944B82" w:rsidRPr="00EC1527" w:rsidRDefault="00944B82"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EC1527" w:rsidRDefault="00D0296E" w:rsidP="00D0296E">
      <w:pPr>
        <w:spacing w:line="240" w:lineRule="auto"/>
        <w:rPr>
          <w:rFonts w:ascii="Arial" w:hAnsi="Arial" w:cs="Arial"/>
          <w:b/>
          <w:sz w:val="40"/>
          <w:szCs w:val="40"/>
        </w:rPr>
      </w:pPr>
      <w:r w:rsidRPr="00D0296E">
        <w:rPr>
          <w:rFonts w:ascii="Arial" w:hAnsi="Arial" w:cs="Arial"/>
          <w:b/>
          <w:sz w:val="40"/>
          <w:szCs w:val="40"/>
        </w:rPr>
        <w:t xml:space="preserve">                            </w:t>
      </w:r>
    </w:p>
    <w:p w:rsidR="00EC1527" w:rsidRDefault="00EC1527" w:rsidP="00D0296E">
      <w:pPr>
        <w:spacing w:line="240" w:lineRule="auto"/>
        <w:rPr>
          <w:rFonts w:ascii="Arial" w:hAnsi="Arial" w:cs="Arial"/>
          <w:b/>
          <w:sz w:val="40"/>
          <w:szCs w:val="40"/>
        </w:rPr>
      </w:pPr>
    </w:p>
    <w:p w:rsidR="00EC1527" w:rsidRDefault="00EC1527" w:rsidP="00D0296E">
      <w:pPr>
        <w:spacing w:line="240" w:lineRule="auto"/>
        <w:rPr>
          <w:rFonts w:ascii="Arial" w:hAnsi="Arial" w:cs="Arial"/>
          <w:b/>
          <w:sz w:val="40"/>
          <w:szCs w:val="40"/>
        </w:rPr>
      </w:pPr>
    </w:p>
    <w:p w:rsidR="00EC1527" w:rsidRDefault="00EC1527" w:rsidP="00D0296E">
      <w:pPr>
        <w:spacing w:line="240" w:lineRule="auto"/>
        <w:rPr>
          <w:rFonts w:ascii="Arial" w:hAnsi="Arial" w:cs="Arial"/>
          <w:b/>
          <w:sz w:val="40"/>
          <w:szCs w:val="40"/>
        </w:rPr>
      </w:pPr>
    </w:p>
    <w:p w:rsidR="00EC1527" w:rsidRDefault="00EC1527" w:rsidP="00D0296E">
      <w:pPr>
        <w:spacing w:line="240" w:lineRule="auto"/>
        <w:rPr>
          <w:rFonts w:ascii="Arial" w:hAnsi="Arial" w:cs="Arial"/>
          <w:b/>
          <w:sz w:val="40"/>
          <w:szCs w:val="40"/>
        </w:rPr>
      </w:pPr>
    </w:p>
    <w:p w:rsidR="00EC1527" w:rsidRDefault="00EC1527" w:rsidP="00D0296E">
      <w:pPr>
        <w:spacing w:line="240" w:lineRule="auto"/>
        <w:rPr>
          <w:rFonts w:ascii="Arial" w:hAnsi="Arial" w:cs="Arial"/>
          <w:b/>
          <w:sz w:val="40"/>
          <w:szCs w:val="40"/>
        </w:rPr>
      </w:pPr>
    </w:p>
    <w:p w:rsidR="00EC1527" w:rsidRDefault="00EC1527" w:rsidP="00D0296E">
      <w:pPr>
        <w:spacing w:line="240" w:lineRule="auto"/>
        <w:rPr>
          <w:rFonts w:ascii="Arial" w:hAnsi="Arial" w:cs="Arial"/>
          <w:b/>
          <w:sz w:val="40"/>
          <w:szCs w:val="40"/>
        </w:rPr>
      </w:pPr>
    </w:p>
    <w:p w:rsidR="00EC1527" w:rsidRDefault="00EC1527" w:rsidP="00EC1527">
      <w:pPr>
        <w:spacing w:line="240" w:lineRule="auto"/>
        <w:jc w:val="center"/>
        <w:rPr>
          <w:rFonts w:ascii="Arial" w:hAnsi="Arial" w:cs="Arial"/>
          <w:b/>
          <w:sz w:val="40"/>
          <w:szCs w:val="40"/>
        </w:rPr>
      </w:pPr>
    </w:p>
    <w:p w:rsidR="00EC1527" w:rsidRDefault="00EC1527" w:rsidP="00EC1527">
      <w:pPr>
        <w:spacing w:line="240" w:lineRule="auto"/>
        <w:jc w:val="center"/>
        <w:rPr>
          <w:rFonts w:ascii="Arial" w:hAnsi="Arial" w:cs="Arial"/>
          <w:b/>
          <w:sz w:val="40"/>
          <w:szCs w:val="40"/>
        </w:rPr>
      </w:pPr>
    </w:p>
    <w:p w:rsidR="00D0296E" w:rsidRPr="00D0296E" w:rsidRDefault="00D0296E" w:rsidP="00EC1527">
      <w:pPr>
        <w:spacing w:line="240" w:lineRule="auto"/>
        <w:jc w:val="center"/>
        <w:rPr>
          <w:rFonts w:ascii="Arial" w:hAnsi="Arial" w:cs="Arial"/>
          <w:b/>
          <w:sz w:val="40"/>
          <w:szCs w:val="40"/>
        </w:rPr>
      </w:pPr>
      <w:r w:rsidRPr="00D0296E">
        <w:rPr>
          <w:rFonts w:ascii="Arial" w:hAnsi="Arial" w:cs="Arial"/>
          <w:b/>
          <w:sz w:val="40"/>
          <w:szCs w:val="40"/>
        </w:rPr>
        <w:t>Вторая часть</w:t>
      </w:r>
    </w:p>
    <w:p w:rsidR="00D0296E" w:rsidRPr="00BF1115"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Default="00D0296E" w:rsidP="00D0296E">
      <w:pPr>
        <w:spacing w:line="240" w:lineRule="auto"/>
        <w:ind w:firstLine="709"/>
        <w:rPr>
          <w:rFonts w:ascii="Arial" w:hAnsi="Arial" w:cs="Arial"/>
          <w:b/>
          <w:sz w:val="24"/>
          <w:szCs w:val="24"/>
        </w:rPr>
      </w:pPr>
    </w:p>
    <w:p w:rsidR="00D0296E" w:rsidRPr="00BF1115" w:rsidRDefault="00D0296E" w:rsidP="00D0296E">
      <w:pPr>
        <w:spacing w:line="240" w:lineRule="auto"/>
        <w:ind w:firstLine="709"/>
        <w:rPr>
          <w:rFonts w:ascii="Arial" w:hAnsi="Arial" w:cs="Arial"/>
          <w:b/>
          <w:sz w:val="24"/>
          <w:szCs w:val="24"/>
        </w:rPr>
      </w:pPr>
    </w:p>
    <w:p w:rsidR="00D0296E" w:rsidRPr="00D0296E" w:rsidRDefault="00D0296E" w:rsidP="00D0296E">
      <w:pPr>
        <w:spacing w:line="240" w:lineRule="auto"/>
        <w:jc w:val="center"/>
        <w:rPr>
          <w:rFonts w:ascii="Arial" w:hAnsi="Arial" w:cs="Arial"/>
          <w:b/>
          <w:sz w:val="28"/>
          <w:szCs w:val="28"/>
        </w:rPr>
      </w:pPr>
      <w:r w:rsidRPr="00D0296E">
        <w:rPr>
          <w:rFonts w:ascii="Arial" w:hAnsi="Arial" w:cs="Arial"/>
          <w:b/>
          <w:sz w:val="28"/>
          <w:szCs w:val="28"/>
        </w:rPr>
        <w:t>Раздел №1</w:t>
      </w:r>
    </w:p>
    <w:p w:rsidR="00D0296E" w:rsidRPr="00D0296E" w:rsidRDefault="00D0296E" w:rsidP="00D0296E">
      <w:pPr>
        <w:spacing w:line="240" w:lineRule="auto"/>
        <w:ind w:firstLine="709"/>
        <w:jc w:val="center"/>
        <w:rPr>
          <w:rFonts w:ascii="Arial" w:hAnsi="Arial" w:cs="Arial"/>
          <w:b/>
          <w:sz w:val="28"/>
          <w:szCs w:val="28"/>
        </w:rPr>
      </w:pPr>
      <w:r w:rsidRPr="00D0296E">
        <w:rPr>
          <w:rFonts w:ascii="Arial" w:hAnsi="Arial" w:cs="Arial"/>
          <w:b/>
          <w:sz w:val="28"/>
          <w:szCs w:val="28"/>
        </w:rPr>
        <w:t>Решения депутатов сельского Совета Панкрушихинского района Алтайского края</w:t>
      </w:r>
    </w:p>
    <w:p w:rsidR="00D0296E" w:rsidRPr="00BF1115" w:rsidRDefault="00D0296E" w:rsidP="00D0296E">
      <w:pPr>
        <w:spacing w:line="240" w:lineRule="auto"/>
        <w:ind w:firstLine="709"/>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D0296E" w:rsidRDefault="00D0296E" w:rsidP="00D93147">
      <w:pPr>
        <w:spacing w:line="240" w:lineRule="auto"/>
        <w:jc w:val="center"/>
        <w:rPr>
          <w:rFonts w:ascii="Arial" w:hAnsi="Arial" w:cs="Arial"/>
          <w:sz w:val="24"/>
          <w:szCs w:val="24"/>
        </w:rPr>
      </w:pPr>
    </w:p>
    <w:p w:rsidR="00EC1527" w:rsidRPr="00BF1115" w:rsidRDefault="00EC1527" w:rsidP="00D93147">
      <w:pPr>
        <w:spacing w:line="240" w:lineRule="auto"/>
        <w:jc w:val="center"/>
        <w:rPr>
          <w:rFonts w:ascii="Arial" w:hAnsi="Arial" w:cs="Arial"/>
          <w:sz w:val="24"/>
          <w:szCs w:val="24"/>
        </w:rPr>
      </w:pPr>
    </w:p>
    <w:p w:rsidR="00D93147" w:rsidRPr="00BF1115"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sz w:val="24"/>
          <w:szCs w:val="24"/>
        </w:rPr>
        <w:lastRenderedPageBreak/>
        <w:t xml:space="preserve">ВЕЛИЖАНСКИЙ СЕЛЬСКИЙ СОВЕТ ДЕПУТАТОВ </w:t>
      </w: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sz w:val="24"/>
          <w:szCs w:val="24"/>
        </w:rPr>
        <w:t xml:space="preserve">ПАНКРУШИХИНСКОГО РАЙОНА </w:t>
      </w: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sz w:val="24"/>
          <w:szCs w:val="24"/>
        </w:rPr>
        <w:t>АЛТАЙСКОГО КРАЯ</w:t>
      </w:r>
    </w:p>
    <w:p w:rsidR="00BB7AAC" w:rsidRPr="00310F6B" w:rsidRDefault="00BB7AAC" w:rsidP="00BB7AAC">
      <w:pPr>
        <w:widowControl w:val="0"/>
        <w:autoSpaceDE w:val="0"/>
        <w:autoSpaceDN w:val="0"/>
        <w:adjustRightInd w:val="0"/>
        <w:jc w:val="center"/>
        <w:rPr>
          <w:rFonts w:ascii="Arial" w:hAnsi="Arial" w:cs="Arial"/>
          <w:sz w:val="24"/>
          <w:szCs w:val="24"/>
        </w:rPr>
      </w:pP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b/>
          <w:bCs/>
          <w:sz w:val="24"/>
          <w:szCs w:val="24"/>
        </w:rPr>
        <w:t xml:space="preserve"> РЕШЕНИЕ</w:t>
      </w:r>
    </w:p>
    <w:p w:rsidR="00BB7AAC" w:rsidRPr="00310F6B" w:rsidRDefault="00BB7AAC" w:rsidP="00BB7AAC">
      <w:pPr>
        <w:pStyle w:val="a7"/>
        <w:suppressAutoHyphens/>
        <w:rPr>
          <w:rFonts w:ascii="Arial" w:hAnsi="Arial" w:cs="Arial"/>
          <w:sz w:val="24"/>
          <w:szCs w:val="24"/>
        </w:rPr>
      </w:pPr>
    </w:p>
    <w:p w:rsidR="00BB7AAC" w:rsidRPr="00310F6B" w:rsidRDefault="00BB7AAC" w:rsidP="00BB7AAC">
      <w:pPr>
        <w:pStyle w:val="a7"/>
        <w:suppressAutoHyphens/>
        <w:ind w:firstLine="709"/>
        <w:rPr>
          <w:rFonts w:ascii="Arial" w:hAnsi="Arial" w:cs="Arial"/>
          <w:sz w:val="24"/>
          <w:szCs w:val="24"/>
        </w:rPr>
      </w:pPr>
      <w:r w:rsidRPr="00310F6B">
        <w:rPr>
          <w:rFonts w:ascii="Arial" w:hAnsi="Arial" w:cs="Arial"/>
          <w:sz w:val="24"/>
          <w:szCs w:val="24"/>
        </w:rPr>
        <w:t>27 января 2025 года</w:t>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t xml:space="preserve">                                     № 3</w:t>
      </w:r>
    </w:p>
    <w:p w:rsidR="00BB7AAC" w:rsidRPr="00310F6B" w:rsidRDefault="00BB7AAC" w:rsidP="00BB7AAC">
      <w:pPr>
        <w:pStyle w:val="a7"/>
        <w:suppressAutoHyphens/>
        <w:jc w:val="center"/>
        <w:rPr>
          <w:rFonts w:ascii="Arial" w:hAnsi="Arial" w:cs="Arial"/>
          <w:sz w:val="24"/>
          <w:szCs w:val="24"/>
        </w:rPr>
      </w:pPr>
      <w:r w:rsidRPr="00310F6B">
        <w:rPr>
          <w:rFonts w:ascii="Arial" w:hAnsi="Arial" w:cs="Arial"/>
          <w:sz w:val="24"/>
          <w:szCs w:val="24"/>
        </w:rPr>
        <w:t>с. Велижанка</w:t>
      </w:r>
    </w:p>
    <w:p w:rsidR="00BB7AAC" w:rsidRPr="00310F6B" w:rsidRDefault="00BB7AAC" w:rsidP="00BB7AAC">
      <w:pPr>
        <w:tabs>
          <w:tab w:val="left" w:pos="4253"/>
        </w:tabs>
        <w:rPr>
          <w:rFonts w:ascii="Arial" w:hAnsi="Arial" w:cs="Arial"/>
          <w:sz w:val="24"/>
          <w:szCs w:val="24"/>
        </w:rPr>
      </w:pPr>
    </w:p>
    <w:p w:rsidR="00BB7AAC" w:rsidRPr="00310F6B" w:rsidRDefault="00BB7AAC" w:rsidP="00BB7AAC">
      <w:pPr>
        <w:tabs>
          <w:tab w:val="left" w:pos="4253"/>
        </w:tabs>
        <w:jc w:val="center"/>
        <w:rPr>
          <w:rFonts w:ascii="Arial" w:hAnsi="Arial" w:cs="Arial"/>
          <w:b/>
          <w:bCs/>
          <w:spacing w:val="-1"/>
          <w:sz w:val="24"/>
          <w:szCs w:val="24"/>
        </w:rPr>
      </w:pPr>
      <w:r w:rsidRPr="00310F6B">
        <w:rPr>
          <w:rFonts w:ascii="Arial" w:hAnsi="Arial" w:cs="Arial"/>
          <w:b/>
          <w:bCs/>
          <w:spacing w:val="-1"/>
          <w:sz w:val="24"/>
          <w:szCs w:val="24"/>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BB7AAC" w:rsidRPr="00310F6B" w:rsidRDefault="00BB7AAC" w:rsidP="00BB7AAC">
      <w:pPr>
        <w:ind w:right="4819"/>
        <w:jc w:val="both"/>
        <w:rPr>
          <w:rFonts w:ascii="Arial" w:hAnsi="Arial" w:cs="Arial"/>
          <w:sz w:val="24"/>
          <w:szCs w:val="24"/>
        </w:rPr>
      </w:pPr>
    </w:p>
    <w:p w:rsidR="00BB7AAC" w:rsidRPr="00310F6B" w:rsidRDefault="00BB7AAC" w:rsidP="00BB7AAC">
      <w:pPr>
        <w:ind w:firstLine="709"/>
        <w:jc w:val="both"/>
        <w:rPr>
          <w:rFonts w:ascii="Arial" w:hAnsi="Arial" w:cs="Arial"/>
          <w:sz w:val="24"/>
          <w:szCs w:val="24"/>
        </w:rPr>
      </w:pPr>
      <w:r w:rsidRPr="00310F6B">
        <w:rPr>
          <w:rFonts w:ascii="Arial" w:hAnsi="Arial" w:cs="Arial"/>
          <w:sz w:val="24"/>
          <w:szCs w:val="24"/>
        </w:rPr>
        <w:t>В соответствии со статьей 28 Федерального закона от 06.10.2003 № 131-ФЗ «Об общих принципах организации местного самоуправления в Российской Федерации», статьей 12 Устава муниципального образования Велижанский сельсовет Панкрушихинского района Алтайского края, решением Велижанского сельского Совета депутатов  от 30.09.2020 № 17 «Об утверждении Положения о порядке организации и проведения публичных слушаний в муниципальном образовании Велижанский сельсовет Панкрушихинского района Алтайского края», рассмотрев решение Панкрушихинского районного Совета депутатов от  15.01.2025 № 2РС «</w:t>
      </w:r>
      <w:r w:rsidRPr="00310F6B">
        <w:rPr>
          <w:rFonts w:ascii="Arial" w:hAnsi="Arial" w:cs="Arial"/>
          <w:bCs/>
          <w:sz w:val="24"/>
          <w:szCs w:val="24"/>
        </w:rPr>
        <w:t xml:space="preserve">О выдвижении инициативы объединения поселений, входящих в состав муниципального образования муниципальный район Панкрушихинский район Алтайского края, в целях создания муниципального округа» Велижанский сельский </w:t>
      </w:r>
      <w:r w:rsidRPr="00310F6B">
        <w:rPr>
          <w:rFonts w:ascii="Arial" w:hAnsi="Arial" w:cs="Arial"/>
          <w:sz w:val="24"/>
          <w:szCs w:val="24"/>
        </w:rPr>
        <w:t>Совет депутатов,</w:t>
      </w:r>
    </w:p>
    <w:p w:rsidR="00BB7AAC" w:rsidRPr="00310F6B" w:rsidRDefault="00BB7AAC" w:rsidP="00BB7AAC">
      <w:pPr>
        <w:ind w:firstLine="709"/>
        <w:jc w:val="both"/>
        <w:rPr>
          <w:rFonts w:ascii="Arial" w:hAnsi="Arial" w:cs="Arial"/>
          <w:sz w:val="24"/>
          <w:szCs w:val="24"/>
        </w:rPr>
      </w:pPr>
      <w:r w:rsidRPr="00310F6B">
        <w:rPr>
          <w:rFonts w:ascii="Arial" w:hAnsi="Arial" w:cs="Arial"/>
          <w:sz w:val="24"/>
          <w:szCs w:val="24"/>
        </w:rPr>
        <w:t>РЕШИЛ:</w:t>
      </w:r>
    </w:p>
    <w:p w:rsidR="00BB7AAC" w:rsidRPr="00310F6B" w:rsidRDefault="00BB7AAC" w:rsidP="00BB7AAC">
      <w:pPr>
        <w:ind w:firstLine="709"/>
        <w:jc w:val="both"/>
        <w:rPr>
          <w:rFonts w:ascii="Arial" w:hAnsi="Arial" w:cs="Arial"/>
          <w:sz w:val="24"/>
          <w:szCs w:val="24"/>
        </w:rPr>
      </w:pPr>
      <w:r w:rsidRPr="00310F6B">
        <w:rPr>
          <w:rFonts w:ascii="Arial" w:eastAsia="Calibri" w:hAnsi="Arial" w:cs="Arial"/>
          <w:sz w:val="24"/>
          <w:szCs w:val="24"/>
        </w:rPr>
        <w:t xml:space="preserve">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BB7AAC" w:rsidRPr="00310F6B" w:rsidRDefault="00BB7AAC" w:rsidP="00BB7AAC">
      <w:pPr>
        <w:ind w:firstLine="709"/>
        <w:jc w:val="both"/>
        <w:rPr>
          <w:rFonts w:ascii="Arial" w:hAnsi="Arial" w:cs="Arial"/>
          <w:sz w:val="24"/>
          <w:szCs w:val="24"/>
        </w:rPr>
      </w:pPr>
      <w:r w:rsidRPr="00310F6B">
        <w:rPr>
          <w:rFonts w:ascii="Arial" w:eastAsia="Calibri" w:hAnsi="Arial" w:cs="Arial"/>
          <w:sz w:val="24"/>
          <w:szCs w:val="24"/>
        </w:rPr>
        <w:t xml:space="preserve"> 2. Провести публичные слушания по вопросу преобразования муниципального образования Панкрушихинский район Алтайского края (далее – публичные слушания) 28 февраля 2025 года в 15.00 час в </w:t>
      </w:r>
      <w:r w:rsidRPr="00310F6B">
        <w:rPr>
          <w:rFonts w:ascii="Arial" w:hAnsi="Arial" w:cs="Arial"/>
          <w:sz w:val="24"/>
          <w:szCs w:val="24"/>
        </w:rPr>
        <w:t>Велижанском СДК по адресу: с. Велижанка, ул. Центральная, 38а.</w:t>
      </w:r>
    </w:p>
    <w:p w:rsidR="00BB7AAC" w:rsidRPr="00310F6B" w:rsidRDefault="00BB7AAC" w:rsidP="00BB7AAC">
      <w:pPr>
        <w:tabs>
          <w:tab w:val="left" w:pos="993"/>
          <w:tab w:val="left" w:pos="1560"/>
        </w:tabs>
        <w:ind w:firstLine="709"/>
        <w:jc w:val="both"/>
        <w:rPr>
          <w:rFonts w:ascii="Arial" w:eastAsia="Calibri" w:hAnsi="Arial" w:cs="Arial"/>
          <w:sz w:val="24"/>
          <w:szCs w:val="24"/>
        </w:rPr>
      </w:pPr>
      <w:r w:rsidRPr="00310F6B">
        <w:rPr>
          <w:rFonts w:ascii="Arial" w:eastAsia="Calibri" w:hAnsi="Arial" w:cs="Arial"/>
          <w:sz w:val="24"/>
          <w:szCs w:val="24"/>
        </w:rPr>
        <w:t>3.</w:t>
      </w:r>
      <w:r w:rsidRPr="00310F6B">
        <w:rPr>
          <w:rFonts w:ascii="Arial" w:eastAsia="Calibri" w:hAnsi="Arial" w:cs="Arial"/>
          <w:sz w:val="24"/>
          <w:szCs w:val="24"/>
        </w:rPr>
        <w:tab/>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xml:space="preserve">Жители, постоянно приживающие на территории муниципального образования Велижанский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граждане), участвуют в обсуждении вопроса о преобразовании муниципального образования Панкрушихинский район Алтайского края посредством: </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непосредственного участия в публичных слушаниях в соответствии с пунктом 3.2. настоящего решения.</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xml:space="preserve">3.1. Предложения и замечания направляются (передаются) до 24 февраля 2025 года по адресу: </w:t>
      </w:r>
      <w:r w:rsidRPr="00310F6B">
        <w:rPr>
          <w:rFonts w:ascii="Arial" w:hAnsi="Arial" w:cs="Arial"/>
          <w:sz w:val="24"/>
          <w:szCs w:val="24"/>
        </w:rPr>
        <w:t xml:space="preserve">658771, РФ, Алтайский край, Панкрушихинский  район, с. Велижанка, ул. </w:t>
      </w:r>
      <w:r w:rsidRPr="00310F6B">
        <w:rPr>
          <w:rFonts w:ascii="Arial" w:hAnsi="Arial" w:cs="Arial"/>
          <w:sz w:val="24"/>
          <w:szCs w:val="24"/>
        </w:rPr>
        <w:lastRenderedPageBreak/>
        <w:t xml:space="preserve">Центральная, 36 </w:t>
      </w:r>
      <w:r w:rsidRPr="00310F6B">
        <w:rPr>
          <w:rFonts w:ascii="Arial" w:eastAsia="Calibri" w:hAnsi="Arial" w:cs="Arial"/>
          <w:sz w:val="24"/>
          <w:szCs w:val="24"/>
        </w:rPr>
        <w:t xml:space="preserve"> в письменной форме, либо в форме электронного документа на адрес электронной почты: </w:t>
      </w:r>
      <w:hyperlink r:id="rId8" w:history="1">
        <w:r w:rsidRPr="00310F6B">
          <w:rPr>
            <w:rStyle w:val="af"/>
            <w:rFonts w:ascii="Arial" w:hAnsi="Arial" w:cs="Arial"/>
            <w:color w:val="auto"/>
            <w:sz w:val="24"/>
            <w:szCs w:val="24"/>
            <w:u w:val="none"/>
            <w:lang w:val="en-US"/>
          </w:rPr>
          <w:t>vel</w:t>
        </w:r>
        <w:r w:rsidRPr="00310F6B">
          <w:rPr>
            <w:rStyle w:val="af"/>
            <w:rFonts w:ascii="Arial" w:hAnsi="Arial" w:cs="Arial"/>
            <w:color w:val="auto"/>
            <w:sz w:val="24"/>
            <w:szCs w:val="24"/>
            <w:u w:val="none"/>
          </w:rPr>
          <w:t>.</w:t>
        </w:r>
        <w:r w:rsidRPr="00310F6B">
          <w:rPr>
            <w:rStyle w:val="af"/>
            <w:rFonts w:ascii="Arial" w:hAnsi="Arial" w:cs="Arial"/>
            <w:color w:val="auto"/>
            <w:sz w:val="24"/>
            <w:szCs w:val="24"/>
            <w:u w:val="none"/>
            <w:lang w:val="en-US"/>
          </w:rPr>
          <w:t>selsowet</w:t>
        </w:r>
        <w:r w:rsidRPr="00310F6B">
          <w:rPr>
            <w:rStyle w:val="af"/>
            <w:rFonts w:ascii="Arial" w:hAnsi="Arial" w:cs="Arial"/>
            <w:color w:val="auto"/>
            <w:sz w:val="24"/>
            <w:szCs w:val="24"/>
            <w:u w:val="none"/>
          </w:rPr>
          <w:t>@</w:t>
        </w:r>
        <w:r w:rsidRPr="00310F6B">
          <w:rPr>
            <w:rStyle w:val="af"/>
            <w:rFonts w:ascii="Arial" w:hAnsi="Arial" w:cs="Arial"/>
            <w:color w:val="auto"/>
            <w:sz w:val="24"/>
            <w:szCs w:val="24"/>
            <w:u w:val="none"/>
            <w:lang w:val="en-US"/>
          </w:rPr>
          <w:t>yandex</w:t>
        </w:r>
        <w:r w:rsidRPr="00310F6B">
          <w:rPr>
            <w:rStyle w:val="af"/>
            <w:rFonts w:ascii="Arial" w:hAnsi="Arial" w:cs="Arial"/>
            <w:color w:val="auto"/>
            <w:sz w:val="24"/>
            <w:szCs w:val="24"/>
            <w:u w:val="none"/>
          </w:rPr>
          <w:t>.ru</w:t>
        </w:r>
      </w:hyperlink>
      <w:r w:rsidRPr="00310F6B">
        <w:rPr>
          <w:rFonts w:ascii="Arial" w:hAnsi="Arial" w:cs="Arial"/>
          <w:sz w:val="24"/>
          <w:szCs w:val="24"/>
        </w:rPr>
        <w:t>. Контактный телефон: 8(38580)25343</w:t>
      </w:r>
      <w:r w:rsidRPr="00310F6B">
        <w:rPr>
          <w:rFonts w:ascii="Arial" w:eastAsia="Calibri" w:hAnsi="Arial" w:cs="Arial"/>
          <w:sz w:val="24"/>
          <w:szCs w:val="24"/>
        </w:rPr>
        <w:t>.</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3.2. Непосредственное участие граждан в публичных слушаниях осуществляется путем личной явки и выражения своего мнения по вопросу преобразования муниципального образования Панкрушихинский район Алтайского края.</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Предложения и замечания могут быть поданы в ходе публичных слушаний, как в устной форме, так и в письменном виде.</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BB7AAC" w:rsidRPr="00310F6B" w:rsidRDefault="00BB7AAC" w:rsidP="00BB7AAC">
      <w:pPr>
        <w:tabs>
          <w:tab w:val="left" w:pos="993"/>
        </w:tabs>
        <w:ind w:firstLine="709"/>
        <w:jc w:val="both"/>
        <w:rPr>
          <w:rFonts w:ascii="Arial" w:eastAsia="Calibri" w:hAnsi="Arial" w:cs="Arial"/>
          <w:sz w:val="24"/>
          <w:szCs w:val="24"/>
        </w:rPr>
      </w:pPr>
      <w:r w:rsidRPr="00310F6B">
        <w:rPr>
          <w:rFonts w:ascii="Arial" w:eastAsia="Calibri" w:hAnsi="Arial" w:cs="Arial"/>
          <w:sz w:val="24"/>
          <w:szCs w:val="24"/>
        </w:rPr>
        <w:t>4. Утвердить состав комиссии по подготовке к публичным слушаниям, назначенные на 28.02.2025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BB7AAC" w:rsidRPr="00310F6B" w:rsidRDefault="00BB7AAC" w:rsidP="00BB7AAC">
      <w:pPr>
        <w:tabs>
          <w:tab w:val="left" w:pos="993"/>
        </w:tabs>
        <w:ind w:firstLine="709"/>
        <w:jc w:val="both"/>
        <w:rPr>
          <w:rFonts w:ascii="Arial" w:eastAsia="Calibri" w:hAnsi="Arial" w:cs="Arial"/>
          <w:sz w:val="24"/>
          <w:szCs w:val="24"/>
        </w:rPr>
      </w:pPr>
      <w:r w:rsidRPr="00310F6B">
        <w:rPr>
          <w:rFonts w:ascii="Arial" w:eastAsia="Calibri" w:hAnsi="Arial" w:cs="Arial"/>
          <w:sz w:val="24"/>
          <w:szCs w:val="24"/>
        </w:rPr>
        <w:t>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28.02.2025 года (Приложение № 2 к настоящему решению).</w:t>
      </w:r>
    </w:p>
    <w:p w:rsidR="00BB7AAC" w:rsidRPr="00310F6B" w:rsidRDefault="00BB7AAC" w:rsidP="00BB7AAC">
      <w:pPr>
        <w:tabs>
          <w:tab w:val="left" w:pos="993"/>
        </w:tabs>
        <w:ind w:firstLine="709"/>
        <w:jc w:val="both"/>
        <w:rPr>
          <w:rFonts w:ascii="Arial" w:eastAsia="Calibri" w:hAnsi="Arial" w:cs="Arial"/>
          <w:sz w:val="24"/>
          <w:szCs w:val="24"/>
        </w:rPr>
      </w:pPr>
      <w:r w:rsidRPr="00310F6B">
        <w:rPr>
          <w:rFonts w:ascii="Arial" w:eastAsia="Calibri" w:hAnsi="Arial" w:cs="Arial"/>
          <w:sz w:val="24"/>
          <w:szCs w:val="24"/>
        </w:rPr>
        <w:t>6. Направить настоящее решение в  Панкрушихинский районный Совет депутатов  Алтайского края.</w:t>
      </w:r>
    </w:p>
    <w:p w:rsidR="00BB7AAC" w:rsidRPr="00310F6B" w:rsidRDefault="00BB7AAC" w:rsidP="00BB7AAC">
      <w:pPr>
        <w:tabs>
          <w:tab w:val="left" w:pos="993"/>
        </w:tabs>
        <w:ind w:firstLine="709"/>
        <w:jc w:val="both"/>
        <w:rPr>
          <w:rFonts w:ascii="Arial" w:eastAsia="Calibri" w:hAnsi="Arial" w:cs="Arial"/>
          <w:sz w:val="24"/>
          <w:szCs w:val="24"/>
        </w:rPr>
      </w:pPr>
      <w:r w:rsidRPr="00310F6B">
        <w:rPr>
          <w:rFonts w:ascii="Arial" w:eastAsia="Calibri" w:hAnsi="Arial" w:cs="Arial"/>
          <w:sz w:val="24"/>
          <w:szCs w:val="24"/>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Велижанского сельсовета  Панкрушихинского района Алтайского края, информационных стендах.</w:t>
      </w:r>
    </w:p>
    <w:p w:rsidR="00BB7AAC" w:rsidRPr="00310F6B" w:rsidRDefault="00BB7AAC" w:rsidP="00BB7AAC">
      <w:pPr>
        <w:tabs>
          <w:tab w:val="left" w:pos="993"/>
        </w:tabs>
        <w:ind w:firstLine="709"/>
        <w:jc w:val="both"/>
        <w:rPr>
          <w:rFonts w:ascii="Arial" w:eastAsia="Calibri" w:hAnsi="Arial" w:cs="Arial"/>
          <w:sz w:val="24"/>
          <w:szCs w:val="24"/>
        </w:rPr>
      </w:pPr>
      <w:r w:rsidRPr="00310F6B">
        <w:rPr>
          <w:rFonts w:ascii="Arial" w:eastAsia="Calibri" w:hAnsi="Arial" w:cs="Arial"/>
          <w:sz w:val="24"/>
          <w:szCs w:val="24"/>
        </w:rPr>
        <w:t>8. Контроль за исполнением настоящего решения возложить на и.п. главы сельсовета.</w:t>
      </w:r>
    </w:p>
    <w:p w:rsidR="00BB7AAC" w:rsidRPr="00310F6B" w:rsidRDefault="00BB7AAC" w:rsidP="00BB7AAC">
      <w:pPr>
        <w:widowControl w:val="0"/>
        <w:autoSpaceDE w:val="0"/>
        <w:autoSpaceDN w:val="0"/>
        <w:adjustRightInd w:val="0"/>
        <w:ind w:right="-3407"/>
        <w:rPr>
          <w:rFonts w:ascii="Arial" w:eastAsia="Calibri" w:hAnsi="Arial" w:cs="Arial"/>
          <w:sz w:val="24"/>
          <w:szCs w:val="24"/>
        </w:rPr>
      </w:pPr>
    </w:p>
    <w:p w:rsidR="00BB7AAC" w:rsidRPr="00310F6B" w:rsidRDefault="00BB7AAC" w:rsidP="00BB7AAC">
      <w:pPr>
        <w:widowControl w:val="0"/>
        <w:autoSpaceDE w:val="0"/>
        <w:autoSpaceDN w:val="0"/>
        <w:adjustRightInd w:val="0"/>
        <w:ind w:right="-3407"/>
        <w:rPr>
          <w:rFonts w:ascii="Arial" w:eastAsia="Calibri" w:hAnsi="Arial" w:cs="Arial"/>
          <w:sz w:val="24"/>
          <w:szCs w:val="24"/>
        </w:rPr>
      </w:pPr>
    </w:p>
    <w:p w:rsidR="00BB7AAC" w:rsidRPr="00310F6B" w:rsidRDefault="00BB7AAC" w:rsidP="00BB7AAC">
      <w:pPr>
        <w:widowControl w:val="0"/>
        <w:autoSpaceDE w:val="0"/>
        <w:autoSpaceDN w:val="0"/>
        <w:adjustRightInd w:val="0"/>
        <w:ind w:right="-3407"/>
        <w:rPr>
          <w:rFonts w:ascii="Arial" w:eastAsia="Calibri" w:hAnsi="Arial" w:cs="Arial"/>
          <w:sz w:val="24"/>
          <w:szCs w:val="24"/>
        </w:rPr>
      </w:pPr>
    </w:p>
    <w:p w:rsidR="00BB7AAC" w:rsidRPr="00310F6B" w:rsidRDefault="00BB7AAC" w:rsidP="00BB7AAC">
      <w:pPr>
        <w:widowControl w:val="0"/>
        <w:autoSpaceDE w:val="0"/>
        <w:autoSpaceDN w:val="0"/>
        <w:adjustRightInd w:val="0"/>
        <w:ind w:right="-3407" w:firstLine="709"/>
        <w:rPr>
          <w:rFonts w:ascii="Arial" w:hAnsi="Arial" w:cs="Arial"/>
          <w:sz w:val="24"/>
          <w:szCs w:val="24"/>
        </w:rPr>
      </w:pPr>
      <w:r w:rsidRPr="00310F6B">
        <w:rPr>
          <w:rFonts w:ascii="Arial" w:hAnsi="Arial" w:cs="Arial"/>
          <w:sz w:val="24"/>
          <w:szCs w:val="24"/>
        </w:rPr>
        <w:t xml:space="preserve">Заместитель председателя </w:t>
      </w:r>
    </w:p>
    <w:p w:rsidR="00BB7AAC" w:rsidRPr="00310F6B" w:rsidRDefault="00BB7AAC" w:rsidP="00BB7AAC">
      <w:pPr>
        <w:widowControl w:val="0"/>
        <w:autoSpaceDE w:val="0"/>
        <w:autoSpaceDN w:val="0"/>
        <w:adjustRightInd w:val="0"/>
        <w:ind w:right="-3407" w:firstLine="709"/>
        <w:rPr>
          <w:rFonts w:ascii="Arial" w:hAnsi="Arial" w:cs="Arial"/>
          <w:sz w:val="24"/>
          <w:szCs w:val="24"/>
        </w:rPr>
      </w:pPr>
      <w:r w:rsidRPr="00310F6B">
        <w:rPr>
          <w:rFonts w:ascii="Arial" w:hAnsi="Arial" w:cs="Arial"/>
          <w:sz w:val="24"/>
          <w:szCs w:val="24"/>
        </w:rPr>
        <w:t>Совета депутатов Велижанского сельсовета</w:t>
      </w:r>
    </w:p>
    <w:p w:rsidR="00BB7AAC" w:rsidRPr="00310F6B" w:rsidRDefault="00BB7AAC" w:rsidP="00BB7AAC">
      <w:pPr>
        <w:widowControl w:val="0"/>
        <w:autoSpaceDE w:val="0"/>
        <w:autoSpaceDN w:val="0"/>
        <w:adjustRightInd w:val="0"/>
        <w:ind w:right="-3407" w:firstLine="709"/>
        <w:rPr>
          <w:rFonts w:ascii="Arial" w:hAnsi="Arial" w:cs="Arial"/>
          <w:sz w:val="24"/>
          <w:szCs w:val="24"/>
        </w:rPr>
      </w:pPr>
      <w:r w:rsidRPr="00310F6B">
        <w:rPr>
          <w:rFonts w:ascii="Arial" w:hAnsi="Arial" w:cs="Arial"/>
          <w:sz w:val="24"/>
          <w:szCs w:val="24"/>
        </w:rPr>
        <w:t>Панкрушихинского района Алтайского края                                              А.А. Таболин</w:t>
      </w:r>
    </w:p>
    <w:p w:rsidR="00BB7AAC" w:rsidRPr="00310F6B" w:rsidRDefault="00BB7AAC" w:rsidP="00BB7AAC">
      <w:pPr>
        <w:ind w:firstLine="709"/>
        <w:rPr>
          <w:rFonts w:ascii="Arial" w:eastAsia="Calibri" w:hAnsi="Arial" w:cs="Arial"/>
          <w:sz w:val="24"/>
          <w:szCs w:val="24"/>
        </w:rPr>
      </w:pPr>
    </w:p>
    <w:p w:rsidR="00BB7AAC" w:rsidRPr="00310F6B" w:rsidRDefault="00BB7AAC" w:rsidP="00BB7AAC">
      <w:pPr>
        <w:ind w:firstLine="709"/>
        <w:rPr>
          <w:rFonts w:ascii="Arial" w:eastAsia="Calibri" w:hAnsi="Arial" w:cs="Arial"/>
          <w:sz w:val="24"/>
          <w:szCs w:val="24"/>
        </w:rPr>
      </w:pPr>
    </w:p>
    <w:p w:rsidR="00BB7AAC" w:rsidRPr="00310F6B" w:rsidRDefault="00BB7AAC" w:rsidP="00BB7AAC">
      <w:pPr>
        <w:ind w:firstLine="709"/>
        <w:rPr>
          <w:rFonts w:ascii="Arial" w:eastAsia="Calibri" w:hAnsi="Arial" w:cs="Arial"/>
          <w:sz w:val="24"/>
          <w:szCs w:val="24"/>
        </w:rPr>
      </w:pPr>
    </w:p>
    <w:p w:rsidR="00BB7AAC" w:rsidRPr="00310F6B" w:rsidRDefault="00BB7AAC" w:rsidP="00BB7AAC">
      <w:pPr>
        <w:ind w:firstLine="709"/>
        <w:rPr>
          <w:rFonts w:ascii="Arial" w:eastAsia="Calibri" w:hAnsi="Arial" w:cs="Arial"/>
          <w:sz w:val="24"/>
          <w:szCs w:val="24"/>
        </w:rPr>
      </w:pPr>
    </w:p>
    <w:p w:rsidR="00BB7AAC" w:rsidRPr="00310F6B" w:rsidRDefault="00BB7AAC" w:rsidP="00BB7AAC">
      <w:pPr>
        <w:ind w:firstLine="709"/>
        <w:rPr>
          <w:rFonts w:ascii="Arial" w:eastAsia="Calibri" w:hAnsi="Arial" w:cs="Arial"/>
          <w:sz w:val="24"/>
          <w:szCs w:val="24"/>
        </w:rPr>
      </w:pPr>
    </w:p>
    <w:p w:rsidR="00BB7AAC" w:rsidRPr="00310F6B" w:rsidRDefault="00BB7AAC" w:rsidP="00BB7AAC">
      <w:pPr>
        <w:ind w:firstLine="709"/>
        <w:rPr>
          <w:rFonts w:ascii="Arial" w:eastAsia="Calibri" w:hAnsi="Arial" w:cs="Arial"/>
          <w:sz w:val="24"/>
          <w:szCs w:val="24"/>
        </w:rPr>
      </w:pPr>
    </w:p>
    <w:p w:rsidR="00BB7AAC" w:rsidRPr="00310F6B" w:rsidRDefault="00BB7AAC" w:rsidP="00BB7AAC">
      <w:pPr>
        <w:ind w:firstLine="709"/>
        <w:rPr>
          <w:rFonts w:ascii="Arial" w:eastAsia="Calibri" w:hAnsi="Arial" w:cs="Arial"/>
          <w:sz w:val="24"/>
          <w:szCs w:val="24"/>
        </w:rPr>
      </w:pPr>
    </w:p>
    <w:p w:rsidR="00BB7AAC" w:rsidRDefault="00BB7AAC"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Default="00310F6B" w:rsidP="00BB7AAC">
      <w:pPr>
        <w:ind w:firstLine="709"/>
        <w:rPr>
          <w:rFonts w:ascii="Arial" w:eastAsia="Calibri" w:hAnsi="Arial" w:cs="Arial"/>
          <w:sz w:val="24"/>
          <w:szCs w:val="24"/>
        </w:rPr>
      </w:pPr>
    </w:p>
    <w:p w:rsidR="00310F6B" w:rsidRPr="00310F6B" w:rsidRDefault="00310F6B" w:rsidP="00BB7AAC">
      <w:pPr>
        <w:ind w:firstLine="709"/>
        <w:rPr>
          <w:rFonts w:ascii="Arial" w:eastAsia="Calibri" w:hAnsi="Arial" w:cs="Arial"/>
          <w:sz w:val="24"/>
          <w:szCs w:val="24"/>
        </w:rPr>
      </w:pPr>
    </w:p>
    <w:p w:rsidR="00BB7AAC" w:rsidRPr="00310F6B" w:rsidRDefault="00BB7AAC" w:rsidP="00BB7AAC">
      <w:pPr>
        <w:ind w:firstLine="709"/>
        <w:rPr>
          <w:rFonts w:ascii="Arial" w:eastAsia="Calibri" w:hAnsi="Arial" w:cs="Arial"/>
          <w:sz w:val="24"/>
          <w:szCs w:val="24"/>
        </w:rPr>
      </w:pPr>
    </w:p>
    <w:p w:rsidR="00BB7AAC" w:rsidRPr="00310F6B" w:rsidRDefault="00BB7AAC" w:rsidP="00BB7AAC">
      <w:pPr>
        <w:ind w:firstLine="709"/>
        <w:jc w:val="right"/>
        <w:rPr>
          <w:rFonts w:ascii="Arial" w:hAnsi="Arial" w:cs="Arial"/>
          <w:sz w:val="24"/>
          <w:szCs w:val="24"/>
        </w:rPr>
      </w:pPr>
      <w:r w:rsidRPr="00310F6B">
        <w:rPr>
          <w:rFonts w:ascii="Arial" w:hAnsi="Arial" w:cs="Arial"/>
          <w:sz w:val="24"/>
          <w:szCs w:val="24"/>
        </w:rPr>
        <w:lastRenderedPageBreak/>
        <w:t>Приложение № 1</w:t>
      </w:r>
    </w:p>
    <w:p w:rsidR="00BB7AAC" w:rsidRPr="00310F6B" w:rsidRDefault="00BB7AAC" w:rsidP="00BB7AAC">
      <w:pPr>
        <w:ind w:firstLine="709"/>
        <w:jc w:val="right"/>
        <w:rPr>
          <w:rFonts w:ascii="Arial" w:eastAsia="Calibri" w:hAnsi="Arial" w:cs="Arial"/>
          <w:sz w:val="24"/>
          <w:szCs w:val="24"/>
        </w:rPr>
      </w:pPr>
      <w:r w:rsidRPr="00310F6B">
        <w:rPr>
          <w:rFonts w:ascii="Arial" w:hAnsi="Arial" w:cs="Arial"/>
          <w:sz w:val="24"/>
          <w:szCs w:val="24"/>
        </w:rPr>
        <w:t>к решению от 27.01.2025 года №3</w:t>
      </w:r>
    </w:p>
    <w:p w:rsidR="00BB7AAC" w:rsidRPr="00310F6B" w:rsidRDefault="00BB7AAC" w:rsidP="00BB7AAC">
      <w:pPr>
        <w:rPr>
          <w:rFonts w:ascii="Arial" w:hAnsi="Arial" w:cs="Arial"/>
          <w:sz w:val="24"/>
          <w:szCs w:val="24"/>
        </w:rPr>
      </w:pPr>
    </w:p>
    <w:p w:rsidR="00BB7AAC" w:rsidRPr="00310F6B" w:rsidRDefault="00BB7AAC" w:rsidP="00BB7AAC">
      <w:pPr>
        <w:ind w:left="142" w:firstLine="709"/>
        <w:jc w:val="center"/>
        <w:rPr>
          <w:rFonts w:ascii="Arial" w:hAnsi="Arial" w:cs="Arial"/>
          <w:sz w:val="24"/>
          <w:szCs w:val="24"/>
        </w:rPr>
      </w:pPr>
      <w:r w:rsidRPr="00310F6B">
        <w:rPr>
          <w:rFonts w:ascii="Arial" w:hAnsi="Arial" w:cs="Arial"/>
          <w:sz w:val="24"/>
          <w:szCs w:val="24"/>
        </w:rPr>
        <w:t xml:space="preserve">Состав комиссии </w:t>
      </w:r>
    </w:p>
    <w:p w:rsidR="00BB7AAC" w:rsidRPr="00310F6B" w:rsidRDefault="00BB7AAC" w:rsidP="00BB7AAC">
      <w:pPr>
        <w:ind w:left="142" w:firstLine="709"/>
        <w:jc w:val="center"/>
        <w:rPr>
          <w:rFonts w:ascii="Arial" w:hAnsi="Arial" w:cs="Arial"/>
          <w:sz w:val="24"/>
          <w:szCs w:val="24"/>
        </w:rPr>
      </w:pPr>
      <w:r w:rsidRPr="00310F6B">
        <w:rPr>
          <w:rFonts w:ascii="Arial" w:hAnsi="Arial" w:cs="Arial"/>
          <w:sz w:val="24"/>
          <w:szCs w:val="24"/>
        </w:rPr>
        <w:t>по подготовке к публичным слушаниям, назначенным на 28.02.2025 года по вопросу преобразования муниципального образования Панкрушихинский район Алтайского края в муниципальный округ</w:t>
      </w:r>
    </w:p>
    <w:p w:rsidR="00BB7AAC" w:rsidRPr="00310F6B" w:rsidRDefault="00BB7AAC" w:rsidP="00BB7AAC">
      <w:pPr>
        <w:ind w:left="142" w:firstLine="709"/>
        <w:jc w:val="center"/>
        <w:rPr>
          <w:rFonts w:ascii="Arial" w:hAnsi="Arial" w:cs="Arial"/>
          <w:sz w:val="24"/>
          <w:szCs w:val="24"/>
        </w:rPr>
      </w:pPr>
    </w:p>
    <w:tbl>
      <w:tblPr>
        <w:tblStyle w:val="a4"/>
        <w:tblW w:w="0" w:type="auto"/>
        <w:tblInd w:w="142" w:type="dxa"/>
        <w:tblLook w:val="04A0"/>
      </w:tblPr>
      <w:tblGrid>
        <w:gridCol w:w="2660"/>
        <w:gridCol w:w="7371"/>
      </w:tblGrid>
      <w:tr w:rsidR="00BB7AAC" w:rsidRPr="00310F6B" w:rsidTr="009D33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Громцева Н.С.</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310F6B">
            <w:pPr>
              <w:rPr>
                <w:rFonts w:ascii="Arial" w:hAnsi="Arial" w:cs="Arial"/>
                <w:sz w:val="24"/>
                <w:szCs w:val="24"/>
              </w:rPr>
            </w:pPr>
            <w:r w:rsidRPr="00310F6B">
              <w:rPr>
                <w:rFonts w:ascii="Arial" w:hAnsi="Arial" w:cs="Arial"/>
                <w:sz w:val="24"/>
                <w:szCs w:val="24"/>
              </w:rPr>
              <w:t>И.п.</w:t>
            </w:r>
            <w:r w:rsidR="00E27EF7">
              <w:rPr>
                <w:rFonts w:ascii="Arial" w:hAnsi="Arial" w:cs="Arial"/>
                <w:sz w:val="24"/>
                <w:szCs w:val="24"/>
              </w:rPr>
              <w:t xml:space="preserve"> </w:t>
            </w:r>
            <w:r w:rsidRPr="00310F6B">
              <w:rPr>
                <w:rFonts w:ascii="Arial" w:hAnsi="Arial" w:cs="Arial"/>
                <w:sz w:val="24"/>
                <w:szCs w:val="24"/>
              </w:rPr>
              <w:t>главы</w:t>
            </w:r>
            <w:r w:rsidR="00310F6B">
              <w:rPr>
                <w:rFonts w:ascii="Arial" w:hAnsi="Arial" w:cs="Arial"/>
                <w:sz w:val="24"/>
                <w:szCs w:val="24"/>
              </w:rPr>
              <w:t xml:space="preserve"> </w:t>
            </w:r>
            <w:r w:rsidRPr="00310F6B">
              <w:rPr>
                <w:rFonts w:ascii="Arial" w:hAnsi="Arial" w:cs="Arial"/>
                <w:sz w:val="24"/>
                <w:szCs w:val="24"/>
              </w:rPr>
              <w:t>Вел</w:t>
            </w:r>
            <w:r w:rsidR="00310F6B">
              <w:rPr>
                <w:rFonts w:ascii="Arial" w:hAnsi="Arial" w:cs="Arial"/>
                <w:sz w:val="24"/>
                <w:szCs w:val="24"/>
              </w:rPr>
              <w:t>и</w:t>
            </w:r>
            <w:r w:rsidRPr="00310F6B">
              <w:rPr>
                <w:rFonts w:ascii="Arial" w:hAnsi="Arial" w:cs="Arial"/>
                <w:sz w:val="24"/>
                <w:szCs w:val="24"/>
              </w:rPr>
              <w:t>жанского сельсовета</w:t>
            </w:r>
          </w:p>
        </w:tc>
      </w:tr>
      <w:tr w:rsidR="00BB7AAC" w:rsidRPr="00310F6B" w:rsidTr="009D33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Семёнова Ю.С.</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Главный специалист Велижанского сельсовета</w:t>
            </w:r>
          </w:p>
        </w:tc>
      </w:tr>
      <w:tr w:rsidR="00BB7AAC" w:rsidRPr="00310F6B" w:rsidTr="009D33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Таболин А.А.</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Зам. председателя Велижанского  сельского Совета депутатов</w:t>
            </w:r>
          </w:p>
        </w:tc>
      </w:tr>
      <w:tr w:rsidR="00BB7AAC" w:rsidRPr="00310F6B" w:rsidTr="009D33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Овчаров И.В.</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Депутат Велижанского  сельского Совета депутатов</w:t>
            </w:r>
          </w:p>
        </w:tc>
      </w:tr>
      <w:tr w:rsidR="00BB7AAC" w:rsidRPr="00310F6B" w:rsidTr="009D33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Леоненко М.Н.</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B7AAC" w:rsidRPr="00310F6B" w:rsidRDefault="00BB7AAC" w:rsidP="009D3322">
            <w:pPr>
              <w:rPr>
                <w:rFonts w:ascii="Arial" w:hAnsi="Arial" w:cs="Arial"/>
                <w:sz w:val="24"/>
                <w:szCs w:val="24"/>
              </w:rPr>
            </w:pPr>
            <w:r w:rsidRPr="00310F6B">
              <w:rPr>
                <w:rFonts w:ascii="Arial" w:hAnsi="Arial" w:cs="Arial"/>
                <w:sz w:val="24"/>
                <w:szCs w:val="24"/>
              </w:rPr>
              <w:t>Депутат Велижанского  сельского Совета депутатов</w:t>
            </w:r>
          </w:p>
        </w:tc>
      </w:tr>
      <w:tr w:rsidR="00BB7AAC" w:rsidRPr="00310F6B" w:rsidTr="009D3322">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AAC" w:rsidRPr="00310F6B" w:rsidRDefault="00BB7AAC" w:rsidP="009D3322">
            <w:pPr>
              <w:rPr>
                <w:rFonts w:ascii="Arial" w:hAnsi="Arial" w:cs="Arial"/>
                <w:sz w:val="24"/>
                <w:szCs w:val="24"/>
              </w:rPr>
            </w:pPr>
            <w:r w:rsidRPr="00310F6B">
              <w:rPr>
                <w:rFonts w:ascii="Arial" w:hAnsi="Arial" w:cs="Arial"/>
                <w:sz w:val="24"/>
                <w:szCs w:val="24"/>
              </w:rPr>
              <w:t>Соколенко Н.Н.</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B7AAC" w:rsidRPr="00310F6B" w:rsidRDefault="00BB7AAC" w:rsidP="009D3322">
            <w:pPr>
              <w:rPr>
                <w:rFonts w:ascii="Arial" w:hAnsi="Arial" w:cs="Arial"/>
                <w:sz w:val="24"/>
                <w:szCs w:val="24"/>
              </w:rPr>
            </w:pPr>
            <w:r w:rsidRPr="00310F6B">
              <w:rPr>
                <w:rFonts w:ascii="Arial" w:hAnsi="Arial" w:cs="Arial"/>
                <w:sz w:val="24"/>
                <w:szCs w:val="24"/>
              </w:rPr>
              <w:t>Депутат Велижанского  сельского Совета депутатов</w:t>
            </w:r>
          </w:p>
        </w:tc>
      </w:tr>
    </w:tbl>
    <w:p w:rsidR="00BB7AAC" w:rsidRPr="00310F6B" w:rsidRDefault="00BB7AAC" w:rsidP="00BB7AAC">
      <w:pPr>
        <w:ind w:left="142" w:firstLine="709"/>
        <w:jc w:val="center"/>
        <w:rPr>
          <w:rFonts w:ascii="Arial" w:hAnsi="Arial" w:cs="Arial"/>
          <w:sz w:val="24"/>
          <w:szCs w:val="24"/>
        </w:rPr>
      </w:pPr>
    </w:p>
    <w:p w:rsidR="00BB7AAC" w:rsidRPr="00310F6B" w:rsidRDefault="00BB7AAC" w:rsidP="00EC1527">
      <w:pPr>
        <w:tabs>
          <w:tab w:val="left" w:pos="2145"/>
        </w:tabs>
        <w:rPr>
          <w:rFonts w:ascii="Arial" w:hAnsi="Arial" w:cs="Arial"/>
          <w:sz w:val="24"/>
          <w:szCs w:val="24"/>
        </w:rPr>
      </w:pPr>
    </w:p>
    <w:p w:rsidR="00EC1527" w:rsidRPr="00310F6B" w:rsidRDefault="00EC1527" w:rsidP="00EC1527">
      <w:pPr>
        <w:tabs>
          <w:tab w:val="left" w:pos="2145"/>
        </w:tabs>
        <w:rPr>
          <w:rFonts w:ascii="Arial" w:eastAsia="Calibri" w:hAnsi="Arial" w:cs="Arial"/>
          <w:sz w:val="24"/>
          <w:szCs w:val="24"/>
        </w:rPr>
      </w:pPr>
    </w:p>
    <w:p w:rsidR="00BB7AAC" w:rsidRDefault="00BB7AAC"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Default="00E27EF7" w:rsidP="00BB7AAC">
      <w:pPr>
        <w:ind w:firstLine="709"/>
        <w:jc w:val="right"/>
        <w:rPr>
          <w:rFonts w:ascii="Arial" w:eastAsia="Calibri" w:hAnsi="Arial" w:cs="Arial"/>
          <w:sz w:val="24"/>
          <w:szCs w:val="24"/>
        </w:rPr>
      </w:pPr>
    </w:p>
    <w:p w:rsidR="00E27EF7" w:rsidRPr="00310F6B" w:rsidRDefault="00E27EF7" w:rsidP="00BB7AAC">
      <w:pPr>
        <w:ind w:firstLine="709"/>
        <w:jc w:val="right"/>
        <w:rPr>
          <w:rFonts w:ascii="Arial" w:eastAsia="Calibri" w:hAnsi="Arial" w:cs="Arial"/>
          <w:sz w:val="24"/>
          <w:szCs w:val="24"/>
        </w:rPr>
      </w:pPr>
    </w:p>
    <w:p w:rsidR="00BB7AAC" w:rsidRPr="00310F6B" w:rsidRDefault="00BB7AAC" w:rsidP="00BB7AAC">
      <w:pPr>
        <w:ind w:firstLine="709"/>
        <w:jc w:val="right"/>
        <w:rPr>
          <w:rFonts w:ascii="Arial" w:eastAsia="Calibri" w:hAnsi="Arial" w:cs="Arial"/>
          <w:sz w:val="24"/>
          <w:szCs w:val="24"/>
        </w:rPr>
      </w:pPr>
      <w:r w:rsidRPr="00310F6B">
        <w:rPr>
          <w:rFonts w:ascii="Arial" w:eastAsia="Calibri" w:hAnsi="Arial" w:cs="Arial"/>
          <w:sz w:val="24"/>
          <w:szCs w:val="24"/>
        </w:rPr>
        <w:lastRenderedPageBreak/>
        <w:t>Приложение № 2</w:t>
      </w:r>
    </w:p>
    <w:p w:rsidR="00BB7AAC" w:rsidRPr="00310F6B" w:rsidRDefault="00BB7AAC" w:rsidP="00BB7AAC">
      <w:pPr>
        <w:ind w:firstLine="709"/>
        <w:jc w:val="right"/>
        <w:rPr>
          <w:rFonts w:ascii="Arial" w:eastAsia="Calibri" w:hAnsi="Arial" w:cs="Arial"/>
          <w:sz w:val="24"/>
          <w:szCs w:val="24"/>
        </w:rPr>
      </w:pPr>
      <w:r w:rsidRPr="00310F6B">
        <w:rPr>
          <w:rFonts w:ascii="Arial" w:eastAsia="Calibri" w:hAnsi="Arial" w:cs="Arial"/>
          <w:sz w:val="24"/>
          <w:szCs w:val="24"/>
        </w:rPr>
        <w:t>к решению от 27.01.2025 года № 3</w:t>
      </w:r>
    </w:p>
    <w:p w:rsidR="00BB7AAC" w:rsidRPr="00310F6B" w:rsidRDefault="00BB7AAC" w:rsidP="00BB7AAC">
      <w:pPr>
        <w:jc w:val="center"/>
        <w:rPr>
          <w:rFonts w:ascii="Arial" w:eastAsia="Calibri" w:hAnsi="Arial" w:cs="Arial"/>
          <w:sz w:val="24"/>
          <w:szCs w:val="24"/>
        </w:rPr>
      </w:pPr>
    </w:p>
    <w:p w:rsidR="00BB7AAC" w:rsidRPr="00310F6B" w:rsidRDefault="00BB7AAC" w:rsidP="00BB7AAC">
      <w:pPr>
        <w:jc w:val="center"/>
        <w:rPr>
          <w:rFonts w:ascii="Arial" w:eastAsia="Calibri" w:hAnsi="Arial" w:cs="Arial"/>
          <w:sz w:val="24"/>
          <w:szCs w:val="24"/>
        </w:rPr>
      </w:pPr>
      <w:r w:rsidRPr="00310F6B">
        <w:rPr>
          <w:rFonts w:ascii="Arial" w:eastAsia="Calibri" w:hAnsi="Arial" w:cs="Arial"/>
          <w:sz w:val="24"/>
          <w:szCs w:val="24"/>
        </w:rPr>
        <w:t>ПРОЕКТ</w:t>
      </w:r>
    </w:p>
    <w:p w:rsidR="00BB7AAC" w:rsidRPr="00310F6B" w:rsidRDefault="00BB7AAC" w:rsidP="00BB7AAC">
      <w:pPr>
        <w:jc w:val="center"/>
        <w:rPr>
          <w:rFonts w:ascii="Arial" w:eastAsia="Calibri" w:hAnsi="Arial" w:cs="Arial"/>
          <w:sz w:val="24"/>
          <w:szCs w:val="24"/>
        </w:rPr>
      </w:pP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sz w:val="24"/>
          <w:szCs w:val="24"/>
        </w:rPr>
        <w:t xml:space="preserve">ВЕЛИЖАНСКИЙ СЕЛЬСКИЙ СОВЕТ ДЕПУТАТОВ </w:t>
      </w: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sz w:val="24"/>
          <w:szCs w:val="24"/>
        </w:rPr>
        <w:t xml:space="preserve">ПАНКРУШИХИНСКОГО РАЙОНА </w:t>
      </w: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sz w:val="24"/>
          <w:szCs w:val="24"/>
        </w:rPr>
        <w:t>АЛТАЙСКОГО КРАЯ</w:t>
      </w:r>
    </w:p>
    <w:p w:rsidR="00BB7AAC" w:rsidRPr="00310F6B" w:rsidRDefault="00BB7AAC" w:rsidP="00BB7AAC">
      <w:pPr>
        <w:widowControl w:val="0"/>
        <w:autoSpaceDE w:val="0"/>
        <w:autoSpaceDN w:val="0"/>
        <w:adjustRightInd w:val="0"/>
        <w:jc w:val="center"/>
        <w:rPr>
          <w:rFonts w:ascii="Arial" w:hAnsi="Arial" w:cs="Arial"/>
          <w:sz w:val="24"/>
          <w:szCs w:val="24"/>
        </w:rPr>
      </w:pPr>
    </w:p>
    <w:p w:rsidR="00BB7AAC" w:rsidRPr="00310F6B" w:rsidRDefault="00BB7AAC" w:rsidP="00BB7AAC">
      <w:pPr>
        <w:widowControl w:val="0"/>
        <w:autoSpaceDE w:val="0"/>
        <w:autoSpaceDN w:val="0"/>
        <w:adjustRightInd w:val="0"/>
        <w:jc w:val="center"/>
        <w:rPr>
          <w:rFonts w:ascii="Arial" w:hAnsi="Arial" w:cs="Arial"/>
          <w:sz w:val="24"/>
          <w:szCs w:val="24"/>
        </w:rPr>
      </w:pPr>
      <w:r w:rsidRPr="00310F6B">
        <w:rPr>
          <w:rFonts w:ascii="Arial" w:hAnsi="Arial" w:cs="Arial"/>
          <w:b/>
          <w:bCs/>
          <w:sz w:val="24"/>
          <w:szCs w:val="24"/>
        </w:rPr>
        <w:t xml:space="preserve"> РЕШЕНИЕ</w:t>
      </w:r>
    </w:p>
    <w:p w:rsidR="00BB7AAC" w:rsidRPr="00310F6B" w:rsidRDefault="00BB7AAC" w:rsidP="00BB7AAC">
      <w:pPr>
        <w:pStyle w:val="a7"/>
        <w:suppressAutoHyphens/>
        <w:rPr>
          <w:rFonts w:ascii="Arial" w:hAnsi="Arial" w:cs="Arial"/>
          <w:sz w:val="24"/>
          <w:szCs w:val="24"/>
        </w:rPr>
      </w:pPr>
    </w:p>
    <w:p w:rsidR="00BB7AAC" w:rsidRPr="00310F6B" w:rsidRDefault="00BB7AAC" w:rsidP="00BB7AAC">
      <w:pPr>
        <w:pStyle w:val="a7"/>
        <w:suppressAutoHyphens/>
        <w:ind w:firstLine="709"/>
        <w:rPr>
          <w:rFonts w:ascii="Arial" w:hAnsi="Arial" w:cs="Arial"/>
          <w:sz w:val="24"/>
          <w:szCs w:val="24"/>
        </w:rPr>
      </w:pPr>
      <w:r w:rsidRPr="00310F6B">
        <w:rPr>
          <w:rFonts w:ascii="Arial" w:hAnsi="Arial" w:cs="Arial"/>
          <w:sz w:val="24"/>
          <w:szCs w:val="24"/>
        </w:rPr>
        <w:t>00.00.2025 года</w:t>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r>
      <w:r w:rsidRPr="00310F6B">
        <w:rPr>
          <w:rFonts w:ascii="Arial" w:hAnsi="Arial" w:cs="Arial"/>
          <w:sz w:val="24"/>
          <w:szCs w:val="24"/>
        </w:rPr>
        <w:tab/>
        <w:t xml:space="preserve">                                            № ___</w:t>
      </w:r>
    </w:p>
    <w:p w:rsidR="00BB7AAC" w:rsidRPr="00310F6B" w:rsidRDefault="00BB7AAC" w:rsidP="00BB7AAC">
      <w:pPr>
        <w:pStyle w:val="a7"/>
        <w:suppressAutoHyphens/>
        <w:jc w:val="center"/>
        <w:rPr>
          <w:rFonts w:ascii="Arial" w:hAnsi="Arial" w:cs="Arial"/>
          <w:sz w:val="24"/>
          <w:szCs w:val="24"/>
        </w:rPr>
      </w:pPr>
      <w:r w:rsidRPr="00310F6B">
        <w:rPr>
          <w:rFonts w:ascii="Arial" w:hAnsi="Arial" w:cs="Arial"/>
          <w:sz w:val="24"/>
          <w:szCs w:val="24"/>
        </w:rPr>
        <w:t>с. Велижанка</w:t>
      </w:r>
    </w:p>
    <w:p w:rsidR="00BB7AAC" w:rsidRPr="00310F6B" w:rsidRDefault="00BB7AAC" w:rsidP="00BB7AAC">
      <w:pPr>
        <w:ind w:firstLine="709"/>
        <w:rPr>
          <w:rFonts w:ascii="Arial" w:eastAsia="Calibri" w:hAnsi="Arial" w:cs="Arial"/>
          <w:sz w:val="24"/>
          <w:szCs w:val="24"/>
        </w:rPr>
      </w:pPr>
    </w:p>
    <w:p w:rsidR="00BB7AAC" w:rsidRPr="00310F6B" w:rsidRDefault="00BB7AAC" w:rsidP="00BB7AAC">
      <w:pPr>
        <w:jc w:val="center"/>
        <w:rPr>
          <w:rFonts w:ascii="Arial" w:eastAsia="Calibri" w:hAnsi="Arial" w:cs="Arial"/>
          <w:b/>
          <w:sz w:val="24"/>
          <w:szCs w:val="24"/>
        </w:rPr>
      </w:pPr>
      <w:r w:rsidRPr="00310F6B">
        <w:rPr>
          <w:rFonts w:ascii="Arial" w:eastAsia="Calibri" w:hAnsi="Arial" w:cs="Arial"/>
          <w:b/>
          <w:sz w:val="24"/>
          <w:szCs w:val="24"/>
        </w:rPr>
        <w:t>О согласии на объединение поселений, входящих в состав Панкрушихинского района Алтайского края в муниципальный округ</w:t>
      </w:r>
    </w:p>
    <w:p w:rsidR="00BB7AAC" w:rsidRPr="00310F6B" w:rsidRDefault="00BB7AAC" w:rsidP="00BB7AAC">
      <w:pPr>
        <w:rPr>
          <w:rFonts w:ascii="Arial" w:eastAsia="Calibri" w:hAnsi="Arial" w:cs="Arial"/>
          <w:sz w:val="24"/>
          <w:szCs w:val="24"/>
        </w:rPr>
      </w:pP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В соответствии со статьей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Велижанский сельсовет Панкрушихинского района Алтайского края, Велижанский сельский Совет депутатов Панкрушихинского района Алтайского края,</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РЕШИЛ:</w:t>
      </w:r>
    </w:p>
    <w:p w:rsidR="00BB7AAC" w:rsidRPr="00310F6B" w:rsidRDefault="00BB7AAC" w:rsidP="00BB7AAC">
      <w:pPr>
        <w:numPr>
          <w:ilvl w:val="0"/>
          <w:numId w:val="8"/>
        </w:numPr>
        <w:tabs>
          <w:tab w:val="left" w:pos="993"/>
        </w:tabs>
        <w:spacing w:line="240" w:lineRule="auto"/>
        <w:ind w:left="0" w:firstLine="709"/>
        <w:jc w:val="both"/>
        <w:rPr>
          <w:rFonts w:ascii="Arial" w:eastAsia="Calibri" w:hAnsi="Arial" w:cs="Arial"/>
          <w:sz w:val="24"/>
          <w:szCs w:val="24"/>
        </w:rPr>
      </w:pPr>
      <w:r w:rsidRPr="00310F6B">
        <w:rPr>
          <w:rFonts w:ascii="Arial" w:eastAsia="Calibri" w:hAnsi="Arial" w:cs="Arial"/>
          <w:sz w:val="24"/>
          <w:szCs w:val="24"/>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Панкрушихинский район Алтайского края  с административным центром в селе Панкрушиха.</w:t>
      </w:r>
    </w:p>
    <w:p w:rsidR="00BB7AAC" w:rsidRPr="00310F6B" w:rsidRDefault="00BB7AAC" w:rsidP="00BB7AAC">
      <w:pPr>
        <w:numPr>
          <w:ilvl w:val="0"/>
          <w:numId w:val="8"/>
        </w:numPr>
        <w:tabs>
          <w:tab w:val="left" w:pos="993"/>
        </w:tabs>
        <w:spacing w:line="240" w:lineRule="auto"/>
        <w:ind w:left="0" w:firstLine="709"/>
        <w:jc w:val="both"/>
        <w:rPr>
          <w:rFonts w:ascii="Arial" w:eastAsia="Calibri" w:hAnsi="Arial" w:cs="Arial"/>
          <w:sz w:val="24"/>
          <w:szCs w:val="24"/>
        </w:rPr>
      </w:pPr>
      <w:r w:rsidRPr="00310F6B">
        <w:rPr>
          <w:rFonts w:ascii="Arial" w:eastAsia="Calibri" w:hAnsi="Arial" w:cs="Arial"/>
          <w:sz w:val="24"/>
          <w:szCs w:val="24"/>
        </w:rPr>
        <w:t xml:space="preserve">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w:t>
      </w:r>
      <w:r w:rsidRPr="00310F6B">
        <w:rPr>
          <w:rFonts w:ascii="Arial" w:hAnsi="Arial" w:cs="Arial"/>
          <w:sz w:val="24"/>
          <w:szCs w:val="24"/>
        </w:rPr>
        <w:t>в муниципальный округ Панкрушихинский район Алтайского края</w:t>
      </w:r>
      <w:r w:rsidRPr="00310F6B">
        <w:rPr>
          <w:rFonts w:ascii="Arial" w:eastAsia="Calibri" w:hAnsi="Arial" w:cs="Arial"/>
          <w:sz w:val="24"/>
          <w:szCs w:val="24"/>
        </w:rPr>
        <w:t xml:space="preserve"> и установления в нём:</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xml:space="preserve">    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xml:space="preserve">    численность представительного органа муниципального округа Панкрушихинский район Алтайского края первого созыва – 15 депутатов;</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xml:space="preserve">    срока  полномочий депутатов представительного муниципального округа Панкрушихинский район Алтайского края первого созыва – 5 лет;</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результатам конкурса, проводимого в соответствии с  принятым Положением и </w:t>
      </w:r>
      <w:r w:rsidRPr="00310F6B">
        <w:rPr>
          <w:rFonts w:ascii="Arial" w:eastAsia="Calibri" w:hAnsi="Arial" w:cs="Arial"/>
          <w:sz w:val="24"/>
          <w:szCs w:val="24"/>
        </w:rPr>
        <w:lastRenderedPageBreak/>
        <w:t>возглавляет администрацию муниципального округа Панкрушихинский район Алтайского края;</w:t>
      </w:r>
    </w:p>
    <w:p w:rsidR="00BB7AAC" w:rsidRPr="00310F6B" w:rsidRDefault="00BB7AAC" w:rsidP="00BB7AAC">
      <w:pPr>
        <w:ind w:firstLine="709"/>
        <w:jc w:val="both"/>
        <w:rPr>
          <w:rFonts w:ascii="Arial" w:eastAsia="Calibri" w:hAnsi="Arial" w:cs="Arial"/>
          <w:sz w:val="24"/>
          <w:szCs w:val="24"/>
        </w:rPr>
      </w:pPr>
      <w:r w:rsidRPr="00310F6B">
        <w:rPr>
          <w:rFonts w:ascii="Arial" w:eastAsia="Calibri" w:hAnsi="Arial" w:cs="Arial"/>
          <w:sz w:val="24"/>
          <w:szCs w:val="24"/>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BB7AAC" w:rsidRPr="00310F6B" w:rsidRDefault="00BB7AAC" w:rsidP="00BB7AAC">
      <w:pPr>
        <w:numPr>
          <w:ilvl w:val="0"/>
          <w:numId w:val="8"/>
        </w:numPr>
        <w:tabs>
          <w:tab w:val="left" w:pos="993"/>
        </w:tabs>
        <w:spacing w:line="240" w:lineRule="auto"/>
        <w:ind w:left="0" w:firstLine="709"/>
        <w:jc w:val="both"/>
        <w:rPr>
          <w:rFonts w:ascii="Arial" w:eastAsia="Calibri" w:hAnsi="Arial" w:cs="Arial"/>
          <w:sz w:val="24"/>
          <w:szCs w:val="24"/>
        </w:rPr>
      </w:pPr>
      <w:r w:rsidRPr="00310F6B">
        <w:rPr>
          <w:rFonts w:ascii="Arial" w:eastAsia="Calibri" w:hAnsi="Arial" w:cs="Arial"/>
          <w:sz w:val="24"/>
          <w:szCs w:val="24"/>
        </w:rPr>
        <w:t>Направить настоящее решение в Панкрушихинский районный Совет депутатов Алтайского края.</w:t>
      </w:r>
    </w:p>
    <w:p w:rsidR="00BB7AAC" w:rsidRPr="00310F6B" w:rsidRDefault="00BB7AAC" w:rsidP="00BB7AAC">
      <w:pPr>
        <w:numPr>
          <w:ilvl w:val="0"/>
          <w:numId w:val="8"/>
        </w:numPr>
        <w:tabs>
          <w:tab w:val="left" w:pos="993"/>
        </w:tabs>
        <w:spacing w:line="240" w:lineRule="auto"/>
        <w:ind w:left="0" w:firstLine="709"/>
        <w:jc w:val="both"/>
        <w:rPr>
          <w:rFonts w:ascii="Arial" w:eastAsia="Calibri" w:hAnsi="Arial" w:cs="Arial"/>
          <w:sz w:val="24"/>
          <w:szCs w:val="24"/>
        </w:rPr>
      </w:pPr>
      <w:r w:rsidRPr="00310F6B">
        <w:rPr>
          <w:rFonts w:ascii="Arial" w:eastAsia="Calibri" w:hAnsi="Arial" w:cs="Arial"/>
          <w:sz w:val="24"/>
          <w:szCs w:val="24"/>
        </w:rPr>
        <w:t>Обнародовать настоящее решение в установленном порядке.</w:t>
      </w:r>
    </w:p>
    <w:p w:rsidR="00BB7AAC" w:rsidRPr="00310F6B" w:rsidRDefault="00BB7AAC" w:rsidP="00BB7AAC">
      <w:pPr>
        <w:numPr>
          <w:ilvl w:val="0"/>
          <w:numId w:val="8"/>
        </w:numPr>
        <w:tabs>
          <w:tab w:val="left" w:pos="993"/>
        </w:tabs>
        <w:spacing w:line="240" w:lineRule="auto"/>
        <w:ind w:left="0" w:firstLine="709"/>
        <w:jc w:val="both"/>
        <w:rPr>
          <w:rFonts w:ascii="Arial" w:eastAsia="Calibri" w:hAnsi="Arial" w:cs="Arial"/>
          <w:sz w:val="24"/>
          <w:szCs w:val="24"/>
        </w:rPr>
      </w:pPr>
      <w:r w:rsidRPr="00310F6B">
        <w:rPr>
          <w:rFonts w:ascii="Arial" w:eastAsia="Calibri" w:hAnsi="Arial" w:cs="Arial"/>
          <w:sz w:val="24"/>
          <w:szCs w:val="24"/>
        </w:rPr>
        <w:t>Контроль за исполнением настоящего решения возложить на и.п. главы сельсовета.</w:t>
      </w:r>
    </w:p>
    <w:p w:rsidR="00BB7AAC" w:rsidRPr="00310F6B" w:rsidRDefault="00BB7AAC" w:rsidP="00BB7AAC">
      <w:pPr>
        <w:widowControl w:val="0"/>
        <w:autoSpaceDE w:val="0"/>
        <w:autoSpaceDN w:val="0"/>
        <w:adjustRightInd w:val="0"/>
        <w:ind w:right="-3407"/>
        <w:rPr>
          <w:rFonts w:ascii="Arial" w:eastAsia="Calibri" w:hAnsi="Arial" w:cs="Arial"/>
          <w:sz w:val="24"/>
          <w:szCs w:val="24"/>
        </w:rPr>
      </w:pPr>
    </w:p>
    <w:p w:rsidR="00BB7AAC" w:rsidRPr="00310F6B" w:rsidRDefault="00BB7AAC" w:rsidP="00BB7AAC">
      <w:pPr>
        <w:widowControl w:val="0"/>
        <w:autoSpaceDE w:val="0"/>
        <w:autoSpaceDN w:val="0"/>
        <w:adjustRightInd w:val="0"/>
        <w:ind w:right="-3407"/>
        <w:rPr>
          <w:rFonts w:ascii="Arial" w:eastAsia="Calibri" w:hAnsi="Arial" w:cs="Arial"/>
          <w:sz w:val="24"/>
          <w:szCs w:val="24"/>
        </w:rPr>
      </w:pPr>
    </w:p>
    <w:p w:rsidR="00BB7AAC" w:rsidRPr="00310F6B" w:rsidRDefault="00BB7AAC" w:rsidP="00BB7AAC">
      <w:pPr>
        <w:widowControl w:val="0"/>
        <w:autoSpaceDE w:val="0"/>
        <w:autoSpaceDN w:val="0"/>
        <w:adjustRightInd w:val="0"/>
        <w:ind w:right="-3407"/>
        <w:rPr>
          <w:rFonts w:ascii="Arial" w:eastAsia="Calibri" w:hAnsi="Arial" w:cs="Arial"/>
          <w:sz w:val="24"/>
          <w:szCs w:val="24"/>
        </w:rPr>
      </w:pPr>
    </w:p>
    <w:p w:rsidR="00BB7AAC" w:rsidRPr="00310F6B" w:rsidRDefault="00BB7AAC" w:rsidP="00BB7AAC">
      <w:pPr>
        <w:widowControl w:val="0"/>
        <w:autoSpaceDE w:val="0"/>
        <w:autoSpaceDN w:val="0"/>
        <w:adjustRightInd w:val="0"/>
        <w:ind w:right="-3407" w:firstLine="709"/>
        <w:rPr>
          <w:rFonts w:ascii="Arial" w:hAnsi="Arial" w:cs="Arial"/>
          <w:sz w:val="24"/>
          <w:szCs w:val="24"/>
        </w:rPr>
      </w:pPr>
      <w:r w:rsidRPr="00310F6B">
        <w:rPr>
          <w:rFonts w:ascii="Arial" w:hAnsi="Arial" w:cs="Arial"/>
          <w:sz w:val="24"/>
          <w:szCs w:val="24"/>
        </w:rPr>
        <w:t xml:space="preserve">Заместитель председателя </w:t>
      </w:r>
    </w:p>
    <w:p w:rsidR="00BB7AAC" w:rsidRPr="00310F6B" w:rsidRDefault="00BB7AAC" w:rsidP="00BB7AAC">
      <w:pPr>
        <w:widowControl w:val="0"/>
        <w:autoSpaceDE w:val="0"/>
        <w:autoSpaceDN w:val="0"/>
        <w:adjustRightInd w:val="0"/>
        <w:ind w:right="-3407" w:firstLine="709"/>
        <w:rPr>
          <w:rFonts w:ascii="Arial" w:hAnsi="Arial" w:cs="Arial"/>
          <w:sz w:val="24"/>
          <w:szCs w:val="24"/>
        </w:rPr>
      </w:pPr>
      <w:r w:rsidRPr="00310F6B">
        <w:rPr>
          <w:rFonts w:ascii="Arial" w:hAnsi="Arial" w:cs="Arial"/>
          <w:sz w:val="24"/>
          <w:szCs w:val="24"/>
        </w:rPr>
        <w:t>Совета депутатов Велижанского сельсовета</w:t>
      </w:r>
    </w:p>
    <w:p w:rsidR="00BB7AAC" w:rsidRPr="00310F6B" w:rsidRDefault="00BB7AAC" w:rsidP="00BB7AAC">
      <w:pPr>
        <w:widowControl w:val="0"/>
        <w:autoSpaceDE w:val="0"/>
        <w:autoSpaceDN w:val="0"/>
        <w:adjustRightInd w:val="0"/>
        <w:ind w:right="-3407" w:firstLine="709"/>
        <w:rPr>
          <w:rFonts w:ascii="Arial" w:hAnsi="Arial" w:cs="Arial"/>
          <w:sz w:val="24"/>
          <w:szCs w:val="24"/>
        </w:rPr>
      </w:pPr>
      <w:r w:rsidRPr="00310F6B">
        <w:rPr>
          <w:rFonts w:ascii="Arial" w:hAnsi="Arial" w:cs="Arial"/>
          <w:sz w:val="24"/>
          <w:szCs w:val="24"/>
        </w:rPr>
        <w:t>Панкрушихинского района Алтайского края                                             А.А. Таболин</w:t>
      </w:r>
    </w:p>
    <w:p w:rsidR="00BB7AAC" w:rsidRPr="00310F6B" w:rsidRDefault="00BB7AAC" w:rsidP="00BB7AAC">
      <w:pPr>
        <w:ind w:firstLine="709"/>
        <w:rPr>
          <w:rFonts w:ascii="Arial" w:hAnsi="Arial" w:cs="Arial"/>
          <w:sz w:val="24"/>
          <w:szCs w:val="24"/>
        </w:rPr>
      </w:pPr>
      <w:bookmarkStart w:id="0" w:name="_GoBack"/>
      <w:bookmarkEnd w:id="0"/>
    </w:p>
    <w:p w:rsidR="00D93147" w:rsidRPr="00310F6B"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spacing w:line="240" w:lineRule="auto"/>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autoSpaceDE w:val="0"/>
        <w:autoSpaceDN w:val="0"/>
        <w:adjustRightInd w:val="0"/>
        <w:ind w:firstLine="709"/>
        <w:jc w:val="right"/>
        <w:rPr>
          <w:rFonts w:ascii="Arial" w:hAnsi="Arial" w:cs="Arial"/>
          <w:sz w:val="24"/>
          <w:szCs w:val="24"/>
        </w:rPr>
      </w:pPr>
    </w:p>
    <w:p w:rsidR="00D93147" w:rsidRPr="00310F6B" w:rsidRDefault="00D93147" w:rsidP="00D93147">
      <w:pPr>
        <w:tabs>
          <w:tab w:val="left" w:pos="567"/>
        </w:tabs>
        <w:suppressAutoHyphens/>
        <w:rPr>
          <w:rFonts w:ascii="Arial" w:hAnsi="Arial" w:cs="Arial"/>
          <w:sz w:val="24"/>
          <w:szCs w:val="24"/>
        </w:rPr>
      </w:pPr>
    </w:p>
    <w:p w:rsidR="000E3704" w:rsidRPr="00310F6B" w:rsidRDefault="000E3704" w:rsidP="00987DAC">
      <w:pPr>
        <w:pStyle w:val="11"/>
        <w:shd w:val="clear" w:color="auto" w:fill="auto"/>
        <w:ind w:firstLine="0"/>
        <w:jc w:val="center"/>
        <w:rPr>
          <w:rFonts w:ascii="Arial" w:hAnsi="Arial" w:cs="Arial"/>
          <w:b/>
          <w:bCs/>
          <w:sz w:val="24"/>
          <w:szCs w:val="24"/>
        </w:rPr>
      </w:pPr>
    </w:p>
    <w:p w:rsidR="000E3704" w:rsidRPr="00310F6B" w:rsidRDefault="000E3704" w:rsidP="00987DAC">
      <w:pPr>
        <w:pStyle w:val="11"/>
        <w:shd w:val="clear" w:color="auto" w:fill="auto"/>
        <w:ind w:firstLine="0"/>
        <w:jc w:val="center"/>
        <w:rPr>
          <w:rFonts w:ascii="Arial" w:hAnsi="Arial" w:cs="Arial"/>
          <w:b/>
          <w:bCs/>
          <w:sz w:val="24"/>
          <w:szCs w:val="24"/>
        </w:rPr>
      </w:pPr>
    </w:p>
    <w:p w:rsidR="000E3704" w:rsidRPr="00310F6B" w:rsidRDefault="000E3704" w:rsidP="00987DAC">
      <w:pPr>
        <w:pStyle w:val="11"/>
        <w:shd w:val="clear" w:color="auto" w:fill="auto"/>
        <w:ind w:firstLine="0"/>
        <w:jc w:val="center"/>
        <w:rPr>
          <w:rFonts w:ascii="Arial" w:hAnsi="Arial" w:cs="Arial"/>
          <w:b/>
          <w:bCs/>
          <w:sz w:val="24"/>
          <w:szCs w:val="24"/>
        </w:rPr>
      </w:pPr>
    </w:p>
    <w:p w:rsidR="000E3704" w:rsidRPr="00310F6B" w:rsidRDefault="000E3704" w:rsidP="00987DAC">
      <w:pPr>
        <w:pStyle w:val="11"/>
        <w:shd w:val="clear" w:color="auto" w:fill="auto"/>
        <w:ind w:firstLine="0"/>
        <w:jc w:val="center"/>
        <w:rPr>
          <w:rFonts w:ascii="Arial" w:hAnsi="Arial" w:cs="Arial"/>
          <w:b/>
          <w:bCs/>
          <w:sz w:val="24"/>
          <w:szCs w:val="24"/>
        </w:rPr>
      </w:pPr>
    </w:p>
    <w:p w:rsidR="00560E93" w:rsidRPr="00310F6B" w:rsidRDefault="00560E93" w:rsidP="00987DAC">
      <w:pPr>
        <w:pStyle w:val="11"/>
        <w:shd w:val="clear" w:color="auto" w:fill="auto"/>
        <w:ind w:firstLine="0"/>
        <w:jc w:val="center"/>
        <w:rPr>
          <w:rFonts w:ascii="Arial" w:hAnsi="Arial" w:cs="Arial"/>
          <w:b/>
          <w:bCs/>
          <w:sz w:val="24"/>
          <w:szCs w:val="24"/>
        </w:rPr>
      </w:pPr>
    </w:p>
    <w:p w:rsidR="0035738A" w:rsidRPr="00310F6B" w:rsidRDefault="0035738A" w:rsidP="00987DAC">
      <w:pPr>
        <w:pStyle w:val="11"/>
        <w:shd w:val="clear" w:color="auto" w:fill="auto"/>
        <w:ind w:firstLine="0"/>
        <w:jc w:val="center"/>
        <w:rPr>
          <w:rFonts w:ascii="Arial" w:hAnsi="Arial" w:cs="Arial"/>
          <w:b/>
          <w:bCs/>
          <w:sz w:val="24"/>
          <w:szCs w:val="24"/>
        </w:rPr>
      </w:pPr>
    </w:p>
    <w:p w:rsidR="0035738A" w:rsidRPr="00310F6B" w:rsidRDefault="0035738A" w:rsidP="00987DAC">
      <w:pPr>
        <w:pStyle w:val="11"/>
        <w:shd w:val="clear" w:color="auto" w:fill="auto"/>
        <w:ind w:firstLine="0"/>
        <w:jc w:val="center"/>
        <w:rPr>
          <w:rFonts w:ascii="Arial" w:hAnsi="Arial" w:cs="Arial"/>
          <w:b/>
          <w:bCs/>
          <w:sz w:val="24"/>
          <w:szCs w:val="24"/>
        </w:rPr>
      </w:pPr>
    </w:p>
    <w:p w:rsidR="00560E93" w:rsidRPr="00310F6B" w:rsidRDefault="00560E93" w:rsidP="00987DAC">
      <w:pPr>
        <w:pStyle w:val="11"/>
        <w:shd w:val="clear" w:color="auto" w:fill="auto"/>
        <w:ind w:firstLine="0"/>
        <w:jc w:val="center"/>
        <w:rPr>
          <w:rFonts w:ascii="Arial" w:hAnsi="Arial" w:cs="Arial"/>
          <w:b/>
          <w:bCs/>
          <w:sz w:val="24"/>
          <w:szCs w:val="24"/>
        </w:rPr>
      </w:pPr>
    </w:p>
    <w:p w:rsidR="00560E93" w:rsidRPr="00310F6B" w:rsidRDefault="00560E93" w:rsidP="00987DAC">
      <w:pPr>
        <w:pStyle w:val="11"/>
        <w:shd w:val="clear" w:color="auto" w:fill="auto"/>
        <w:ind w:firstLine="0"/>
        <w:jc w:val="center"/>
        <w:rPr>
          <w:rFonts w:ascii="Arial" w:hAnsi="Arial" w:cs="Arial"/>
          <w:b/>
          <w:bCs/>
          <w:sz w:val="24"/>
          <w:szCs w:val="24"/>
        </w:rPr>
      </w:pPr>
    </w:p>
    <w:p w:rsidR="00560E93" w:rsidRPr="00310F6B" w:rsidRDefault="00560E93"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27EF7" w:rsidRPr="00310F6B" w:rsidRDefault="00E27EF7" w:rsidP="00987DAC">
      <w:pPr>
        <w:pStyle w:val="11"/>
        <w:shd w:val="clear" w:color="auto" w:fill="auto"/>
        <w:ind w:firstLine="0"/>
        <w:jc w:val="center"/>
        <w:rPr>
          <w:rFonts w:ascii="Arial" w:hAnsi="Arial" w:cs="Arial"/>
          <w:b/>
          <w:bCs/>
          <w:sz w:val="24"/>
          <w:szCs w:val="24"/>
        </w:rPr>
      </w:pPr>
    </w:p>
    <w:p w:rsidR="00EC1527" w:rsidRPr="00310F6B" w:rsidRDefault="00EC1527" w:rsidP="00987DAC">
      <w:pPr>
        <w:pStyle w:val="11"/>
        <w:shd w:val="clear" w:color="auto" w:fill="auto"/>
        <w:ind w:firstLine="0"/>
        <w:jc w:val="center"/>
        <w:rPr>
          <w:rFonts w:ascii="Arial" w:hAnsi="Arial" w:cs="Arial"/>
          <w:b/>
          <w:bCs/>
          <w:sz w:val="24"/>
          <w:szCs w:val="24"/>
        </w:rPr>
      </w:pPr>
    </w:p>
    <w:p w:rsidR="00EC1527" w:rsidRPr="00310F6B" w:rsidRDefault="00EC1527" w:rsidP="00EC1527">
      <w:pPr>
        <w:spacing w:line="240" w:lineRule="auto"/>
        <w:ind w:firstLine="709"/>
        <w:jc w:val="center"/>
        <w:rPr>
          <w:rFonts w:ascii="Arial" w:hAnsi="Arial" w:cs="Arial"/>
          <w:sz w:val="24"/>
          <w:szCs w:val="24"/>
        </w:rPr>
      </w:pPr>
      <w:r w:rsidRPr="00310F6B">
        <w:rPr>
          <w:rFonts w:ascii="Arial" w:hAnsi="Arial" w:cs="Arial"/>
          <w:sz w:val="24"/>
          <w:szCs w:val="24"/>
        </w:rPr>
        <w:lastRenderedPageBreak/>
        <w:t>КРИВИНСКИЙ СЕЛЬСКИЙ СОВЕТ ДЕПУТАТОВ</w:t>
      </w:r>
    </w:p>
    <w:p w:rsidR="00EC1527" w:rsidRPr="00310F6B" w:rsidRDefault="00EC1527" w:rsidP="00EC1527">
      <w:pPr>
        <w:spacing w:line="240" w:lineRule="auto"/>
        <w:ind w:firstLine="709"/>
        <w:jc w:val="center"/>
        <w:rPr>
          <w:rFonts w:ascii="Arial" w:hAnsi="Arial" w:cs="Arial"/>
          <w:sz w:val="24"/>
          <w:szCs w:val="24"/>
        </w:rPr>
      </w:pPr>
      <w:r w:rsidRPr="00310F6B">
        <w:rPr>
          <w:rFonts w:ascii="Arial" w:hAnsi="Arial" w:cs="Arial"/>
          <w:sz w:val="24"/>
          <w:szCs w:val="24"/>
        </w:rPr>
        <w:t xml:space="preserve">ПАНКРУШИХИНСКОГО РАЙОНА </w:t>
      </w:r>
    </w:p>
    <w:p w:rsidR="00EC1527" w:rsidRPr="00310F6B" w:rsidRDefault="00EC1527" w:rsidP="00EC1527">
      <w:pPr>
        <w:spacing w:line="240" w:lineRule="auto"/>
        <w:ind w:firstLine="709"/>
        <w:jc w:val="center"/>
        <w:rPr>
          <w:rFonts w:ascii="Arial" w:hAnsi="Arial" w:cs="Arial"/>
          <w:sz w:val="24"/>
          <w:szCs w:val="24"/>
        </w:rPr>
      </w:pPr>
      <w:r w:rsidRPr="00310F6B">
        <w:rPr>
          <w:rFonts w:ascii="Arial" w:hAnsi="Arial" w:cs="Arial"/>
          <w:sz w:val="24"/>
          <w:szCs w:val="24"/>
        </w:rPr>
        <w:t>АЛТАЙСКОГО КРАЯ</w:t>
      </w:r>
    </w:p>
    <w:p w:rsidR="00EC1527" w:rsidRPr="00310F6B" w:rsidRDefault="00EC1527" w:rsidP="00EC1527">
      <w:pPr>
        <w:spacing w:line="240" w:lineRule="auto"/>
        <w:ind w:firstLine="709"/>
        <w:jc w:val="center"/>
        <w:rPr>
          <w:rFonts w:ascii="Arial" w:hAnsi="Arial" w:cs="Arial"/>
          <w:sz w:val="24"/>
          <w:szCs w:val="24"/>
        </w:rPr>
      </w:pPr>
    </w:p>
    <w:p w:rsidR="00EC1527" w:rsidRPr="00310F6B" w:rsidRDefault="00EC1527" w:rsidP="00EC1527">
      <w:pPr>
        <w:spacing w:line="240" w:lineRule="auto"/>
        <w:ind w:firstLine="709"/>
        <w:jc w:val="center"/>
        <w:rPr>
          <w:rFonts w:ascii="Arial" w:hAnsi="Arial" w:cs="Arial"/>
          <w:b/>
          <w:sz w:val="24"/>
          <w:szCs w:val="24"/>
        </w:rPr>
      </w:pPr>
      <w:r w:rsidRPr="00310F6B">
        <w:rPr>
          <w:rFonts w:ascii="Arial" w:hAnsi="Arial" w:cs="Arial"/>
          <w:b/>
          <w:sz w:val="24"/>
          <w:szCs w:val="24"/>
        </w:rPr>
        <w:t>РЕШЕНИЕ</w:t>
      </w:r>
    </w:p>
    <w:p w:rsidR="00EC1527" w:rsidRPr="00310F6B" w:rsidRDefault="00EC1527" w:rsidP="00EC1527">
      <w:pPr>
        <w:spacing w:line="240" w:lineRule="auto"/>
        <w:ind w:firstLine="709"/>
        <w:rPr>
          <w:rFonts w:ascii="Arial" w:hAnsi="Arial" w:cs="Arial"/>
          <w:sz w:val="24"/>
          <w:szCs w:val="24"/>
        </w:rPr>
      </w:pPr>
    </w:p>
    <w:p w:rsidR="00EC1527" w:rsidRPr="00310F6B" w:rsidRDefault="00EC1527" w:rsidP="00EC1527">
      <w:pPr>
        <w:spacing w:line="240" w:lineRule="auto"/>
        <w:ind w:firstLine="709"/>
        <w:rPr>
          <w:rFonts w:ascii="Arial" w:hAnsi="Arial" w:cs="Arial"/>
          <w:sz w:val="24"/>
          <w:szCs w:val="24"/>
        </w:rPr>
      </w:pPr>
      <w:r w:rsidRPr="00310F6B">
        <w:rPr>
          <w:rFonts w:ascii="Arial" w:hAnsi="Arial" w:cs="Arial"/>
          <w:sz w:val="24"/>
          <w:szCs w:val="24"/>
        </w:rPr>
        <w:t>27 января 2025 года                                                                                                   № 4</w:t>
      </w:r>
    </w:p>
    <w:p w:rsidR="00EC1527" w:rsidRPr="00310F6B" w:rsidRDefault="00EC1527" w:rsidP="00EC1527">
      <w:pPr>
        <w:spacing w:line="240" w:lineRule="auto"/>
        <w:ind w:firstLine="709"/>
        <w:jc w:val="center"/>
        <w:rPr>
          <w:rFonts w:ascii="Arial" w:hAnsi="Arial" w:cs="Arial"/>
          <w:sz w:val="24"/>
          <w:szCs w:val="24"/>
        </w:rPr>
      </w:pPr>
      <w:r w:rsidRPr="00310F6B">
        <w:rPr>
          <w:rFonts w:ascii="Arial" w:hAnsi="Arial" w:cs="Arial"/>
          <w:sz w:val="24"/>
          <w:szCs w:val="24"/>
        </w:rPr>
        <w:t>с. Кривое</w:t>
      </w:r>
    </w:p>
    <w:p w:rsidR="00EC1527" w:rsidRPr="00310F6B" w:rsidRDefault="00EC1527" w:rsidP="00EC1527">
      <w:pPr>
        <w:spacing w:line="240" w:lineRule="auto"/>
        <w:ind w:firstLine="709"/>
        <w:jc w:val="center"/>
        <w:rPr>
          <w:rFonts w:ascii="Arial" w:hAnsi="Arial" w:cs="Arial"/>
          <w:sz w:val="24"/>
          <w:szCs w:val="24"/>
        </w:rPr>
      </w:pPr>
    </w:p>
    <w:p w:rsidR="00EC1527" w:rsidRPr="00310F6B" w:rsidRDefault="00EC1527" w:rsidP="00EC1527">
      <w:pPr>
        <w:tabs>
          <w:tab w:val="left" w:pos="4253"/>
        </w:tabs>
        <w:spacing w:line="240" w:lineRule="auto"/>
        <w:jc w:val="center"/>
        <w:rPr>
          <w:rFonts w:ascii="Arial" w:eastAsia="Times New Roman" w:hAnsi="Arial" w:cs="Arial"/>
          <w:b/>
          <w:bCs/>
          <w:color w:val="000000"/>
          <w:spacing w:val="-1"/>
          <w:sz w:val="24"/>
          <w:szCs w:val="24"/>
          <w:lang w:eastAsia="ru-RU"/>
        </w:rPr>
      </w:pPr>
      <w:r w:rsidRPr="00310F6B">
        <w:rPr>
          <w:rFonts w:ascii="Arial" w:eastAsia="Times New Roman" w:hAnsi="Arial" w:cs="Arial"/>
          <w:b/>
          <w:bCs/>
          <w:color w:val="000000"/>
          <w:spacing w:val="-1"/>
          <w:sz w:val="24"/>
          <w:szCs w:val="24"/>
          <w:lang w:eastAsia="ru-RU"/>
        </w:rPr>
        <w:t>О поддержке инициативы Панкрушихинского районного Совета депутатов об объединении поселений, входящих в состав Панкрушихинского района, в целях создания муниципального округа</w:t>
      </w:r>
    </w:p>
    <w:p w:rsidR="00EC1527" w:rsidRPr="00310F6B" w:rsidRDefault="00EC1527" w:rsidP="00EC1527">
      <w:pPr>
        <w:spacing w:line="240" w:lineRule="auto"/>
        <w:ind w:right="4819"/>
        <w:jc w:val="both"/>
        <w:rPr>
          <w:rFonts w:ascii="Arial" w:hAnsi="Arial" w:cs="Arial"/>
          <w:sz w:val="24"/>
          <w:szCs w:val="24"/>
        </w:rPr>
      </w:pPr>
    </w:p>
    <w:p w:rsidR="00EC1527" w:rsidRPr="00310F6B" w:rsidRDefault="00EC1527" w:rsidP="00EC1527">
      <w:pPr>
        <w:spacing w:line="240" w:lineRule="auto"/>
        <w:ind w:firstLine="709"/>
        <w:jc w:val="both"/>
        <w:rPr>
          <w:rFonts w:ascii="Arial" w:hAnsi="Arial" w:cs="Arial"/>
          <w:sz w:val="24"/>
          <w:szCs w:val="24"/>
        </w:rPr>
      </w:pPr>
      <w:r w:rsidRPr="00310F6B">
        <w:rPr>
          <w:rFonts w:ascii="Arial" w:hAnsi="Arial" w:cs="Arial"/>
          <w:sz w:val="24"/>
          <w:szCs w:val="24"/>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статьей 15 Устава муниципального образования сельское поселение Кривинский </w:t>
      </w:r>
      <w:r w:rsidRPr="00310F6B">
        <w:rPr>
          <w:rFonts w:ascii="Arial" w:hAnsi="Arial" w:cs="Arial"/>
          <w:color w:val="000000" w:themeColor="text1"/>
          <w:sz w:val="24"/>
          <w:szCs w:val="24"/>
        </w:rPr>
        <w:t xml:space="preserve">сельсовет Панкрушихинского </w:t>
      </w:r>
      <w:r w:rsidRPr="00310F6B">
        <w:rPr>
          <w:rFonts w:ascii="Arial" w:hAnsi="Arial" w:cs="Arial"/>
          <w:sz w:val="24"/>
          <w:szCs w:val="24"/>
        </w:rPr>
        <w:t>района Алтайского края, решением Кривинского сельского Совета депутатов  от 15.03.2017 г. № 7 «Об утверждении Положения о порядке организации и проведения публичных слушаний, общественных обсуждений в муниципальном образовании Кривинский сельсовет Панкрушихинского района Алтайского края», рассмотрев решение Панкрушихинского районного Совета депутатов от  15.01.2025 № 2РС «</w:t>
      </w:r>
      <w:r w:rsidRPr="00310F6B">
        <w:rPr>
          <w:rFonts w:ascii="Arial" w:hAnsi="Arial" w:cs="Arial"/>
          <w:bCs/>
          <w:sz w:val="24"/>
          <w:szCs w:val="24"/>
        </w:rPr>
        <w:t xml:space="preserve">О выдвижении инициативы объединения поселений, входящих в состав муниципального образования муниципальный район Панкрушихинский район Алтайского края, в целях создания муниципального округа» Кривинский сельский </w:t>
      </w:r>
      <w:r w:rsidRPr="00310F6B">
        <w:rPr>
          <w:rFonts w:ascii="Arial" w:hAnsi="Arial" w:cs="Arial"/>
          <w:sz w:val="24"/>
          <w:szCs w:val="24"/>
        </w:rPr>
        <w:t>Совет депутатов,</w:t>
      </w:r>
    </w:p>
    <w:p w:rsidR="00EC1527" w:rsidRPr="00310F6B" w:rsidRDefault="00EC1527" w:rsidP="00EC1527">
      <w:pPr>
        <w:spacing w:line="240" w:lineRule="auto"/>
        <w:ind w:firstLine="709"/>
        <w:jc w:val="both"/>
        <w:rPr>
          <w:rFonts w:ascii="Arial" w:hAnsi="Arial" w:cs="Arial"/>
          <w:sz w:val="24"/>
          <w:szCs w:val="24"/>
        </w:rPr>
      </w:pPr>
      <w:r w:rsidRPr="00310F6B">
        <w:rPr>
          <w:rFonts w:ascii="Arial" w:hAnsi="Arial" w:cs="Arial"/>
          <w:sz w:val="24"/>
          <w:szCs w:val="24"/>
        </w:rPr>
        <w:t>РЕШИЛ:</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 xml:space="preserve">1. Поддержать инициативу, выдвинутую Панкрушихинским районным Советом депутатов о преобразовании муниципального образования муниципальный район Панкрушихинский район Алтайского края путем объединения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создания вновь образованного муниципального образования: муниципальный округ Панкрушихинский район Алтайского края с административным центром в с. Панкрушиха.  </w:t>
      </w:r>
    </w:p>
    <w:p w:rsidR="00EC1527" w:rsidRPr="00310F6B" w:rsidRDefault="00EC1527" w:rsidP="00EC1527">
      <w:pPr>
        <w:tabs>
          <w:tab w:val="left" w:pos="851"/>
          <w:tab w:val="left" w:pos="993"/>
        </w:tabs>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 xml:space="preserve">2. </w:t>
      </w:r>
      <w:r w:rsidRPr="00310F6B">
        <w:rPr>
          <w:rFonts w:ascii="Arial" w:eastAsia="Calibri" w:hAnsi="Arial" w:cs="Arial"/>
          <w:sz w:val="24"/>
          <w:szCs w:val="24"/>
          <w:lang w:eastAsia="ru-RU"/>
        </w:rPr>
        <w:tab/>
        <w:t>Провести публичные слушания по вопросу преобразования муниципального образования Панкрушихинский район Алтайского края (далее – публичные слушания) 3 марта 2025 года в 15.00 час в здании Администрации Кривинского сельсовета Панкрушихинского района Алтайского края по адресу: с. Кривое пер. Центральный, 10.</w:t>
      </w:r>
    </w:p>
    <w:p w:rsidR="00EC1527" w:rsidRPr="00310F6B" w:rsidRDefault="00EC1527" w:rsidP="00EC1527">
      <w:pPr>
        <w:tabs>
          <w:tab w:val="left" w:pos="851"/>
          <w:tab w:val="left" w:pos="993"/>
        </w:tabs>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3.</w:t>
      </w:r>
      <w:r w:rsidRPr="00310F6B">
        <w:rPr>
          <w:rFonts w:ascii="Arial" w:eastAsia="Calibri" w:hAnsi="Arial" w:cs="Arial"/>
          <w:sz w:val="24"/>
          <w:szCs w:val="24"/>
          <w:lang w:eastAsia="ru-RU"/>
        </w:rPr>
        <w:tab/>
        <w:t>Установить следующий порядок участия граждан в обсуждении вопроса о преобразовании муниципального образования Панкрушихинский район Алтайского края и учета предложений и замечаний по данному вопросу:</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 xml:space="preserve">Жители, постоянно проживающие на территории муниципального образования Кривинский сельсовет Панкрушихинского района  Алтайского края не моложе 18 лет, депутаты сельсовета, должностные лица администрации сельсовета, другие заинтересованные лица, приглашенные к участию в публичных слушаниях, (далее </w:t>
      </w:r>
      <w:r w:rsidRPr="00310F6B">
        <w:rPr>
          <w:rFonts w:ascii="Arial" w:eastAsia="Calibri" w:hAnsi="Arial" w:cs="Arial"/>
          <w:sz w:val="24"/>
          <w:szCs w:val="24"/>
          <w:lang w:eastAsia="ru-RU"/>
        </w:rPr>
        <w:lastRenderedPageBreak/>
        <w:t xml:space="preserve">граждане), участвуют в обсуждении вопроса о преобразовании муниципального образования Панкрушихинский район Алтайского края посредством: </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 направления в соответствии с пунктом 3.1. настоящего решения предложений и замечаний по обсуждаемому вопросу до дня проведения публичных слушаний;</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 непосредственного участия в публичных слушаниях в соответствии с пунктом 3.2. настоящего решения.</w:t>
      </w:r>
    </w:p>
    <w:p w:rsidR="00EC1527" w:rsidRPr="00E27EF7"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3.1.  Предложения и замечания направляются (передаются) до 28 февраля 2025 года по адресу: 658775, РФ, Алтайский край</w:t>
      </w:r>
      <w:r w:rsidRPr="00E27EF7">
        <w:rPr>
          <w:rFonts w:ascii="Arial" w:eastAsia="Calibri" w:hAnsi="Arial" w:cs="Arial"/>
          <w:sz w:val="24"/>
          <w:szCs w:val="24"/>
          <w:lang w:eastAsia="ru-RU"/>
        </w:rPr>
        <w:t xml:space="preserve">, Панкрушихинский район, с. Кривое, пер. Центральный, 10, кабинет сельсовета в письменной форме, либо в форме электронного документа на адрес электронной почты: </w:t>
      </w:r>
      <w:hyperlink r:id="rId9" w:history="1">
        <w:r w:rsidRPr="00E27EF7">
          <w:rPr>
            <w:rStyle w:val="af"/>
            <w:rFonts w:ascii="Arial" w:eastAsia="Calibri" w:hAnsi="Arial" w:cs="Arial"/>
            <w:color w:val="auto"/>
            <w:sz w:val="24"/>
            <w:szCs w:val="24"/>
            <w:u w:val="none"/>
            <w:lang w:eastAsia="ru-RU"/>
          </w:rPr>
          <w:t>krivspnk@yandex.ru</w:t>
        </w:r>
      </w:hyperlink>
      <w:r w:rsidRPr="00E27EF7">
        <w:rPr>
          <w:rFonts w:ascii="Arial" w:eastAsia="Calibri" w:hAnsi="Arial" w:cs="Arial"/>
          <w:sz w:val="24"/>
          <w:szCs w:val="24"/>
          <w:lang w:eastAsia="ru-RU"/>
        </w:rPr>
        <w:t>. Контактный телефон: 8(38580)24343.</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E27EF7">
        <w:rPr>
          <w:rFonts w:ascii="Arial" w:eastAsia="Calibri" w:hAnsi="Arial" w:cs="Arial"/>
          <w:sz w:val="24"/>
          <w:szCs w:val="24"/>
          <w:lang w:eastAsia="ru-RU"/>
        </w:rPr>
        <w:t>3.2. Непосредственное участие граждан в публичных слушаниях осуществляется путем личной явки и выражения своего мнения по</w:t>
      </w:r>
      <w:r w:rsidRPr="00310F6B">
        <w:rPr>
          <w:rFonts w:ascii="Arial" w:eastAsia="Calibri" w:hAnsi="Arial" w:cs="Arial"/>
          <w:sz w:val="24"/>
          <w:szCs w:val="24"/>
          <w:lang w:eastAsia="ru-RU"/>
        </w:rPr>
        <w:t xml:space="preserve"> вопросу преобразования муниципального образования Панкрушихинский район Алтайского края.</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Граждане, участвующие в публичных слушаниях, вправе выступать с предложениями и замечаниями по обсуждаемому вопросу, задавать уточняющие вопросы, выступать в прениях при обязательном соблюдении установленного порядка ведения заседания.</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Предложения и замечания могут быть поданы в ходе публичных слушаний, как в устной форме, так и в письменном виде.</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3.3.  Предусмотренные пунктами 3.1 и 3.2. предложения и замечания подлежат рассмотрению в ходе публичных слушаний с обязательным включением их в протокол публичных слушаний.</w:t>
      </w:r>
    </w:p>
    <w:p w:rsidR="00EC1527" w:rsidRPr="00310F6B" w:rsidRDefault="00EC1527" w:rsidP="00EC1527">
      <w:pPr>
        <w:tabs>
          <w:tab w:val="left" w:pos="993"/>
        </w:tabs>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4.  Утвердить состав комиссии по  подготовке к публичным слушаниям, назначенные на 03.03.2025 года  по вопросу преобразования муниципального образования  Панкрушихинский район Алтайского края в муниципальный округ (Приложение №1 к настоящему решению).</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5.  Утвердить проект решения о согласии на объединение  поселений, входящих в состав Панкрушихинского района Алтайского края, и создания вновь образованного муниципального образования со статусом муниципального округа, для рассмотрения и обсуждения на  публичных слушаниях, назначенные на 03.03.2025 года (Приложение № 2 к настоящему решению).</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 xml:space="preserve">6. Направить настоящее решение в  Панкрушихинский районный Совет депутатов  Алтайского края. </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7. Обнародовать настоящее решение в Сборнике МНПА органов местного самоуправления Панкрушихинского района Алтайского края и путем размещения на официальном сайте Администрации Кривинского сельсовета  Панкрушихинского района Алтайского края, информационных стендах.</w:t>
      </w:r>
    </w:p>
    <w:p w:rsidR="00EC1527" w:rsidRPr="00310F6B" w:rsidRDefault="00EC1527" w:rsidP="00EC1527">
      <w:pPr>
        <w:spacing w:line="240" w:lineRule="auto"/>
        <w:ind w:firstLine="709"/>
        <w:jc w:val="both"/>
        <w:rPr>
          <w:rFonts w:ascii="Arial" w:eastAsia="Calibri" w:hAnsi="Arial" w:cs="Arial"/>
          <w:sz w:val="24"/>
          <w:szCs w:val="24"/>
          <w:lang w:eastAsia="ru-RU"/>
        </w:rPr>
      </w:pPr>
      <w:r w:rsidRPr="00310F6B">
        <w:rPr>
          <w:rFonts w:ascii="Arial" w:eastAsia="Calibri" w:hAnsi="Arial" w:cs="Arial"/>
          <w:sz w:val="24"/>
          <w:szCs w:val="24"/>
          <w:lang w:eastAsia="ru-RU"/>
        </w:rPr>
        <w:t>8. Контроль за исполнением настоящего решения оставляю за собой.</w:t>
      </w:r>
    </w:p>
    <w:p w:rsidR="00EC1527" w:rsidRPr="00310F6B" w:rsidRDefault="00EC1527" w:rsidP="00EC1527">
      <w:pPr>
        <w:spacing w:line="240" w:lineRule="auto"/>
        <w:rPr>
          <w:rFonts w:ascii="Arial" w:eastAsia="Calibri" w:hAnsi="Arial" w:cs="Arial"/>
          <w:color w:val="000000" w:themeColor="text1"/>
          <w:sz w:val="24"/>
          <w:szCs w:val="24"/>
          <w:lang w:eastAsia="ru-RU"/>
        </w:rPr>
      </w:pPr>
    </w:p>
    <w:p w:rsidR="00EC1527" w:rsidRPr="00310F6B" w:rsidRDefault="00EC1527" w:rsidP="00EC1527">
      <w:pPr>
        <w:spacing w:line="240" w:lineRule="auto"/>
        <w:rPr>
          <w:rFonts w:ascii="Arial" w:eastAsia="Calibri" w:hAnsi="Arial" w:cs="Arial"/>
          <w:color w:val="000000" w:themeColor="text1"/>
          <w:sz w:val="24"/>
          <w:szCs w:val="24"/>
          <w:lang w:eastAsia="ru-RU"/>
        </w:rPr>
      </w:pPr>
    </w:p>
    <w:p w:rsidR="00EC1527" w:rsidRPr="00310F6B" w:rsidRDefault="00EC1527" w:rsidP="00EC1527">
      <w:pPr>
        <w:spacing w:line="240" w:lineRule="auto"/>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Заместитель председателя</w:t>
      </w: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Сельского Совета депутатов                                                                    Т.С. Чупахина</w:t>
      </w: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rPr>
          <w:rFonts w:ascii="Arial" w:eastAsia="Calibri" w:hAnsi="Arial" w:cs="Arial"/>
          <w:color w:val="000000" w:themeColor="text1"/>
          <w:sz w:val="24"/>
          <w:szCs w:val="24"/>
          <w:lang w:eastAsia="ru-RU"/>
        </w:rPr>
      </w:pPr>
    </w:p>
    <w:p w:rsidR="00EC1527" w:rsidRPr="00310F6B" w:rsidRDefault="00EC1527" w:rsidP="00EC1527">
      <w:pPr>
        <w:spacing w:line="240" w:lineRule="auto"/>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jc w:val="right"/>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lastRenderedPageBreak/>
        <w:t>Приложение № 1</w:t>
      </w:r>
    </w:p>
    <w:p w:rsidR="00EC1527" w:rsidRPr="00310F6B" w:rsidRDefault="00EC1527" w:rsidP="00EC1527">
      <w:pPr>
        <w:spacing w:line="240" w:lineRule="auto"/>
        <w:ind w:firstLine="709"/>
        <w:jc w:val="right"/>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 xml:space="preserve">к решению от </w:t>
      </w:r>
      <w:r w:rsidRPr="00310F6B">
        <w:rPr>
          <w:rFonts w:ascii="Arial" w:eastAsia="Calibri" w:hAnsi="Arial" w:cs="Arial"/>
          <w:sz w:val="24"/>
          <w:szCs w:val="24"/>
          <w:lang w:eastAsia="ru-RU"/>
        </w:rPr>
        <w:t xml:space="preserve">27.01.2025 года </w:t>
      </w:r>
      <w:r w:rsidRPr="00310F6B">
        <w:rPr>
          <w:rFonts w:ascii="Arial" w:eastAsia="Calibri" w:hAnsi="Arial" w:cs="Arial"/>
          <w:color w:val="000000" w:themeColor="text1"/>
          <w:sz w:val="24"/>
          <w:szCs w:val="24"/>
          <w:lang w:eastAsia="ru-RU"/>
        </w:rPr>
        <w:t>№ 4</w:t>
      </w:r>
    </w:p>
    <w:p w:rsidR="00EC1527" w:rsidRPr="00310F6B" w:rsidRDefault="00EC1527" w:rsidP="00EC1527">
      <w:pPr>
        <w:spacing w:line="240" w:lineRule="auto"/>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jc w:val="center"/>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 xml:space="preserve">Состав комиссии </w:t>
      </w:r>
    </w:p>
    <w:p w:rsidR="00EC1527" w:rsidRPr="00310F6B" w:rsidRDefault="00EC1527" w:rsidP="00EC1527">
      <w:pPr>
        <w:spacing w:line="240" w:lineRule="auto"/>
        <w:ind w:firstLine="709"/>
        <w:jc w:val="center"/>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 xml:space="preserve">по подготовке к публичным слушаниям, назначенные на </w:t>
      </w:r>
      <w:r w:rsidRPr="00310F6B">
        <w:rPr>
          <w:rFonts w:ascii="Arial" w:eastAsia="Calibri" w:hAnsi="Arial" w:cs="Arial"/>
          <w:sz w:val="24"/>
          <w:szCs w:val="24"/>
          <w:lang w:eastAsia="ru-RU"/>
        </w:rPr>
        <w:t>03.03.2025 года</w:t>
      </w:r>
      <w:r w:rsidRPr="00310F6B">
        <w:rPr>
          <w:rFonts w:ascii="Arial" w:eastAsia="Calibri" w:hAnsi="Arial" w:cs="Arial"/>
          <w:color w:val="000000" w:themeColor="text1"/>
          <w:sz w:val="24"/>
          <w:szCs w:val="24"/>
          <w:lang w:eastAsia="ru-RU"/>
        </w:rPr>
        <w:t xml:space="preserve"> по вопросу преобразования муниципального образования Панкрушихинский район Алтайского края в муниципальный округ</w:t>
      </w: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tbl>
      <w:tblPr>
        <w:tblStyle w:val="a4"/>
        <w:tblW w:w="0" w:type="auto"/>
        <w:tblInd w:w="142" w:type="dxa"/>
        <w:tblLook w:val="04A0"/>
      </w:tblPr>
      <w:tblGrid>
        <w:gridCol w:w="2801"/>
        <w:gridCol w:w="7230"/>
      </w:tblGrid>
      <w:tr w:rsidR="00EC1527" w:rsidRPr="00310F6B" w:rsidTr="009D3322">
        <w:tc>
          <w:tcPr>
            <w:tcW w:w="2801"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Чупахина Т. С.</w:t>
            </w:r>
          </w:p>
        </w:tc>
        <w:tc>
          <w:tcPr>
            <w:tcW w:w="7230"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 xml:space="preserve">Заместитель председателя Кривинского сельского Совета депутатов </w:t>
            </w:r>
          </w:p>
        </w:tc>
      </w:tr>
      <w:tr w:rsidR="00EC1527" w:rsidRPr="00310F6B" w:rsidTr="009D3322">
        <w:tc>
          <w:tcPr>
            <w:tcW w:w="2801"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Кутепова Д. А.</w:t>
            </w:r>
          </w:p>
        </w:tc>
        <w:tc>
          <w:tcPr>
            <w:tcW w:w="7230"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 xml:space="preserve">Главный специалист Администрации Кривинского сельсовета </w:t>
            </w:r>
          </w:p>
        </w:tc>
      </w:tr>
      <w:tr w:rsidR="00EC1527" w:rsidRPr="00310F6B" w:rsidTr="009D3322">
        <w:tc>
          <w:tcPr>
            <w:tcW w:w="2801"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Миронова Т. В.</w:t>
            </w:r>
          </w:p>
        </w:tc>
        <w:tc>
          <w:tcPr>
            <w:tcW w:w="7230"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Депутат Кривинского сельского Совета депутатов</w:t>
            </w:r>
          </w:p>
        </w:tc>
      </w:tr>
      <w:tr w:rsidR="00EC1527" w:rsidRPr="00310F6B" w:rsidTr="009D3322">
        <w:tc>
          <w:tcPr>
            <w:tcW w:w="2801"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Сидельникова М. А.</w:t>
            </w:r>
          </w:p>
        </w:tc>
        <w:tc>
          <w:tcPr>
            <w:tcW w:w="7230" w:type="dxa"/>
          </w:tcPr>
          <w:p w:rsidR="00EC1527" w:rsidRPr="00310F6B" w:rsidRDefault="00EC1527" w:rsidP="009D3322">
            <w:pPr>
              <w:rPr>
                <w:rFonts w:ascii="Arial" w:eastAsia="Calibri" w:hAnsi="Arial" w:cs="Arial"/>
                <w:color w:val="FF0000"/>
                <w:sz w:val="24"/>
                <w:szCs w:val="24"/>
                <w:lang w:eastAsia="ru-RU"/>
              </w:rPr>
            </w:pPr>
            <w:r w:rsidRPr="00310F6B">
              <w:rPr>
                <w:rFonts w:ascii="Arial" w:eastAsia="Calibri" w:hAnsi="Arial" w:cs="Arial"/>
                <w:sz w:val="24"/>
                <w:szCs w:val="24"/>
                <w:lang w:eastAsia="ru-RU"/>
              </w:rPr>
              <w:t>Депутат Кривинского сельского Совета депутатов</w:t>
            </w:r>
          </w:p>
        </w:tc>
      </w:tr>
    </w:tbl>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jc w:val="right"/>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lastRenderedPageBreak/>
        <w:t>Приложение № 2</w:t>
      </w:r>
    </w:p>
    <w:p w:rsidR="00EC1527" w:rsidRPr="00310F6B" w:rsidRDefault="00EC1527" w:rsidP="00EC1527">
      <w:pPr>
        <w:spacing w:line="240" w:lineRule="auto"/>
        <w:ind w:firstLine="709"/>
        <w:jc w:val="right"/>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к решению от 27.01.2025 года № 4</w:t>
      </w:r>
    </w:p>
    <w:p w:rsidR="00EC1527" w:rsidRPr="00310F6B" w:rsidRDefault="00EC1527" w:rsidP="00EC1527">
      <w:pPr>
        <w:spacing w:line="240" w:lineRule="auto"/>
        <w:rPr>
          <w:rFonts w:ascii="Arial" w:eastAsia="Calibri" w:hAnsi="Arial" w:cs="Arial"/>
          <w:color w:val="000000" w:themeColor="text1"/>
          <w:sz w:val="24"/>
          <w:szCs w:val="24"/>
          <w:lang w:eastAsia="ru-RU"/>
        </w:rPr>
      </w:pPr>
    </w:p>
    <w:p w:rsidR="00EC1527" w:rsidRPr="00310F6B" w:rsidRDefault="00EC1527" w:rsidP="00EC1527">
      <w:pPr>
        <w:spacing w:line="240" w:lineRule="auto"/>
        <w:jc w:val="center"/>
        <w:rPr>
          <w:rFonts w:ascii="Arial" w:hAnsi="Arial" w:cs="Arial"/>
          <w:sz w:val="24"/>
          <w:szCs w:val="24"/>
        </w:rPr>
      </w:pPr>
      <w:r w:rsidRPr="00310F6B">
        <w:rPr>
          <w:rFonts w:ascii="Arial" w:hAnsi="Arial" w:cs="Arial"/>
          <w:sz w:val="24"/>
          <w:szCs w:val="24"/>
        </w:rPr>
        <w:t>КРИВИНСКИЙ СЕЛЬСКИЙ СОВЕТ ДЕПУТАТОВ</w:t>
      </w:r>
    </w:p>
    <w:p w:rsidR="00EC1527" w:rsidRPr="00310F6B" w:rsidRDefault="00EC1527" w:rsidP="00EC1527">
      <w:pPr>
        <w:spacing w:line="240" w:lineRule="auto"/>
        <w:jc w:val="center"/>
        <w:rPr>
          <w:rFonts w:ascii="Arial" w:hAnsi="Arial" w:cs="Arial"/>
          <w:sz w:val="24"/>
          <w:szCs w:val="24"/>
        </w:rPr>
      </w:pPr>
      <w:r w:rsidRPr="00310F6B">
        <w:rPr>
          <w:rFonts w:ascii="Arial" w:hAnsi="Arial" w:cs="Arial"/>
          <w:sz w:val="24"/>
          <w:szCs w:val="24"/>
        </w:rPr>
        <w:t xml:space="preserve">ПАНКРУШИХИНСКОГО РАЙОНА </w:t>
      </w:r>
    </w:p>
    <w:p w:rsidR="00EC1527" w:rsidRPr="00310F6B" w:rsidRDefault="00EC1527" w:rsidP="00EC1527">
      <w:pPr>
        <w:spacing w:line="240" w:lineRule="auto"/>
        <w:jc w:val="center"/>
        <w:rPr>
          <w:rFonts w:ascii="Arial" w:hAnsi="Arial" w:cs="Arial"/>
          <w:sz w:val="24"/>
          <w:szCs w:val="24"/>
        </w:rPr>
      </w:pPr>
      <w:r w:rsidRPr="00310F6B">
        <w:rPr>
          <w:rFonts w:ascii="Arial" w:hAnsi="Arial" w:cs="Arial"/>
          <w:sz w:val="24"/>
          <w:szCs w:val="24"/>
        </w:rPr>
        <w:t>АЛТАЙСКОГО КРАЯ</w:t>
      </w:r>
    </w:p>
    <w:p w:rsidR="00EC1527" w:rsidRPr="00310F6B" w:rsidRDefault="00EC1527" w:rsidP="00EC1527">
      <w:pPr>
        <w:spacing w:line="240" w:lineRule="auto"/>
        <w:ind w:firstLine="709"/>
        <w:jc w:val="center"/>
        <w:rPr>
          <w:rFonts w:ascii="Arial" w:hAnsi="Arial" w:cs="Arial"/>
          <w:sz w:val="24"/>
          <w:szCs w:val="24"/>
        </w:rPr>
      </w:pPr>
    </w:p>
    <w:p w:rsidR="00EC1527" w:rsidRPr="00310F6B" w:rsidRDefault="00EC1527" w:rsidP="00EC1527">
      <w:pPr>
        <w:spacing w:line="240" w:lineRule="auto"/>
        <w:jc w:val="center"/>
        <w:rPr>
          <w:rFonts w:ascii="Arial" w:hAnsi="Arial" w:cs="Arial"/>
          <w:b/>
          <w:sz w:val="24"/>
          <w:szCs w:val="24"/>
        </w:rPr>
      </w:pPr>
      <w:r w:rsidRPr="00310F6B">
        <w:rPr>
          <w:rFonts w:ascii="Arial" w:hAnsi="Arial" w:cs="Arial"/>
          <w:b/>
          <w:sz w:val="24"/>
          <w:szCs w:val="24"/>
        </w:rPr>
        <w:t>РЕШЕНИЕ</w:t>
      </w:r>
    </w:p>
    <w:p w:rsidR="00EC1527" w:rsidRPr="00310F6B" w:rsidRDefault="00EC1527" w:rsidP="00EC1527">
      <w:pPr>
        <w:spacing w:line="240" w:lineRule="auto"/>
        <w:rPr>
          <w:rFonts w:ascii="Arial" w:hAnsi="Arial" w:cs="Arial"/>
          <w:sz w:val="24"/>
          <w:szCs w:val="24"/>
        </w:rPr>
      </w:pPr>
    </w:p>
    <w:p w:rsidR="00EC1527" w:rsidRPr="00310F6B" w:rsidRDefault="00EC1527" w:rsidP="00EC1527">
      <w:pPr>
        <w:spacing w:line="240" w:lineRule="auto"/>
        <w:ind w:firstLine="709"/>
        <w:rPr>
          <w:rFonts w:ascii="Arial" w:hAnsi="Arial" w:cs="Arial"/>
          <w:sz w:val="24"/>
          <w:szCs w:val="24"/>
        </w:rPr>
      </w:pPr>
      <w:r w:rsidRPr="00310F6B">
        <w:rPr>
          <w:rFonts w:ascii="Arial" w:hAnsi="Arial" w:cs="Arial"/>
          <w:sz w:val="24"/>
          <w:szCs w:val="24"/>
        </w:rPr>
        <w:t>00.00.2025 года                                                                                                         №__</w:t>
      </w:r>
    </w:p>
    <w:p w:rsidR="00EC1527" w:rsidRPr="00310F6B" w:rsidRDefault="00EC1527" w:rsidP="00EC1527">
      <w:pPr>
        <w:spacing w:line="240" w:lineRule="auto"/>
        <w:jc w:val="center"/>
        <w:rPr>
          <w:rFonts w:ascii="Arial" w:hAnsi="Arial" w:cs="Arial"/>
          <w:sz w:val="24"/>
          <w:szCs w:val="24"/>
        </w:rPr>
      </w:pPr>
      <w:r w:rsidRPr="00310F6B">
        <w:rPr>
          <w:rFonts w:ascii="Arial" w:hAnsi="Arial" w:cs="Arial"/>
          <w:sz w:val="24"/>
          <w:szCs w:val="24"/>
        </w:rPr>
        <w:t>с. Кривое</w:t>
      </w: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jc w:val="center"/>
        <w:rPr>
          <w:rFonts w:ascii="Arial" w:eastAsia="Calibri" w:hAnsi="Arial" w:cs="Arial"/>
          <w:b/>
          <w:color w:val="000000" w:themeColor="text1"/>
          <w:sz w:val="24"/>
          <w:szCs w:val="24"/>
          <w:lang w:eastAsia="ru-RU"/>
        </w:rPr>
      </w:pPr>
      <w:r w:rsidRPr="00310F6B">
        <w:rPr>
          <w:rFonts w:ascii="Arial" w:eastAsia="Calibri" w:hAnsi="Arial" w:cs="Arial"/>
          <w:b/>
          <w:color w:val="000000" w:themeColor="text1"/>
          <w:sz w:val="24"/>
          <w:szCs w:val="24"/>
          <w:lang w:eastAsia="ru-RU"/>
        </w:rPr>
        <w:t>О согласии на объединение поселений, входящих в состав Панкрушихинского района Алтайского края в муниципальный округ</w:t>
      </w: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В соответствии со статьи 13  Федерального закона от 06.10.2003 года № 131-ФЗ «Об общих принципах организации местного самоуправления в Российской Федерации», учитывая мнение населения, выраженное на публичных слушаниях по вопросу преобразования муниципального образования  Панкрушихинский район Алтайского края в муниципальный округ Панкрушихинский район Алтайского края и руководствуясь Уставом муниципального образования Панкрушихинский сельсовет Панкрушихинского района Алтайского края, Панкрушихинский сельский Совет депутатов Панкрушихинского района Алтайского края,</w:t>
      </w: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РЕШИЛ:</w:t>
      </w:r>
    </w:p>
    <w:p w:rsidR="00EC1527" w:rsidRPr="00310F6B" w:rsidRDefault="00EC1527" w:rsidP="00EC1527">
      <w:pPr>
        <w:numPr>
          <w:ilvl w:val="0"/>
          <w:numId w:val="8"/>
        </w:numPr>
        <w:tabs>
          <w:tab w:val="left" w:pos="993"/>
        </w:tabs>
        <w:spacing w:line="240" w:lineRule="auto"/>
        <w:ind w:left="0"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Дать согласие на объединение  поселений, входящих в состав Панкрушихинского района Алтайского края  и создание вновь образованного муниципального образования со статусом муниципального округа</w:t>
      </w: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Панкрушихинский район Алтайского края  с административным центром в селе Панкрушиха</w:t>
      </w:r>
    </w:p>
    <w:p w:rsidR="00EC1527" w:rsidRPr="00310F6B" w:rsidRDefault="00EC1527" w:rsidP="00EC1527">
      <w:pPr>
        <w:numPr>
          <w:ilvl w:val="0"/>
          <w:numId w:val="8"/>
        </w:numPr>
        <w:tabs>
          <w:tab w:val="left" w:pos="993"/>
        </w:tabs>
        <w:spacing w:line="240" w:lineRule="auto"/>
        <w:ind w:left="0"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Предложить Панкрушихинскому районному Совету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на объединение муниципальных образований сельских поселений: Велижанский сельсовет Панкрушихинского района Алтайского края, Железнодорожный сельсовет Панкрушихинского района Алтайского края,  Зятьковский сельсовет Панкрушихинского района Алтайского края, Кривинский сельсовет Панкрушихинского района Алтайского края, Луковский сельсовет Панкрушихинского района Алтайского края,   Панкрушихинский сельсовет Панкрушихинского района Алтайского края,  Подойниковский сельсовет Панкрушихинского района Алтайского края,  Романовский сельсовет Панкрушихинского района Алтайского края, Урываевский сельсовет Панкрушихинского района Алтайского края   и установления в нём:</w:t>
      </w: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наименования представительного органа муниципального округа первого созыва – Совет депутатов Панкрушихинского муниципального округа Панкрушихинский район Алтайского края;</w:t>
      </w: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численность представительного органа муниципального округа Панкрушихинский район Алтайского края первого созыва – 15 депутатов;</w:t>
      </w: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срока  полномочий депутатов представительного муниципального округа Панкрушихинский район Алтайского края первого созыва – 5 лет;</w:t>
      </w: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 xml:space="preserve">порядок избрания первого главы вновь образованного муниципального образования муниципальный округ Панкрушихинский район Алтайского края - избирается Советом депутатов муниципального округа Панкрушихинский район Алтайского края из числа кандидатов, представленных конкурсной комиссией по </w:t>
      </w:r>
      <w:r w:rsidRPr="00310F6B">
        <w:rPr>
          <w:rFonts w:ascii="Arial" w:eastAsia="Calibri" w:hAnsi="Arial" w:cs="Arial"/>
          <w:color w:val="000000" w:themeColor="text1"/>
          <w:sz w:val="24"/>
          <w:szCs w:val="24"/>
          <w:lang w:eastAsia="ru-RU"/>
        </w:rPr>
        <w:lastRenderedPageBreak/>
        <w:t>результатам конкурса, проводимого в соответствии с  принятым Положением и возглавляет администрацию муниципального округа Панкрушихинский район Алтайского края;</w:t>
      </w: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срок полномочий первого главы вновь образованного муниципального образования муниципальный округ Панкрушихинский   район Алтайского края – 5 лет.</w:t>
      </w:r>
    </w:p>
    <w:p w:rsidR="00EC1527" w:rsidRPr="00310F6B" w:rsidRDefault="00EC1527" w:rsidP="00EC1527">
      <w:pPr>
        <w:numPr>
          <w:ilvl w:val="0"/>
          <w:numId w:val="8"/>
        </w:numPr>
        <w:tabs>
          <w:tab w:val="left" w:pos="993"/>
        </w:tabs>
        <w:spacing w:line="240" w:lineRule="auto"/>
        <w:ind w:left="0"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Направить настоящее решение в Панкрушихинский районный Совет депутатов Алтайского края.</w:t>
      </w:r>
    </w:p>
    <w:p w:rsidR="00EC1527" w:rsidRPr="00310F6B" w:rsidRDefault="00EC1527" w:rsidP="00EC1527">
      <w:pPr>
        <w:numPr>
          <w:ilvl w:val="0"/>
          <w:numId w:val="8"/>
        </w:numPr>
        <w:tabs>
          <w:tab w:val="left" w:pos="993"/>
          <w:tab w:val="left" w:pos="1134"/>
        </w:tabs>
        <w:spacing w:line="240" w:lineRule="auto"/>
        <w:ind w:left="0"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Обнародовать настоящее решение в установленном порядке.</w:t>
      </w:r>
    </w:p>
    <w:p w:rsidR="00EC1527" w:rsidRPr="00310F6B" w:rsidRDefault="00EC1527" w:rsidP="00310F6B">
      <w:pPr>
        <w:numPr>
          <w:ilvl w:val="0"/>
          <w:numId w:val="8"/>
        </w:numPr>
        <w:tabs>
          <w:tab w:val="left" w:pos="993"/>
          <w:tab w:val="left" w:pos="1134"/>
        </w:tabs>
        <w:spacing w:line="240" w:lineRule="auto"/>
        <w:ind w:left="0"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Контроль за исполнением настоящего решения оставляю за собой.</w:t>
      </w:r>
    </w:p>
    <w:p w:rsidR="00EC1527" w:rsidRPr="00310F6B" w:rsidRDefault="00EC1527" w:rsidP="00EC1527">
      <w:pPr>
        <w:spacing w:line="240" w:lineRule="auto"/>
        <w:jc w:val="both"/>
        <w:rPr>
          <w:rFonts w:ascii="Arial" w:eastAsia="Calibri" w:hAnsi="Arial" w:cs="Arial"/>
          <w:color w:val="000000" w:themeColor="text1"/>
          <w:sz w:val="24"/>
          <w:szCs w:val="24"/>
          <w:lang w:eastAsia="ru-RU"/>
        </w:rPr>
      </w:pPr>
    </w:p>
    <w:p w:rsidR="00EC1527" w:rsidRPr="00310F6B" w:rsidRDefault="00EC1527" w:rsidP="00EC1527">
      <w:pPr>
        <w:spacing w:line="240" w:lineRule="auto"/>
        <w:jc w:val="both"/>
        <w:rPr>
          <w:rFonts w:ascii="Arial" w:eastAsia="Calibri" w:hAnsi="Arial" w:cs="Arial"/>
          <w:color w:val="000000" w:themeColor="text1"/>
          <w:sz w:val="24"/>
          <w:szCs w:val="24"/>
          <w:lang w:eastAsia="ru-RU"/>
        </w:rPr>
      </w:pPr>
    </w:p>
    <w:p w:rsidR="00EC1527" w:rsidRPr="00310F6B" w:rsidRDefault="00EC1527" w:rsidP="00EC1527">
      <w:pPr>
        <w:spacing w:line="240" w:lineRule="auto"/>
        <w:jc w:val="both"/>
        <w:rPr>
          <w:rFonts w:ascii="Arial" w:eastAsia="Calibri" w:hAnsi="Arial" w:cs="Arial"/>
          <w:color w:val="000000" w:themeColor="text1"/>
          <w:sz w:val="24"/>
          <w:szCs w:val="24"/>
          <w:lang w:eastAsia="ru-RU"/>
        </w:rPr>
      </w:pPr>
    </w:p>
    <w:p w:rsidR="00EC1527" w:rsidRPr="00310F6B" w:rsidRDefault="00EC1527" w:rsidP="00EC1527">
      <w:pPr>
        <w:spacing w:line="240" w:lineRule="auto"/>
        <w:ind w:firstLine="709"/>
        <w:jc w:val="both"/>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 xml:space="preserve">Заместитель председателя </w:t>
      </w: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r w:rsidRPr="00310F6B">
        <w:rPr>
          <w:rFonts w:ascii="Arial" w:eastAsia="Calibri" w:hAnsi="Arial" w:cs="Arial"/>
          <w:color w:val="000000" w:themeColor="text1"/>
          <w:sz w:val="24"/>
          <w:szCs w:val="24"/>
          <w:lang w:eastAsia="ru-RU"/>
        </w:rPr>
        <w:t>сельского Совета депутатов                                                                    Т.С. Чупахина</w:t>
      </w:r>
    </w:p>
    <w:p w:rsidR="00EC1527" w:rsidRPr="00310F6B" w:rsidRDefault="00EC1527" w:rsidP="00EC1527">
      <w:pPr>
        <w:spacing w:line="240" w:lineRule="auto"/>
        <w:ind w:firstLine="709"/>
        <w:rPr>
          <w:rFonts w:ascii="Arial" w:eastAsia="Calibri" w:hAnsi="Arial" w:cs="Arial"/>
          <w:color w:val="000000" w:themeColor="text1"/>
          <w:sz w:val="24"/>
          <w:szCs w:val="24"/>
          <w:lang w:eastAsia="ru-RU"/>
        </w:rPr>
      </w:pPr>
    </w:p>
    <w:p w:rsidR="00EC1527" w:rsidRPr="00861228" w:rsidRDefault="00EC1527" w:rsidP="00EC1527">
      <w:pPr>
        <w:spacing w:line="240" w:lineRule="auto"/>
        <w:ind w:firstLine="709"/>
        <w:rPr>
          <w:rFonts w:ascii="Arial" w:eastAsia="Calibri" w:hAnsi="Arial" w:cs="Arial"/>
          <w:color w:val="000000" w:themeColor="text1"/>
          <w:sz w:val="24"/>
          <w:szCs w:val="24"/>
          <w:lang w:eastAsia="ru-RU"/>
        </w:rPr>
      </w:pPr>
    </w:p>
    <w:p w:rsidR="00EC1527" w:rsidRPr="00861228" w:rsidRDefault="00EC1527" w:rsidP="00EC1527">
      <w:pPr>
        <w:spacing w:line="240" w:lineRule="auto"/>
        <w:ind w:firstLine="709"/>
        <w:rPr>
          <w:rFonts w:ascii="Arial" w:eastAsia="Calibri" w:hAnsi="Arial" w:cs="Arial"/>
          <w:color w:val="000000"/>
          <w:sz w:val="24"/>
          <w:szCs w:val="24"/>
          <w:lang w:eastAsia="ru-RU"/>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EC1527" w:rsidRDefault="00EC1527" w:rsidP="00987DAC">
      <w:pPr>
        <w:pStyle w:val="11"/>
        <w:shd w:val="clear" w:color="auto" w:fill="auto"/>
        <w:ind w:firstLine="0"/>
        <w:jc w:val="center"/>
        <w:rPr>
          <w:rFonts w:ascii="Arial" w:hAnsi="Arial" w:cs="Arial"/>
          <w:b/>
          <w:bCs/>
          <w:sz w:val="24"/>
          <w:szCs w:val="24"/>
        </w:rPr>
      </w:pPr>
    </w:p>
    <w:p w:rsidR="00560E93" w:rsidRDefault="00560E93"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Default="00E27EF7" w:rsidP="00987DAC">
      <w:pPr>
        <w:pStyle w:val="11"/>
        <w:shd w:val="clear" w:color="auto" w:fill="auto"/>
        <w:ind w:firstLine="0"/>
        <w:jc w:val="center"/>
        <w:rPr>
          <w:rFonts w:ascii="Arial" w:hAnsi="Arial" w:cs="Arial"/>
          <w:b/>
          <w:bCs/>
          <w:sz w:val="24"/>
          <w:szCs w:val="24"/>
        </w:rPr>
      </w:pPr>
    </w:p>
    <w:p w:rsidR="00E27EF7" w:rsidRPr="00BF1115" w:rsidRDefault="00E27EF7" w:rsidP="00987DAC">
      <w:pPr>
        <w:pStyle w:val="11"/>
        <w:shd w:val="clear" w:color="auto" w:fill="auto"/>
        <w:ind w:firstLine="0"/>
        <w:jc w:val="center"/>
        <w:rPr>
          <w:rFonts w:ascii="Arial" w:hAnsi="Arial" w:cs="Arial"/>
          <w:b/>
          <w:bCs/>
          <w:sz w:val="24"/>
          <w:szCs w:val="24"/>
        </w:rPr>
      </w:pPr>
    </w:p>
    <w:p w:rsidR="002873FC" w:rsidRPr="00BF1115" w:rsidRDefault="002873FC" w:rsidP="00987DAC">
      <w:pPr>
        <w:pStyle w:val="11"/>
        <w:shd w:val="clear" w:color="auto" w:fill="auto"/>
        <w:ind w:firstLine="0"/>
        <w:jc w:val="center"/>
        <w:rPr>
          <w:rFonts w:ascii="Arial" w:hAnsi="Arial" w:cs="Arial"/>
          <w:b/>
          <w:bCs/>
          <w:sz w:val="24"/>
          <w:szCs w:val="24"/>
        </w:rPr>
      </w:pP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Сборник муниципальных нормативно-правовых актов</w:t>
      </w:r>
      <w:r w:rsidRPr="00BF1115">
        <w:rPr>
          <w:rFonts w:ascii="Arial" w:hAnsi="Arial" w:cs="Arial"/>
          <w:b/>
          <w:bCs/>
          <w:sz w:val="24"/>
          <w:szCs w:val="24"/>
        </w:rPr>
        <w:br/>
        <w:t>органов местного самоуправления Панкрушихинского района Алтайского края</w:t>
      </w:r>
      <w:r w:rsidRPr="00BF1115">
        <w:rPr>
          <w:rFonts w:ascii="Arial" w:hAnsi="Arial" w:cs="Arial"/>
          <w:b/>
          <w:bCs/>
          <w:sz w:val="24"/>
          <w:szCs w:val="24"/>
        </w:rPr>
        <w:br/>
        <w:t xml:space="preserve">№ </w:t>
      </w:r>
      <w:r w:rsidR="004A437E">
        <w:rPr>
          <w:rFonts w:ascii="Arial" w:hAnsi="Arial" w:cs="Arial"/>
          <w:b/>
          <w:bCs/>
          <w:sz w:val="24"/>
          <w:szCs w:val="24"/>
        </w:rPr>
        <w:t>3</w:t>
      </w:r>
      <w:r w:rsidRPr="00BF1115">
        <w:rPr>
          <w:rFonts w:ascii="Arial" w:hAnsi="Arial" w:cs="Arial"/>
          <w:b/>
          <w:bCs/>
          <w:sz w:val="24"/>
          <w:szCs w:val="24"/>
        </w:rPr>
        <w:t xml:space="preserve">, </w:t>
      </w:r>
      <w:r w:rsidR="004E5339" w:rsidRPr="00BF1115">
        <w:rPr>
          <w:rFonts w:ascii="Arial" w:hAnsi="Arial" w:cs="Arial"/>
          <w:b/>
          <w:bCs/>
          <w:sz w:val="24"/>
          <w:szCs w:val="24"/>
        </w:rPr>
        <w:t>январь</w:t>
      </w:r>
      <w:r w:rsidR="003F4064" w:rsidRPr="00BF1115">
        <w:rPr>
          <w:rFonts w:ascii="Arial" w:hAnsi="Arial" w:cs="Arial"/>
          <w:b/>
          <w:bCs/>
          <w:sz w:val="24"/>
          <w:szCs w:val="24"/>
        </w:rPr>
        <w:t xml:space="preserve"> 202</w:t>
      </w:r>
      <w:r w:rsidR="004E5339" w:rsidRPr="00BF1115">
        <w:rPr>
          <w:rFonts w:ascii="Arial" w:hAnsi="Arial" w:cs="Arial"/>
          <w:b/>
          <w:bCs/>
          <w:sz w:val="24"/>
          <w:szCs w:val="24"/>
        </w:rPr>
        <w:t>5</w:t>
      </w:r>
      <w:r w:rsidRPr="00BF1115">
        <w:rPr>
          <w:rFonts w:ascii="Arial" w:hAnsi="Arial" w:cs="Arial"/>
          <w:b/>
          <w:bCs/>
          <w:sz w:val="24"/>
          <w:szCs w:val="24"/>
        </w:rPr>
        <w:t>г.</w:t>
      </w:r>
    </w:p>
    <w:p w:rsidR="004D15A0" w:rsidRPr="00BF1115" w:rsidRDefault="004D15A0" w:rsidP="00987DAC">
      <w:pPr>
        <w:pStyle w:val="11"/>
        <w:shd w:val="clear" w:color="auto" w:fill="auto"/>
        <w:ind w:firstLine="0"/>
        <w:jc w:val="center"/>
        <w:rPr>
          <w:rFonts w:ascii="Arial" w:hAnsi="Arial" w:cs="Arial"/>
          <w:b/>
          <w:bCs/>
          <w:sz w:val="24"/>
          <w:szCs w:val="24"/>
        </w:rPr>
      </w:pPr>
      <w:r w:rsidRPr="00BF1115">
        <w:rPr>
          <w:rFonts w:ascii="Arial" w:hAnsi="Arial" w:cs="Arial"/>
          <w:b/>
          <w:bCs/>
          <w:sz w:val="24"/>
          <w:szCs w:val="24"/>
        </w:rPr>
        <w:t xml:space="preserve">Сборник изготовлен Управлением делами Администрации района </w:t>
      </w:r>
    </w:p>
    <w:p w:rsidR="00670C65"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b/>
          <w:bCs/>
          <w:sz w:val="24"/>
          <w:szCs w:val="24"/>
        </w:rPr>
        <w:t>Председатель редакционного</w:t>
      </w:r>
      <w:r w:rsidR="00A07E76" w:rsidRPr="00BF1115">
        <w:rPr>
          <w:rFonts w:ascii="Arial" w:hAnsi="Arial" w:cs="Arial"/>
          <w:b/>
          <w:bCs/>
          <w:sz w:val="24"/>
          <w:szCs w:val="24"/>
        </w:rPr>
        <w:t xml:space="preserve"> </w:t>
      </w:r>
      <w:r w:rsidRPr="00BF1115">
        <w:rPr>
          <w:rFonts w:ascii="Arial" w:hAnsi="Arial" w:cs="Arial"/>
          <w:b/>
          <w:bCs/>
          <w:sz w:val="24"/>
          <w:szCs w:val="24"/>
        </w:rPr>
        <w:t>совета</w:t>
      </w:r>
      <w:r w:rsidR="00A07E76" w:rsidRPr="00BF1115">
        <w:rPr>
          <w:rFonts w:ascii="Arial" w:hAnsi="Arial" w:cs="Arial"/>
          <w:sz w:val="24"/>
          <w:szCs w:val="24"/>
        </w:rPr>
        <w:t xml:space="preserve">: </w:t>
      </w:r>
      <w:r w:rsidRPr="00BF1115">
        <w:rPr>
          <w:rFonts w:ascii="Arial" w:hAnsi="Arial" w:cs="Arial"/>
          <w:sz w:val="24"/>
          <w:szCs w:val="24"/>
        </w:rPr>
        <w:t>Белышева О.С.</w:t>
      </w:r>
    </w:p>
    <w:p w:rsidR="004D15A0" w:rsidRPr="00BF1115" w:rsidRDefault="004D15A0"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Секретарь-редактор: Каппес С. В.</w:t>
      </w:r>
    </w:p>
    <w:p w:rsidR="004D15A0" w:rsidRPr="00BF1115" w:rsidRDefault="004D15A0" w:rsidP="00987DAC">
      <w:pPr>
        <w:pStyle w:val="11"/>
        <w:shd w:val="clear" w:color="auto" w:fill="auto"/>
        <w:ind w:firstLine="0"/>
        <w:jc w:val="center"/>
        <w:rPr>
          <w:rFonts w:ascii="Arial" w:hAnsi="Arial" w:cs="Arial"/>
          <w:sz w:val="24"/>
          <w:szCs w:val="24"/>
        </w:rPr>
      </w:pPr>
    </w:p>
    <w:p w:rsidR="00AC1F23" w:rsidRPr="00BF1115" w:rsidRDefault="00670C65" w:rsidP="00987DAC">
      <w:pPr>
        <w:pStyle w:val="11"/>
        <w:shd w:val="clear" w:color="auto" w:fill="auto"/>
        <w:ind w:firstLine="0"/>
        <w:jc w:val="center"/>
        <w:rPr>
          <w:rFonts w:ascii="Arial" w:hAnsi="Arial" w:cs="Arial"/>
          <w:sz w:val="24"/>
          <w:szCs w:val="24"/>
        </w:rPr>
      </w:pPr>
      <w:r w:rsidRPr="00BF1115">
        <w:rPr>
          <w:rFonts w:ascii="Arial" w:hAnsi="Arial" w:cs="Arial"/>
          <w:sz w:val="24"/>
          <w:szCs w:val="24"/>
          <w:lang w:val="en-US"/>
        </w:rPr>
        <w:t>e</w:t>
      </w:r>
      <w:r w:rsidRPr="00BF1115">
        <w:rPr>
          <w:rFonts w:ascii="Arial" w:hAnsi="Arial" w:cs="Arial"/>
          <w:sz w:val="24"/>
          <w:szCs w:val="24"/>
        </w:rPr>
        <w:t>-</w:t>
      </w:r>
      <w:r w:rsidR="00AC1F23" w:rsidRPr="00BF1115">
        <w:rPr>
          <w:rFonts w:ascii="Arial" w:hAnsi="Arial" w:cs="Arial"/>
          <w:sz w:val="24"/>
          <w:szCs w:val="24"/>
          <w:lang w:val="en-US"/>
        </w:rPr>
        <w:t>mail</w:t>
      </w:r>
      <w:r w:rsidR="00AC1F23" w:rsidRPr="00BF1115">
        <w:rPr>
          <w:rFonts w:ascii="Arial" w:hAnsi="Arial" w:cs="Arial"/>
          <w:sz w:val="24"/>
          <w:szCs w:val="24"/>
        </w:rPr>
        <w:t xml:space="preserve">: </w:t>
      </w:r>
      <w:hyperlink r:id="rId10" w:tgtFrame="_blank" w:history="1">
        <w:r w:rsidR="00AC1F23" w:rsidRPr="00BF1115">
          <w:rPr>
            <w:rFonts w:ascii="Arial" w:hAnsi="Arial" w:cs="Arial"/>
            <w:sz w:val="24"/>
            <w:szCs w:val="24"/>
            <w:lang w:val="en-US"/>
          </w:rPr>
          <w:t>pravcontr</w:t>
        </w:r>
        <w:r w:rsidR="00AC1F23" w:rsidRPr="00BF1115">
          <w:rPr>
            <w:rFonts w:ascii="Arial" w:hAnsi="Arial" w:cs="Arial"/>
            <w:sz w:val="24"/>
            <w:szCs w:val="24"/>
          </w:rPr>
          <w:t>@</w:t>
        </w:r>
        <w:r w:rsidR="00AC1F23" w:rsidRPr="00BF1115">
          <w:rPr>
            <w:rFonts w:ascii="Arial" w:hAnsi="Arial" w:cs="Arial"/>
            <w:sz w:val="24"/>
            <w:szCs w:val="24"/>
            <w:lang w:val="en-US"/>
          </w:rPr>
          <w:t>yandex</w:t>
        </w:r>
        <w:r w:rsidR="00AC1F23" w:rsidRPr="00BF1115">
          <w:rPr>
            <w:rFonts w:ascii="Arial" w:hAnsi="Arial" w:cs="Arial"/>
            <w:sz w:val="24"/>
            <w:szCs w:val="24"/>
          </w:rPr>
          <w:t>.</w:t>
        </w:r>
        <w:r w:rsidR="00AC1F23" w:rsidRPr="00BF1115">
          <w:rPr>
            <w:rFonts w:ascii="Arial" w:hAnsi="Arial" w:cs="Arial"/>
            <w:sz w:val="24"/>
            <w:szCs w:val="24"/>
            <w:lang w:val="en-US"/>
          </w:rPr>
          <w:t>ru</w:t>
        </w:r>
      </w:hyperlink>
    </w:p>
    <w:p w:rsidR="001408C2" w:rsidRPr="00BF1115" w:rsidRDefault="000B4737"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контактный телефон</w:t>
      </w:r>
      <w:r w:rsidR="00C84752" w:rsidRPr="00BF1115">
        <w:rPr>
          <w:rFonts w:ascii="Arial" w:hAnsi="Arial" w:cs="Arial"/>
          <w:sz w:val="24"/>
          <w:szCs w:val="24"/>
        </w:rPr>
        <w:t xml:space="preserve"> по вопросам издания и распространения Сборника: </w:t>
      </w:r>
    </w:p>
    <w:p w:rsidR="000B4737" w:rsidRPr="00BF1115" w:rsidRDefault="00C84752"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8 (38580) 22-136</w:t>
      </w:r>
    </w:p>
    <w:p w:rsidR="001C3201" w:rsidRPr="00BF1115" w:rsidRDefault="00AC1F23"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официальный сайт Администрации Панкрушихинского района Алтайского края </w:t>
      </w:r>
      <w:r w:rsidR="000B4737" w:rsidRPr="00BF1115">
        <w:rPr>
          <w:rFonts w:ascii="Arial" w:hAnsi="Arial" w:cs="Arial"/>
          <w:sz w:val="24"/>
          <w:szCs w:val="24"/>
        </w:rPr>
        <w:t xml:space="preserve"> https://admpnk.gosuslugi.ru/</w:t>
      </w:r>
      <w:r w:rsidR="00A07E76" w:rsidRPr="00BF1115">
        <w:rPr>
          <w:rFonts w:ascii="Arial" w:hAnsi="Arial" w:cs="Arial"/>
          <w:sz w:val="24"/>
          <w:szCs w:val="24"/>
        </w:rPr>
        <w:br/>
        <w:t xml:space="preserve">тираж </w:t>
      </w:r>
      <w:r w:rsidR="00A241F9" w:rsidRPr="00BF1115">
        <w:rPr>
          <w:rFonts w:ascii="Arial" w:hAnsi="Arial" w:cs="Arial"/>
          <w:sz w:val="24"/>
          <w:szCs w:val="24"/>
        </w:rPr>
        <w:t>3</w:t>
      </w:r>
      <w:r w:rsidR="00A07E76" w:rsidRPr="00BF1115">
        <w:rPr>
          <w:rFonts w:ascii="Arial" w:hAnsi="Arial" w:cs="Arial"/>
          <w:sz w:val="24"/>
          <w:szCs w:val="24"/>
        </w:rPr>
        <w:t xml:space="preserve"> экз.</w:t>
      </w:r>
    </w:p>
    <w:p w:rsidR="001C3201" w:rsidRPr="00BF1115" w:rsidRDefault="001C3201" w:rsidP="00987DAC">
      <w:pPr>
        <w:pStyle w:val="11"/>
        <w:shd w:val="clear" w:color="auto" w:fill="auto"/>
        <w:ind w:firstLine="0"/>
        <w:jc w:val="center"/>
        <w:rPr>
          <w:rFonts w:ascii="Arial" w:hAnsi="Arial" w:cs="Arial"/>
          <w:sz w:val="24"/>
          <w:szCs w:val="24"/>
        </w:rPr>
      </w:pPr>
    </w:p>
    <w:p w:rsidR="001C3201" w:rsidRPr="00BF1115" w:rsidRDefault="001C3201" w:rsidP="00987DAC">
      <w:pPr>
        <w:pStyle w:val="11"/>
        <w:shd w:val="clear" w:color="auto" w:fill="auto"/>
        <w:ind w:firstLine="0"/>
        <w:jc w:val="center"/>
        <w:rPr>
          <w:rFonts w:ascii="Arial" w:hAnsi="Arial" w:cs="Arial"/>
          <w:b/>
          <w:sz w:val="24"/>
          <w:szCs w:val="24"/>
        </w:rPr>
      </w:pPr>
      <w:r w:rsidRPr="00BF1115">
        <w:rPr>
          <w:rFonts w:ascii="Arial" w:hAnsi="Arial" w:cs="Arial"/>
          <w:b/>
          <w:sz w:val="24"/>
          <w:szCs w:val="24"/>
        </w:rPr>
        <w:t>РАСПРОСТРАНЯЕТСЯ БЕСПЛАТНО</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br/>
      </w:r>
      <w:r w:rsidRPr="00BF1115">
        <w:rPr>
          <w:rFonts w:ascii="Arial" w:hAnsi="Arial" w:cs="Arial"/>
          <w:b/>
          <w:bCs/>
          <w:sz w:val="24"/>
          <w:szCs w:val="24"/>
        </w:rPr>
        <w:t>Учредители:</w:t>
      </w:r>
    </w:p>
    <w:p w:rsidR="00AD610D" w:rsidRPr="00BF1115" w:rsidRDefault="00AD610D"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Панкрушихинский районный Совет депутатов Алтайского края</w:t>
      </w:r>
      <w:r w:rsidR="001408C2" w:rsidRPr="00BF1115">
        <w:rPr>
          <w:rFonts w:ascii="Arial" w:hAnsi="Arial" w:cs="Arial"/>
          <w:sz w:val="24"/>
          <w:szCs w:val="24"/>
        </w:rPr>
        <w:t>,</w:t>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Администрация </w:t>
      </w:r>
      <w:r w:rsidR="00AD610D" w:rsidRPr="00BF1115">
        <w:rPr>
          <w:rFonts w:ascii="Arial" w:hAnsi="Arial" w:cs="Arial"/>
          <w:sz w:val="24"/>
          <w:szCs w:val="24"/>
        </w:rPr>
        <w:t>Панкрушихинского</w:t>
      </w:r>
      <w:r w:rsidRPr="00BF1115">
        <w:rPr>
          <w:rFonts w:ascii="Arial" w:hAnsi="Arial" w:cs="Arial"/>
          <w:sz w:val="24"/>
          <w:szCs w:val="24"/>
        </w:rPr>
        <w:t xml:space="preserve"> района Алтайского края</w:t>
      </w:r>
    </w:p>
    <w:p w:rsidR="00AD610D" w:rsidRPr="00BF1115" w:rsidRDefault="00AD610D" w:rsidP="00987DAC">
      <w:pPr>
        <w:pStyle w:val="11"/>
        <w:shd w:val="clear" w:color="auto" w:fill="auto"/>
        <w:ind w:firstLine="0"/>
        <w:jc w:val="center"/>
        <w:rPr>
          <w:rFonts w:ascii="Arial" w:hAnsi="Arial" w:cs="Arial"/>
          <w:sz w:val="24"/>
          <w:szCs w:val="24"/>
        </w:rPr>
      </w:pPr>
    </w:p>
    <w:p w:rsidR="004D15A0"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Адрес редакции: 658</w:t>
      </w:r>
      <w:r w:rsidR="00A241F9" w:rsidRPr="00BF1115">
        <w:rPr>
          <w:rFonts w:ascii="Arial" w:hAnsi="Arial" w:cs="Arial"/>
          <w:sz w:val="24"/>
          <w:szCs w:val="24"/>
        </w:rPr>
        <w:t>76</w:t>
      </w:r>
      <w:r w:rsidRPr="00BF1115">
        <w:rPr>
          <w:rFonts w:ascii="Arial" w:hAnsi="Arial" w:cs="Arial"/>
          <w:sz w:val="24"/>
          <w:szCs w:val="24"/>
        </w:rPr>
        <w:t xml:space="preserve">0, </w:t>
      </w:r>
      <w:r w:rsidR="001408C2" w:rsidRPr="00BF1115">
        <w:rPr>
          <w:rFonts w:ascii="Arial" w:hAnsi="Arial" w:cs="Arial"/>
          <w:sz w:val="24"/>
          <w:szCs w:val="24"/>
        </w:rPr>
        <w:t xml:space="preserve">Алтайский край,  Панкрушихинский район, </w:t>
      </w:r>
      <w:r w:rsidRPr="00BF1115">
        <w:rPr>
          <w:rFonts w:ascii="Arial" w:hAnsi="Arial" w:cs="Arial"/>
          <w:sz w:val="24"/>
          <w:szCs w:val="24"/>
        </w:rPr>
        <w:t xml:space="preserve">с. </w:t>
      </w:r>
      <w:r w:rsidR="00A241F9" w:rsidRPr="00BF1115">
        <w:rPr>
          <w:rFonts w:ascii="Arial" w:hAnsi="Arial" w:cs="Arial"/>
          <w:sz w:val="24"/>
          <w:szCs w:val="24"/>
        </w:rPr>
        <w:t>Панкрушиха</w:t>
      </w:r>
      <w:r w:rsidR="001408C2" w:rsidRPr="00BF1115">
        <w:rPr>
          <w:rFonts w:ascii="Arial" w:hAnsi="Arial" w:cs="Arial"/>
          <w:sz w:val="24"/>
          <w:szCs w:val="24"/>
        </w:rPr>
        <w:t xml:space="preserve">, </w:t>
      </w:r>
      <w:r w:rsidRPr="00BF1115">
        <w:rPr>
          <w:rFonts w:ascii="Arial" w:hAnsi="Arial" w:cs="Arial"/>
          <w:sz w:val="24"/>
          <w:szCs w:val="24"/>
        </w:rPr>
        <w:t xml:space="preserve">ул. </w:t>
      </w:r>
      <w:r w:rsidR="00A241F9" w:rsidRPr="00BF1115">
        <w:rPr>
          <w:rFonts w:ascii="Arial" w:hAnsi="Arial" w:cs="Arial"/>
          <w:sz w:val="24"/>
          <w:szCs w:val="24"/>
        </w:rPr>
        <w:t>Ленина</w:t>
      </w:r>
      <w:r w:rsidRPr="00BF1115">
        <w:rPr>
          <w:rFonts w:ascii="Arial" w:hAnsi="Arial" w:cs="Arial"/>
          <w:sz w:val="24"/>
          <w:szCs w:val="24"/>
        </w:rPr>
        <w:t>, д.</w:t>
      </w:r>
      <w:r w:rsidR="00A241F9" w:rsidRPr="00BF1115">
        <w:rPr>
          <w:rFonts w:ascii="Arial" w:hAnsi="Arial" w:cs="Arial"/>
          <w:sz w:val="24"/>
          <w:szCs w:val="24"/>
        </w:rPr>
        <w:t>11</w:t>
      </w:r>
      <w:r w:rsidRPr="00BF1115">
        <w:rPr>
          <w:rFonts w:ascii="Arial" w:hAnsi="Arial" w:cs="Arial"/>
          <w:sz w:val="24"/>
          <w:szCs w:val="24"/>
        </w:rPr>
        <w:br/>
      </w:r>
    </w:p>
    <w:p w:rsidR="00A07E76" w:rsidRPr="00BF1115" w:rsidRDefault="00A07E76" w:rsidP="00987DAC">
      <w:pPr>
        <w:pStyle w:val="11"/>
        <w:shd w:val="clear" w:color="auto" w:fill="auto"/>
        <w:ind w:firstLine="0"/>
        <w:jc w:val="center"/>
        <w:rPr>
          <w:rFonts w:ascii="Arial" w:hAnsi="Arial" w:cs="Arial"/>
          <w:sz w:val="24"/>
          <w:szCs w:val="24"/>
        </w:rPr>
      </w:pPr>
      <w:r w:rsidRPr="00BF1115">
        <w:rPr>
          <w:rFonts w:ascii="Arial" w:hAnsi="Arial" w:cs="Arial"/>
          <w:sz w:val="24"/>
          <w:szCs w:val="24"/>
        </w:rPr>
        <w:t xml:space="preserve">Подписано в печать </w:t>
      </w:r>
      <w:r w:rsidR="004E5339" w:rsidRPr="00BF1115">
        <w:rPr>
          <w:rFonts w:ascii="Arial" w:hAnsi="Arial" w:cs="Arial"/>
          <w:sz w:val="24"/>
          <w:szCs w:val="24"/>
        </w:rPr>
        <w:t>2</w:t>
      </w:r>
      <w:r w:rsidR="004A437E">
        <w:rPr>
          <w:rFonts w:ascii="Arial" w:hAnsi="Arial" w:cs="Arial"/>
          <w:sz w:val="24"/>
          <w:szCs w:val="24"/>
        </w:rPr>
        <w:t>7</w:t>
      </w:r>
      <w:r w:rsidRPr="00BF1115">
        <w:rPr>
          <w:rFonts w:ascii="Arial" w:hAnsi="Arial" w:cs="Arial"/>
          <w:sz w:val="24"/>
          <w:szCs w:val="24"/>
        </w:rPr>
        <w:t>.</w:t>
      </w:r>
      <w:r w:rsidR="003F4064" w:rsidRPr="00BF1115">
        <w:rPr>
          <w:rFonts w:ascii="Arial" w:hAnsi="Arial" w:cs="Arial"/>
          <w:sz w:val="24"/>
          <w:szCs w:val="24"/>
        </w:rPr>
        <w:t>0</w:t>
      </w:r>
      <w:r w:rsidR="004E5339" w:rsidRPr="00BF1115">
        <w:rPr>
          <w:rFonts w:ascii="Arial" w:hAnsi="Arial" w:cs="Arial"/>
          <w:sz w:val="24"/>
          <w:szCs w:val="24"/>
        </w:rPr>
        <w:t>1</w:t>
      </w:r>
      <w:r w:rsidR="003F4064" w:rsidRPr="00BF1115">
        <w:rPr>
          <w:rFonts w:ascii="Arial" w:hAnsi="Arial" w:cs="Arial"/>
          <w:sz w:val="24"/>
          <w:szCs w:val="24"/>
        </w:rPr>
        <w:t>.202</w:t>
      </w:r>
      <w:r w:rsidR="004E5339" w:rsidRPr="00BF1115">
        <w:rPr>
          <w:rFonts w:ascii="Arial" w:hAnsi="Arial" w:cs="Arial"/>
          <w:sz w:val="24"/>
          <w:szCs w:val="24"/>
        </w:rPr>
        <w:t>5</w:t>
      </w:r>
    </w:p>
    <w:sectPr w:rsidR="00A07E76" w:rsidRPr="00BF1115" w:rsidSect="0094545B">
      <w:headerReference w:type="default" r:id="rId11"/>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B32" w:rsidRDefault="00AB1B32" w:rsidP="00574442">
      <w:pPr>
        <w:spacing w:line="240" w:lineRule="auto"/>
      </w:pPr>
      <w:r>
        <w:separator/>
      </w:r>
    </w:p>
  </w:endnote>
  <w:endnote w:type="continuationSeparator" w:id="1">
    <w:p w:rsidR="00AB1B32" w:rsidRDefault="00AB1B32" w:rsidP="005744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MS Sans Serif">
    <w:altName w:val="Arial"/>
    <w:panose1 w:val="020B0500000000000000"/>
    <w:charset w:val="00"/>
    <w:family w:val="swiss"/>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B32" w:rsidRDefault="00AB1B32" w:rsidP="00574442">
      <w:pPr>
        <w:spacing w:line="240" w:lineRule="auto"/>
      </w:pPr>
      <w:r>
        <w:separator/>
      </w:r>
    </w:p>
  </w:footnote>
  <w:footnote w:type="continuationSeparator" w:id="1">
    <w:p w:rsidR="00AB1B32" w:rsidRDefault="00AB1B32" w:rsidP="005744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256369"/>
      <w:docPartObj>
        <w:docPartGallery w:val="Page Numbers (Top of Page)"/>
        <w:docPartUnique/>
      </w:docPartObj>
    </w:sdtPr>
    <w:sdtContent>
      <w:p w:rsidR="00B61D58" w:rsidRDefault="008B7039">
        <w:pPr>
          <w:pStyle w:val="ab"/>
          <w:jc w:val="center"/>
        </w:pPr>
        <w:fldSimple w:instr=" PAGE   \* MERGEFORMAT ">
          <w:r w:rsidR="002068FD">
            <w:rPr>
              <w:noProof/>
            </w:rPr>
            <w:t>2</w:t>
          </w:r>
        </w:fldSimple>
      </w:p>
    </w:sdtContent>
  </w:sdt>
  <w:p w:rsidR="00B61D58" w:rsidRDefault="00B61D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851"/>
        </w:tabs>
        <w:ind w:left="0" w:firstLine="851"/>
      </w:pPr>
    </w:lvl>
  </w:abstractNum>
  <w:abstractNum w:abstractNumId="1">
    <w:nsid w:val="001E301A"/>
    <w:multiLevelType w:val="multilevel"/>
    <w:tmpl w:val="75B287B6"/>
    <w:lvl w:ilvl="0">
      <w:start w:val="1"/>
      <w:numFmt w:val="decimal"/>
      <w:lvlText w:val="%1."/>
      <w:lvlJc w:val="left"/>
      <w:pPr>
        <w:ind w:left="1050" w:hanging="375"/>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2">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17223"/>
    <w:multiLevelType w:val="hybridMultilevel"/>
    <w:tmpl w:val="A0F462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5134891"/>
    <w:multiLevelType w:val="hybridMultilevel"/>
    <w:tmpl w:val="694859B8"/>
    <w:lvl w:ilvl="0" w:tplc="3C9A4BC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414F2FF9"/>
    <w:multiLevelType w:val="hybridMultilevel"/>
    <w:tmpl w:val="26E6D070"/>
    <w:lvl w:ilvl="0" w:tplc="322AF1DE">
      <w:start w:val="1"/>
      <w:numFmt w:val="decimal"/>
      <w:lvlText w:val="%1."/>
      <w:lvlJc w:val="left"/>
      <w:pPr>
        <w:tabs>
          <w:tab w:val="num" w:pos="2346"/>
        </w:tabs>
        <w:ind w:left="0" w:firstLine="709"/>
      </w:pPr>
      <w:rPr>
        <w:rFonts w:cs="Times New Roman"/>
      </w:rPr>
    </w:lvl>
    <w:lvl w:ilvl="1" w:tplc="F5C89CAC">
      <w:start w:val="1"/>
      <w:numFmt w:val="decimal"/>
      <w:lvlText w:val="%2)"/>
      <w:lvlJc w:val="left"/>
      <w:pPr>
        <w:tabs>
          <w:tab w:val="num" w:pos="1070"/>
        </w:tabs>
        <w:ind w:left="107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264334A"/>
    <w:multiLevelType w:val="multilevel"/>
    <w:tmpl w:val="69F6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745DF8"/>
    <w:multiLevelType w:val="multilevel"/>
    <w:tmpl w:val="C334460C"/>
    <w:lvl w:ilvl="0">
      <w:start w:val="1"/>
      <w:numFmt w:val="decimal"/>
      <w:lvlText w:val="%1."/>
      <w:lvlJc w:val="left"/>
      <w:rPr>
        <w:rFonts w:ascii="Arial" w:eastAsia="Times New Roman" w:hAnsi="Arial" w:cs="Aria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9">
    <w:nsid w:val="6BC4132D"/>
    <w:multiLevelType w:val="hybridMultilevel"/>
    <w:tmpl w:val="5E789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 w:numId="10">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57346"/>
  </w:hdrShapeDefaults>
  <w:footnotePr>
    <w:footnote w:id="0"/>
    <w:footnote w:id="1"/>
  </w:footnotePr>
  <w:endnotePr>
    <w:endnote w:id="0"/>
    <w:endnote w:id="1"/>
  </w:endnotePr>
  <w:compat/>
  <w:rsids>
    <w:rsidRoot w:val="003026CB"/>
    <w:rsid w:val="000031C7"/>
    <w:rsid w:val="00011409"/>
    <w:rsid w:val="000128A4"/>
    <w:rsid w:val="0002383F"/>
    <w:rsid w:val="000272E5"/>
    <w:rsid w:val="000313AF"/>
    <w:rsid w:val="00041704"/>
    <w:rsid w:val="000459F0"/>
    <w:rsid w:val="00050886"/>
    <w:rsid w:val="00054F2A"/>
    <w:rsid w:val="000567DF"/>
    <w:rsid w:val="00061BF0"/>
    <w:rsid w:val="000715DC"/>
    <w:rsid w:val="00071870"/>
    <w:rsid w:val="00077FFD"/>
    <w:rsid w:val="000809E9"/>
    <w:rsid w:val="00081AE9"/>
    <w:rsid w:val="00083821"/>
    <w:rsid w:val="00083BED"/>
    <w:rsid w:val="000841CF"/>
    <w:rsid w:val="00086AE2"/>
    <w:rsid w:val="00091D71"/>
    <w:rsid w:val="00093972"/>
    <w:rsid w:val="000A538C"/>
    <w:rsid w:val="000A7025"/>
    <w:rsid w:val="000B036A"/>
    <w:rsid w:val="000B1BA8"/>
    <w:rsid w:val="000B28AB"/>
    <w:rsid w:val="000B4737"/>
    <w:rsid w:val="000B4E8E"/>
    <w:rsid w:val="000B7CCB"/>
    <w:rsid w:val="000C0A52"/>
    <w:rsid w:val="000C2557"/>
    <w:rsid w:val="000C37A8"/>
    <w:rsid w:val="000C69BF"/>
    <w:rsid w:val="000D4FC4"/>
    <w:rsid w:val="000D56CE"/>
    <w:rsid w:val="000D6475"/>
    <w:rsid w:val="000E3704"/>
    <w:rsid w:val="000E6C46"/>
    <w:rsid w:val="000E6FC9"/>
    <w:rsid w:val="000F15F9"/>
    <w:rsid w:val="0010046F"/>
    <w:rsid w:val="00107377"/>
    <w:rsid w:val="00112E14"/>
    <w:rsid w:val="00113835"/>
    <w:rsid w:val="00116699"/>
    <w:rsid w:val="0011743A"/>
    <w:rsid w:val="00117A6C"/>
    <w:rsid w:val="00120571"/>
    <w:rsid w:val="001225A8"/>
    <w:rsid w:val="0012797E"/>
    <w:rsid w:val="001408C2"/>
    <w:rsid w:val="00140AC1"/>
    <w:rsid w:val="00142F0C"/>
    <w:rsid w:val="00143103"/>
    <w:rsid w:val="00143B53"/>
    <w:rsid w:val="00143FF2"/>
    <w:rsid w:val="00145295"/>
    <w:rsid w:val="00146259"/>
    <w:rsid w:val="00147EAB"/>
    <w:rsid w:val="001565DC"/>
    <w:rsid w:val="00162297"/>
    <w:rsid w:val="00164A8D"/>
    <w:rsid w:val="00166A37"/>
    <w:rsid w:val="00172809"/>
    <w:rsid w:val="00172EA9"/>
    <w:rsid w:val="00174500"/>
    <w:rsid w:val="00174647"/>
    <w:rsid w:val="00174B01"/>
    <w:rsid w:val="00175579"/>
    <w:rsid w:val="00195C9E"/>
    <w:rsid w:val="00196158"/>
    <w:rsid w:val="001A165A"/>
    <w:rsid w:val="001A4A7C"/>
    <w:rsid w:val="001B00D6"/>
    <w:rsid w:val="001B0834"/>
    <w:rsid w:val="001B6BD2"/>
    <w:rsid w:val="001B7AD7"/>
    <w:rsid w:val="001C1F3A"/>
    <w:rsid w:val="001C2FC7"/>
    <w:rsid w:val="001C3201"/>
    <w:rsid w:val="001C3A4C"/>
    <w:rsid w:val="001C482A"/>
    <w:rsid w:val="001C7F2B"/>
    <w:rsid w:val="001F19B5"/>
    <w:rsid w:val="0020122F"/>
    <w:rsid w:val="00202C7A"/>
    <w:rsid w:val="00204790"/>
    <w:rsid w:val="0020611B"/>
    <w:rsid w:val="002068FD"/>
    <w:rsid w:val="0020693D"/>
    <w:rsid w:val="002101B0"/>
    <w:rsid w:val="00214B44"/>
    <w:rsid w:val="0021531C"/>
    <w:rsid w:val="00215E33"/>
    <w:rsid w:val="00216184"/>
    <w:rsid w:val="00217E11"/>
    <w:rsid w:val="00222BEC"/>
    <w:rsid w:val="00222E5C"/>
    <w:rsid w:val="002265CA"/>
    <w:rsid w:val="0023153B"/>
    <w:rsid w:val="002345B5"/>
    <w:rsid w:val="00244C99"/>
    <w:rsid w:val="00244D90"/>
    <w:rsid w:val="00245C01"/>
    <w:rsid w:val="00252B26"/>
    <w:rsid w:val="00256FAD"/>
    <w:rsid w:val="0026012A"/>
    <w:rsid w:val="002646A8"/>
    <w:rsid w:val="00264B64"/>
    <w:rsid w:val="0027161C"/>
    <w:rsid w:val="00272817"/>
    <w:rsid w:val="00274541"/>
    <w:rsid w:val="002773FE"/>
    <w:rsid w:val="00281382"/>
    <w:rsid w:val="00286E87"/>
    <w:rsid w:val="002873FC"/>
    <w:rsid w:val="00293DCB"/>
    <w:rsid w:val="002949B7"/>
    <w:rsid w:val="00294EEC"/>
    <w:rsid w:val="002A3048"/>
    <w:rsid w:val="002A6785"/>
    <w:rsid w:val="002A7FC8"/>
    <w:rsid w:val="002B5436"/>
    <w:rsid w:val="002B6736"/>
    <w:rsid w:val="002C2E47"/>
    <w:rsid w:val="002C5F03"/>
    <w:rsid w:val="002D452F"/>
    <w:rsid w:val="002D64CD"/>
    <w:rsid w:val="002D68D5"/>
    <w:rsid w:val="002E06F6"/>
    <w:rsid w:val="002E3966"/>
    <w:rsid w:val="002E4E31"/>
    <w:rsid w:val="002E6438"/>
    <w:rsid w:val="002E6479"/>
    <w:rsid w:val="002E7B5A"/>
    <w:rsid w:val="002F4676"/>
    <w:rsid w:val="003026CB"/>
    <w:rsid w:val="003047EA"/>
    <w:rsid w:val="00307F9E"/>
    <w:rsid w:val="00310F6B"/>
    <w:rsid w:val="00311720"/>
    <w:rsid w:val="00317175"/>
    <w:rsid w:val="003222A2"/>
    <w:rsid w:val="00333523"/>
    <w:rsid w:val="00335FA9"/>
    <w:rsid w:val="00345E34"/>
    <w:rsid w:val="003467C8"/>
    <w:rsid w:val="00351E07"/>
    <w:rsid w:val="00354AF0"/>
    <w:rsid w:val="0035738A"/>
    <w:rsid w:val="00363F23"/>
    <w:rsid w:val="00383C19"/>
    <w:rsid w:val="0038666A"/>
    <w:rsid w:val="003A094E"/>
    <w:rsid w:val="003A3654"/>
    <w:rsid w:val="003B179C"/>
    <w:rsid w:val="003B3B76"/>
    <w:rsid w:val="003B4FA6"/>
    <w:rsid w:val="003C157B"/>
    <w:rsid w:val="003C2597"/>
    <w:rsid w:val="003C3FC2"/>
    <w:rsid w:val="003C43FA"/>
    <w:rsid w:val="003D183D"/>
    <w:rsid w:val="003E1F47"/>
    <w:rsid w:val="003F1A78"/>
    <w:rsid w:val="003F33A7"/>
    <w:rsid w:val="003F3653"/>
    <w:rsid w:val="003F3D40"/>
    <w:rsid w:val="003F4064"/>
    <w:rsid w:val="003F4EB0"/>
    <w:rsid w:val="003F5A10"/>
    <w:rsid w:val="003F698E"/>
    <w:rsid w:val="00401005"/>
    <w:rsid w:val="0040378D"/>
    <w:rsid w:val="00411570"/>
    <w:rsid w:val="00411918"/>
    <w:rsid w:val="004144C4"/>
    <w:rsid w:val="0041489E"/>
    <w:rsid w:val="00414A7C"/>
    <w:rsid w:val="00417CC2"/>
    <w:rsid w:val="004207A4"/>
    <w:rsid w:val="00424C84"/>
    <w:rsid w:val="004373CA"/>
    <w:rsid w:val="00440AF5"/>
    <w:rsid w:val="00442B44"/>
    <w:rsid w:val="004434EF"/>
    <w:rsid w:val="004466C0"/>
    <w:rsid w:val="004517A9"/>
    <w:rsid w:val="00451D02"/>
    <w:rsid w:val="00455206"/>
    <w:rsid w:val="00456DD9"/>
    <w:rsid w:val="00456EE8"/>
    <w:rsid w:val="004624F3"/>
    <w:rsid w:val="004638B2"/>
    <w:rsid w:val="0046717C"/>
    <w:rsid w:val="004707ED"/>
    <w:rsid w:val="00471D38"/>
    <w:rsid w:val="004834F0"/>
    <w:rsid w:val="00485B0A"/>
    <w:rsid w:val="0048647C"/>
    <w:rsid w:val="00486765"/>
    <w:rsid w:val="0048688F"/>
    <w:rsid w:val="004920A6"/>
    <w:rsid w:val="00492A9B"/>
    <w:rsid w:val="0049387C"/>
    <w:rsid w:val="00494A28"/>
    <w:rsid w:val="00496B88"/>
    <w:rsid w:val="004A0065"/>
    <w:rsid w:val="004A437E"/>
    <w:rsid w:val="004A459D"/>
    <w:rsid w:val="004A63EE"/>
    <w:rsid w:val="004B39C3"/>
    <w:rsid w:val="004B46E7"/>
    <w:rsid w:val="004B51B4"/>
    <w:rsid w:val="004B7AC1"/>
    <w:rsid w:val="004D15A0"/>
    <w:rsid w:val="004D2180"/>
    <w:rsid w:val="004D2D9E"/>
    <w:rsid w:val="004D41AF"/>
    <w:rsid w:val="004D52BE"/>
    <w:rsid w:val="004D7592"/>
    <w:rsid w:val="004E05C7"/>
    <w:rsid w:val="004E1626"/>
    <w:rsid w:val="004E2E84"/>
    <w:rsid w:val="004E5339"/>
    <w:rsid w:val="004E728E"/>
    <w:rsid w:val="004E7D03"/>
    <w:rsid w:val="004F1BA2"/>
    <w:rsid w:val="00503D69"/>
    <w:rsid w:val="005058D7"/>
    <w:rsid w:val="0051019B"/>
    <w:rsid w:val="005135E7"/>
    <w:rsid w:val="005225C5"/>
    <w:rsid w:val="0052393D"/>
    <w:rsid w:val="00525DC9"/>
    <w:rsid w:val="005337A3"/>
    <w:rsid w:val="005357FA"/>
    <w:rsid w:val="00536009"/>
    <w:rsid w:val="005406AA"/>
    <w:rsid w:val="00541761"/>
    <w:rsid w:val="005518DC"/>
    <w:rsid w:val="00560C69"/>
    <w:rsid w:val="00560E93"/>
    <w:rsid w:val="00563187"/>
    <w:rsid w:val="00571420"/>
    <w:rsid w:val="00573C1B"/>
    <w:rsid w:val="00574442"/>
    <w:rsid w:val="00574B41"/>
    <w:rsid w:val="00576769"/>
    <w:rsid w:val="00577D49"/>
    <w:rsid w:val="00582221"/>
    <w:rsid w:val="00582BDC"/>
    <w:rsid w:val="00582E2B"/>
    <w:rsid w:val="00586622"/>
    <w:rsid w:val="00593B88"/>
    <w:rsid w:val="00593ECD"/>
    <w:rsid w:val="00597711"/>
    <w:rsid w:val="005A0B40"/>
    <w:rsid w:val="005A386C"/>
    <w:rsid w:val="005A61FA"/>
    <w:rsid w:val="005A69BD"/>
    <w:rsid w:val="005B1702"/>
    <w:rsid w:val="005B1D90"/>
    <w:rsid w:val="005B23B4"/>
    <w:rsid w:val="005B4B2D"/>
    <w:rsid w:val="005C1FF4"/>
    <w:rsid w:val="005C5BD3"/>
    <w:rsid w:val="005D0A05"/>
    <w:rsid w:val="005D1EC6"/>
    <w:rsid w:val="005D5329"/>
    <w:rsid w:val="005E252C"/>
    <w:rsid w:val="005E3A8E"/>
    <w:rsid w:val="005F39DB"/>
    <w:rsid w:val="005F3FEC"/>
    <w:rsid w:val="00601491"/>
    <w:rsid w:val="00603153"/>
    <w:rsid w:val="00611773"/>
    <w:rsid w:val="00615033"/>
    <w:rsid w:val="00615809"/>
    <w:rsid w:val="00616B33"/>
    <w:rsid w:val="0062224B"/>
    <w:rsid w:val="0062549F"/>
    <w:rsid w:val="00631303"/>
    <w:rsid w:val="00632705"/>
    <w:rsid w:val="00645D46"/>
    <w:rsid w:val="006479E9"/>
    <w:rsid w:val="00650591"/>
    <w:rsid w:val="00652A1B"/>
    <w:rsid w:val="00657735"/>
    <w:rsid w:val="00661602"/>
    <w:rsid w:val="00663290"/>
    <w:rsid w:val="00664D4E"/>
    <w:rsid w:val="006709A7"/>
    <w:rsid w:val="00670C65"/>
    <w:rsid w:val="00676234"/>
    <w:rsid w:val="00676B3B"/>
    <w:rsid w:val="006829E5"/>
    <w:rsid w:val="006843D4"/>
    <w:rsid w:val="00685789"/>
    <w:rsid w:val="006931BC"/>
    <w:rsid w:val="00693405"/>
    <w:rsid w:val="006A285B"/>
    <w:rsid w:val="006B0485"/>
    <w:rsid w:val="006B138F"/>
    <w:rsid w:val="006B165E"/>
    <w:rsid w:val="006B5804"/>
    <w:rsid w:val="006B5BDB"/>
    <w:rsid w:val="006B6285"/>
    <w:rsid w:val="006D66B0"/>
    <w:rsid w:val="006D7ABE"/>
    <w:rsid w:val="006E03B0"/>
    <w:rsid w:val="006E1CDF"/>
    <w:rsid w:val="006E455A"/>
    <w:rsid w:val="006E60CB"/>
    <w:rsid w:val="006E6B13"/>
    <w:rsid w:val="006F2E58"/>
    <w:rsid w:val="006F3DCB"/>
    <w:rsid w:val="00700892"/>
    <w:rsid w:val="00701773"/>
    <w:rsid w:val="007105DF"/>
    <w:rsid w:val="007117B1"/>
    <w:rsid w:val="00713704"/>
    <w:rsid w:val="00713D44"/>
    <w:rsid w:val="00714AE6"/>
    <w:rsid w:val="00717B45"/>
    <w:rsid w:val="00721C7B"/>
    <w:rsid w:val="00721FE8"/>
    <w:rsid w:val="00724D6C"/>
    <w:rsid w:val="007316E0"/>
    <w:rsid w:val="00731C52"/>
    <w:rsid w:val="00732D09"/>
    <w:rsid w:val="00733BD5"/>
    <w:rsid w:val="007355B8"/>
    <w:rsid w:val="00735E39"/>
    <w:rsid w:val="00735FB0"/>
    <w:rsid w:val="0074487B"/>
    <w:rsid w:val="0074498C"/>
    <w:rsid w:val="00754793"/>
    <w:rsid w:val="00762982"/>
    <w:rsid w:val="007656D4"/>
    <w:rsid w:val="00765B04"/>
    <w:rsid w:val="00766E11"/>
    <w:rsid w:val="00767D18"/>
    <w:rsid w:val="0077573F"/>
    <w:rsid w:val="00781140"/>
    <w:rsid w:val="00781B59"/>
    <w:rsid w:val="00782F42"/>
    <w:rsid w:val="00784C05"/>
    <w:rsid w:val="0078608C"/>
    <w:rsid w:val="007920F9"/>
    <w:rsid w:val="007936D3"/>
    <w:rsid w:val="00793ACA"/>
    <w:rsid w:val="00794813"/>
    <w:rsid w:val="00797A62"/>
    <w:rsid w:val="007B0AD8"/>
    <w:rsid w:val="007C0E0C"/>
    <w:rsid w:val="007C33D9"/>
    <w:rsid w:val="007C61AD"/>
    <w:rsid w:val="007D7C53"/>
    <w:rsid w:val="007E2283"/>
    <w:rsid w:val="007F41D6"/>
    <w:rsid w:val="007F49B8"/>
    <w:rsid w:val="00800D6E"/>
    <w:rsid w:val="00813B4C"/>
    <w:rsid w:val="00813CF7"/>
    <w:rsid w:val="008249AA"/>
    <w:rsid w:val="00824BA7"/>
    <w:rsid w:val="008256D4"/>
    <w:rsid w:val="00825D86"/>
    <w:rsid w:val="00826B38"/>
    <w:rsid w:val="00827BFD"/>
    <w:rsid w:val="008314BF"/>
    <w:rsid w:val="00831C46"/>
    <w:rsid w:val="00831F01"/>
    <w:rsid w:val="00832AC9"/>
    <w:rsid w:val="0084155E"/>
    <w:rsid w:val="00841FB1"/>
    <w:rsid w:val="0084339F"/>
    <w:rsid w:val="00843680"/>
    <w:rsid w:val="00850B3C"/>
    <w:rsid w:val="00856398"/>
    <w:rsid w:val="0085662C"/>
    <w:rsid w:val="00861E35"/>
    <w:rsid w:val="00864BAF"/>
    <w:rsid w:val="00875BD2"/>
    <w:rsid w:val="00876160"/>
    <w:rsid w:val="00880502"/>
    <w:rsid w:val="008843B5"/>
    <w:rsid w:val="008856EA"/>
    <w:rsid w:val="00890418"/>
    <w:rsid w:val="008911F5"/>
    <w:rsid w:val="008923DD"/>
    <w:rsid w:val="00893EFD"/>
    <w:rsid w:val="00894016"/>
    <w:rsid w:val="00897B25"/>
    <w:rsid w:val="008A14AB"/>
    <w:rsid w:val="008A5253"/>
    <w:rsid w:val="008B0B0F"/>
    <w:rsid w:val="008B371F"/>
    <w:rsid w:val="008B590D"/>
    <w:rsid w:val="008B6EC3"/>
    <w:rsid w:val="008B7039"/>
    <w:rsid w:val="008C3732"/>
    <w:rsid w:val="008C5100"/>
    <w:rsid w:val="008C72CA"/>
    <w:rsid w:val="008D0072"/>
    <w:rsid w:val="008D4597"/>
    <w:rsid w:val="008E69F7"/>
    <w:rsid w:val="008E72FB"/>
    <w:rsid w:val="008F664F"/>
    <w:rsid w:val="00900B11"/>
    <w:rsid w:val="00912E33"/>
    <w:rsid w:val="009132C3"/>
    <w:rsid w:val="009133AA"/>
    <w:rsid w:val="00921F79"/>
    <w:rsid w:val="009336D7"/>
    <w:rsid w:val="0093419A"/>
    <w:rsid w:val="00935410"/>
    <w:rsid w:val="00937B94"/>
    <w:rsid w:val="00940DAE"/>
    <w:rsid w:val="009414BA"/>
    <w:rsid w:val="00942533"/>
    <w:rsid w:val="00944172"/>
    <w:rsid w:val="00944B82"/>
    <w:rsid w:val="0094545B"/>
    <w:rsid w:val="00947EC4"/>
    <w:rsid w:val="00961B14"/>
    <w:rsid w:val="00965F48"/>
    <w:rsid w:val="00967A36"/>
    <w:rsid w:val="00972E0E"/>
    <w:rsid w:val="009760B2"/>
    <w:rsid w:val="009829DD"/>
    <w:rsid w:val="009834BC"/>
    <w:rsid w:val="00984577"/>
    <w:rsid w:val="00986E92"/>
    <w:rsid w:val="009875F3"/>
    <w:rsid w:val="00987DAC"/>
    <w:rsid w:val="009A0E8D"/>
    <w:rsid w:val="009B34BA"/>
    <w:rsid w:val="009B73BE"/>
    <w:rsid w:val="009C54B1"/>
    <w:rsid w:val="009C633A"/>
    <w:rsid w:val="009C7A66"/>
    <w:rsid w:val="009C7DCA"/>
    <w:rsid w:val="009D5BF5"/>
    <w:rsid w:val="009D6B47"/>
    <w:rsid w:val="009D7A37"/>
    <w:rsid w:val="009E1391"/>
    <w:rsid w:val="009E3E0E"/>
    <w:rsid w:val="009E5CEA"/>
    <w:rsid w:val="009F0E4A"/>
    <w:rsid w:val="009F0EF2"/>
    <w:rsid w:val="009F310F"/>
    <w:rsid w:val="009F35A7"/>
    <w:rsid w:val="009F4723"/>
    <w:rsid w:val="009F5D1C"/>
    <w:rsid w:val="009F70E6"/>
    <w:rsid w:val="00A00137"/>
    <w:rsid w:val="00A05AF3"/>
    <w:rsid w:val="00A07E76"/>
    <w:rsid w:val="00A10B63"/>
    <w:rsid w:val="00A1309C"/>
    <w:rsid w:val="00A17E84"/>
    <w:rsid w:val="00A22273"/>
    <w:rsid w:val="00A23FEF"/>
    <w:rsid w:val="00A241F9"/>
    <w:rsid w:val="00A2441A"/>
    <w:rsid w:val="00A316F7"/>
    <w:rsid w:val="00A40F11"/>
    <w:rsid w:val="00A45289"/>
    <w:rsid w:val="00A52701"/>
    <w:rsid w:val="00A5764F"/>
    <w:rsid w:val="00A60E12"/>
    <w:rsid w:val="00A62151"/>
    <w:rsid w:val="00A67B14"/>
    <w:rsid w:val="00A70A95"/>
    <w:rsid w:val="00A756C6"/>
    <w:rsid w:val="00A75AA0"/>
    <w:rsid w:val="00A7698D"/>
    <w:rsid w:val="00A808B6"/>
    <w:rsid w:val="00A81D38"/>
    <w:rsid w:val="00A836F4"/>
    <w:rsid w:val="00AA3790"/>
    <w:rsid w:val="00AB0C82"/>
    <w:rsid w:val="00AB1B32"/>
    <w:rsid w:val="00AB31FB"/>
    <w:rsid w:val="00AB76A4"/>
    <w:rsid w:val="00AB7A74"/>
    <w:rsid w:val="00AC1F23"/>
    <w:rsid w:val="00AC2E83"/>
    <w:rsid w:val="00AC723F"/>
    <w:rsid w:val="00AC737C"/>
    <w:rsid w:val="00AD2051"/>
    <w:rsid w:val="00AD4795"/>
    <w:rsid w:val="00AD610D"/>
    <w:rsid w:val="00AD640E"/>
    <w:rsid w:val="00AE0BFD"/>
    <w:rsid w:val="00AE5535"/>
    <w:rsid w:val="00AE6747"/>
    <w:rsid w:val="00AF2CA8"/>
    <w:rsid w:val="00AF36A1"/>
    <w:rsid w:val="00AF7BAA"/>
    <w:rsid w:val="00B033C9"/>
    <w:rsid w:val="00B0409C"/>
    <w:rsid w:val="00B04E5E"/>
    <w:rsid w:val="00B053FF"/>
    <w:rsid w:val="00B0691D"/>
    <w:rsid w:val="00B07E89"/>
    <w:rsid w:val="00B10365"/>
    <w:rsid w:val="00B108A1"/>
    <w:rsid w:val="00B15B7D"/>
    <w:rsid w:val="00B36D7B"/>
    <w:rsid w:val="00B37251"/>
    <w:rsid w:val="00B5039B"/>
    <w:rsid w:val="00B508AD"/>
    <w:rsid w:val="00B51595"/>
    <w:rsid w:val="00B51628"/>
    <w:rsid w:val="00B5747A"/>
    <w:rsid w:val="00B575BB"/>
    <w:rsid w:val="00B61D58"/>
    <w:rsid w:val="00B678A8"/>
    <w:rsid w:val="00B71196"/>
    <w:rsid w:val="00B806C5"/>
    <w:rsid w:val="00B825D4"/>
    <w:rsid w:val="00B9750A"/>
    <w:rsid w:val="00BA59CA"/>
    <w:rsid w:val="00BA718D"/>
    <w:rsid w:val="00BB5853"/>
    <w:rsid w:val="00BB6DA6"/>
    <w:rsid w:val="00BB7697"/>
    <w:rsid w:val="00BB7AAC"/>
    <w:rsid w:val="00BC1ED8"/>
    <w:rsid w:val="00BD006A"/>
    <w:rsid w:val="00BD722D"/>
    <w:rsid w:val="00BE1ED6"/>
    <w:rsid w:val="00BE27A8"/>
    <w:rsid w:val="00BE5E12"/>
    <w:rsid w:val="00BE63CA"/>
    <w:rsid w:val="00BF1115"/>
    <w:rsid w:val="00BF5537"/>
    <w:rsid w:val="00C018CB"/>
    <w:rsid w:val="00C04367"/>
    <w:rsid w:val="00C04994"/>
    <w:rsid w:val="00C04A29"/>
    <w:rsid w:val="00C13B62"/>
    <w:rsid w:val="00C15D54"/>
    <w:rsid w:val="00C15F11"/>
    <w:rsid w:val="00C1627B"/>
    <w:rsid w:val="00C170B4"/>
    <w:rsid w:val="00C22894"/>
    <w:rsid w:val="00C359CB"/>
    <w:rsid w:val="00C37C4A"/>
    <w:rsid w:val="00C47575"/>
    <w:rsid w:val="00C51510"/>
    <w:rsid w:val="00C51C72"/>
    <w:rsid w:val="00C60730"/>
    <w:rsid w:val="00C60D0D"/>
    <w:rsid w:val="00C63EFB"/>
    <w:rsid w:val="00C64460"/>
    <w:rsid w:val="00C666BA"/>
    <w:rsid w:val="00C66E87"/>
    <w:rsid w:val="00C755D0"/>
    <w:rsid w:val="00C76E30"/>
    <w:rsid w:val="00C771C3"/>
    <w:rsid w:val="00C77D18"/>
    <w:rsid w:val="00C803DD"/>
    <w:rsid w:val="00C837D5"/>
    <w:rsid w:val="00C84752"/>
    <w:rsid w:val="00C87EB3"/>
    <w:rsid w:val="00CA02E8"/>
    <w:rsid w:val="00CA40E4"/>
    <w:rsid w:val="00CA5DB9"/>
    <w:rsid w:val="00CC4A34"/>
    <w:rsid w:val="00CC7E43"/>
    <w:rsid w:val="00CD088F"/>
    <w:rsid w:val="00CD2DDD"/>
    <w:rsid w:val="00CD79F9"/>
    <w:rsid w:val="00CE0FB9"/>
    <w:rsid w:val="00CE4BD9"/>
    <w:rsid w:val="00CF035B"/>
    <w:rsid w:val="00CF41BA"/>
    <w:rsid w:val="00D01286"/>
    <w:rsid w:val="00D0296E"/>
    <w:rsid w:val="00D05D5B"/>
    <w:rsid w:val="00D1196B"/>
    <w:rsid w:val="00D269BD"/>
    <w:rsid w:val="00D271FC"/>
    <w:rsid w:val="00D46B87"/>
    <w:rsid w:val="00D4761B"/>
    <w:rsid w:val="00D514DF"/>
    <w:rsid w:val="00D57A78"/>
    <w:rsid w:val="00D622AF"/>
    <w:rsid w:val="00D63D33"/>
    <w:rsid w:val="00D74E8D"/>
    <w:rsid w:val="00D84E5C"/>
    <w:rsid w:val="00D85853"/>
    <w:rsid w:val="00D9011B"/>
    <w:rsid w:val="00D90B4F"/>
    <w:rsid w:val="00D93147"/>
    <w:rsid w:val="00D95A5B"/>
    <w:rsid w:val="00DA1F29"/>
    <w:rsid w:val="00DA2636"/>
    <w:rsid w:val="00DA3CEF"/>
    <w:rsid w:val="00DB2DE2"/>
    <w:rsid w:val="00DB3C2A"/>
    <w:rsid w:val="00DB787D"/>
    <w:rsid w:val="00DC4AEE"/>
    <w:rsid w:val="00DD2087"/>
    <w:rsid w:val="00DD431D"/>
    <w:rsid w:val="00DE6243"/>
    <w:rsid w:val="00DF0E03"/>
    <w:rsid w:val="00DF2C1D"/>
    <w:rsid w:val="00E17ACE"/>
    <w:rsid w:val="00E20459"/>
    <w:rsid w:val="00E20791"/>
    <w:rsid w:val="00E218B6"/>
    <w:rsid w:val="00E21F74"/>
    <w:rsid w:val="00E266B3"/>
    <w:rsid w:val="00E27EF7"/>
    <w:rsid w:val="00E308F3"/>
    <w:rsid w:val="00E3387D"/>
    <w:rsid w:val="00E51DD0"/>
    <w:rsid w:val="00E7171E"/>
    <w:rsid w:val="00E811DF"/>
    <w:rsid w:val="00E85FF6"/>
    <w:rsid w:val="00E860B6"/>
    <w:rsid w:val="00E87BF4"/>
    <w:rsid w:val="00E87E08"/>
    <w:rsid w:val="00E9366D"/>
    <w:rsid w:val="00E938D0"/>
    <w:rsid w:val="00EA5292"/>
    <w:rsid w:val="00EB6EC8"/>
    <w:rsid w:val="00EC0517"/>
    <w:rsid w:val="00EC14B5"/>
    <w:rsid w:val="00EC1527"/>
    <w:rsid w:val="00ED61B6"/>
    <w:rsid w:val="00EE2701"/>
    <w:rsid w:val="00EE3EFB"/>
    <w:rsid w:val="00EE56C8"/>
    <w:rsid w:val="00EF708F"/>
    <w:rsid w:val="00F0035F"/>
    <w:rsid w:val="00F016B0"/>
    <w:rsid w:val="00F043D5"/>
    <w:rsid w:val="00F07036"/>
    <w:rsid w:val="00F07B55"/>
    <w:rsid w:val="00F110CB"/>
    <w:rsid w:val="00F1524B"/>
    <w:rsid w:val="00F21146"/>
    <w:rsid w:val="00F36DAE"/>
    <w:rsid w:val="00F40871"/>
    <w:rsid w:val="00F41F5E"/>
    <w:rsid w:val="00F54781"/>
    <w:rsid w:val="00F5601E"/>
    <w:rsid w:val="00F6446A"/>
    <w:rsid w:val="00F654E7"/>
    <w:rsid w:val="00F706B2"/>
    <w:rsid w:val="00F70C6E"/>
    <w:rsid w:val="00F7637D"/>
    <w:rsid w:val="00F80D58"/>
    <w:rsid w:val="00F80DF2"/>
    <w:rsid w:val="00F97BBF"/>
    <w:rsid w:val="00FB0E2C"/>
    <w:rsid w:val="00FB46A1"/>
    <w:rsid w:val="00FB6160"/>
    <w:rsid w:val="00FC3B53"/>
    <w:rsid w:val="00FC4C8B"/>
    <w:rsid w:val="00FC5386"/>
    <w:rsid w:val="00FC54EC"/>
    <w:rsid w:val="00FD6301"/>
    <w:rsid w:val="00FD6530"/>
    <w:rsid w:val="00FD67DE"/>
    <w:rsid w:val="00FE5252"/>
    <w:rsid w:val="00FE5CCE"/>
    <w:rsid w:val="00FE74E4"/>
    <w:rsid w:val="00FE76E7"/>
    <w:rsid w:val="00FE7E3B"/>
    <w:rsid w:val="00FE7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13B62"/>
  </w:style>
  <w:style w:type="paragraph" w:styleId="1">
    <w:name w:val="heading 1"/>
    <w:aliases w:val="!Части документа"/>
    <w:basedOn w:val="a0"/>
    <w:next w:val="a0"/>
    <w:link w:val="10"/>
    <w:qFormat/>
    <w:rsid w:val="00664D4E"/>
    <w:pPr>
      <w:spacing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0"/>
    <w:next w:val="a0"/>
    <w:link w:val="20"/>
    <w:unhideWhenUsed/>
    <w:qFormat/>
    <w:rsid w:val="00721FE8"/>
    <w:pPr>
      <w:keepNext/>
      <w:keepLines/>
      <w:spacing w:before="20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0"/>
    <w:link w:val="30"/>
    <w:qFormat/>
    <w:rsid w:val="00664D4E"/>
    <w:pPr>
      <w:spacing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0"/>
    <w:link w:val="40"/>
    <w:qFormat/>
    <w:rsid w:val="00664D4E"/>
    <w:pPr>
      <w:spacing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0"/>
    <w:next w:val="a0"/>
    <w:link w:val="50"/>
    <w:qFormat/>
    <w:rsid w:val="00664D4E"/>
    <w:pPr>
      <w:keepNext/>
      <w:spacing w:line="360" w:lineRule="auto"/>
      <w:ind w:firstLine="720"/>
      <w:jc w:val="center"/>
      <w:outlineLvl w:val="4"/>
    </w:pPr>
    <w:rPr>
      <w:rFonts w:ascii="Arial" w:eastAsia="Times New Roman" w:hAnsi="Arial" w:cs="Times New Roman"/>
      <w:b/>
      <w:sz w:val="24"/>
      <w:szCs w:val="24"/>
      <w:lang w:eastAsia="ru-RU"/>
    </w:rPr>
  </w:style>
  <w:style w:type="paragraph" w:styleId="6">
    <w:name w:val="heading 6"/>
    <w:basedOn w:val="a0"/>
    <w:next w:val="a0"/>
    <w:link w:val="60"/>
    <w:qFormat/>
    <w:rsid w:val="00664D4E"/>
    <w:pPr>
      <w:keepNext/>
      <w:spacing w:line="360" w:lineRule="auto"/>
      <w:ind w:firstLine="567"/>
      <w:jc w:val="center"/>
      <w:outlineLvl w:val="5"/>
    </w:pPr>
    <w:rPr>
      <w:rFonts w:ascii="Arial" w:eastAsia="Times New Roman" w:hAnsi="Arial" w:cs="Times New Roman"/>
      <w:b/>
      <w:sz w:val="24"/>
      <w:szCs w:val="24"/>
      <w:lang w:eastAsia="ru-RU"/>
    </w:rPr>
  </w:style>
  <w:style w:type="paragraph" w:styleId="7">
    <w:name w:val="heading 7"/>
    <w:basedOn w:val="a0"/>
    <w:next w:val="a0"/>
    <w:link w:val="70"/>
    <w:qFormat/>
    <w:rsid w:val="00664D4E"/>
    <w:pPr>
      <w:keepNext/>
      <w:spacing w:line="360" w:lineRule="auto"/>
      <w:ind w:firstLine="567"/>
      <w:jc w:val="both"/>
      <w:outlineLvl w:val="6"/>
    </w:pPr>
    <w:rPr>
      <w:rFonts w:ascii="Arial" w:eastAsia="Times New Roman" w:hAnsi="Arial" w:cs="Times New Roman"/>
      <w:b/>
      <w:sz w:val="24"/>
      <w:szCs w:val="24"/>
      <w:lang w:eastAsia="ru-RU"/>
    </w:rPr>
  </w:style>
  <w:style w:type="paragraph" w:styleId="8">
    <w:name w:val="heading 8"/>
    <w:basedOn w:val="a0"/>
    <w:next w:val="a0"/>
    <w:link w:val="80"/>
    <w:qFormat/>
    <w:rsid w:val="00664D4E"/>
    <w:pPr>
      <w:keepNext/>
      <w:spacing w:line="240" w:lineRule="auto"/>
      <w:ind w:firstLine="567"/>
      <w:jc w:val="both"/>
      <w:outlineLvl w:val="7"/>
    </w:pPr>
    <w:rPr>
      <w:rFonts w:ascii="Arial" w:eastAsia="Times New Roman" w:hAnsi="Arial" w:cs="Times New Roman"/>
      <w:b/>
      <w:sz w:val="24"/>
      <w:szCs w:val="24"/>
      <w:lang w:eastAsia="ru-RU"/>
    </w:rPr>
  </w:style>
  <w:style w:type="paragraph" w:styleId="9">
    <w:name w:val="heading 9"/>
    <w:basedOn w:val="a0"/>
    <w:next w:val="a0"/>
    <w:link w:val="90"/>
    <w:qFormat/>
    <w:rsid w:val="00664D4E"/>
    <w:pPr>
      <w:keepNext/>
      <w:spacing w:line="240" w:lineRule="auto"/>
      <w:ind w:firstLine="567"/>
      <w:jc w:val="both"/>
      <w:outlineLvl w:val="8"/>
    </w:pPr>
    <w:rPr>
      <w:rFonts w:ascii="Arial" w:eastAsia="Times New Roman" w:hAnsi="Arial" w:cs="Times New Roman"/>
      <w:color w:val="FF99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basedOn w:val="a1"/>
    <w:link w:val="1"/>
    <w:rsid w:val="00664D4E"/>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
    <w:basedOn w:val="a1"/>
    <w:link w:val="2"/>
    <w:rsid w:val="00721FE8"/>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Главы документа Знак"/>
    <w:basedOn w:val="a1"/>
    <w:link w:val="3"/>
    <w:rsid w:val="00664D4E"/>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
    <w:basedOn w:val="a1"/>
    <w:link w:val="4"/>
    <w:uiPriority w:val="9"/>
    <w:rsid w:val="00664D4E"/>
    <w:rPr>
      <w:rFonts w:ascii="Arial" w:eastAsia="Times New Roman" w:hAnsi="Arial" w:cs="Times New Roman"/>
      <w:sz w:val="26"/>
      <w:szCs w:val="28"/>
      <w:lang w:eastAsia="ru-RU"/>
    </w:rPr>
  </w:style>
  <w:style w:type="character" w:customStyle="1" w:styleId="50">
    <w:name w:val="Заголовок 5 Знак"/>
    <w:basedOn w:val="a1"/>
    <w:link w:val="5"/>
    <w:uiPriority w:val="9"/>
    <w:rsid w:val="00664D4E"/>
    <w:rPr>
      <w:rFonts w:ascii="Arial" w:eastAsia="Times New Roman" w:hAnsi="Arial" w:cs="Times New Roman"/>
      <w:b/>
      <w:sz w:val="24"/>
      <w:szCs w:val="24"/>
      <w:lang w:eastAsia="ru-RU"/>
    </w:rPr>
  </w:style>
  <w:style w:type="character" w:customStyle="1" w:styleId="60">
    <w:name w:val="Заголовок 6 Знак"/>
    <w:basedOn w:val="a1"/>
    <w:link w:val="6"/>
    <w:uiPriority w:val="9"/>
    <w:rsid w:val="00664D4E"/>
    <w:rPr>
      <w:rFonts w:ascii="Arial" w:eastAsia="Times New Roman" w:hAnsi="Arial" w:cs="Times New Roman"/>
      <w:b/>
      <w:sz w:val="24"/>
      <w:szCs w:val="24"/>
      <w:lang w:eastAsia="ru-RU"/>
    </w:rPr>
  </w:style>
  <w:style w:type="character" w:customStyle="1" w:styleId="70">
    <w:name w:val="Заголовок 7 Знак"/>
    <w:basedOn w:val="a1"/>
    <w:link w:val="7"/>
    <w:uiPriority w:val="9"/>
    <w:rsid w:val="00664D4E"/>
    <w:rPr>
      <w:rFonts w:ascii="Arial" w:eastAsia="Times New Roman" w:hAnsi="Arial" w:cs="Times New Roman"/>
      <w:b/>
      <w:sz w:val="24"/>
      <w:szCs w:val="24"/>
      <w:lang w:eastAsia="ru-RU"/>
    </w:rPr>
  </w:style>
  <w:style w:type="character" w:customStyle="1" w:styleId="80">
    <w:name w:val="Заголовок 8 Знак"/>
    <w:basedOn w:val="a1"/>
    <w:link w:val="8"/>
    <w:uiPriority w:val="9"/>
    <w:rsid w:val="00664D4E"/>
    <w:rPr>
      <w:rFonts w:ascii="Arial" w:eastAsia="Times New Roman" w:hAnsi="Arial" w:cs="Times New Roman"/>
      <w:b/>
      <w:sz w:val="24"/>
      <w:szCs w:val="24"/>
      <w:lang w:eastAsia="ru-RU"/>
    </w:rPr>
  </w:style>
  <w:style w:type="character" w:customStyle="1" w:styleId="90">
    <w:name w:val="Заголовок 9 Знак"/>
    <w:basedOn w:val="a1"/>
    <w:link w:val="9"/>
    <w:uiPriority w:val="9"/>
    <w:rsid w:val="00664D4E"/>
    <w:rPr>
      <w:rFonts w:ascii="Arial" w:eastAsia="Times New Roman" w:hAnsi="Arial" w:cs="Times New Roman"/>
      <w:color w:val="FF9900"/>
      <w:sz w:val="24"/>
      <w:szCs w:val="24"/>
      <w:lang w:eastAsia="ru-RU"/>
    </w:rPr>
  </w:style>
  <w:style w:type="paragraph" w:customStyle="1" w:styleId="Default">
    <w:name w:val="Default"/>
    <w:rsid w:val="003026CB"/>
    <w:pPr>
      <w:autoSpaceDE w:val="0"/>
      <w:autoSpaceDN w:val="0"/>
      <w:adjustRightInd w:val="0"/>
      <w:spacing w:line="240" w:lineRule="auto"/>
    </w:pPr>
    <w:rPr>
      <w:rFonts w:ascii="Times New Roman" w:eastAsia="Calibri" w:hAnsi="Times New Roman" w:cs="Times New Roman"/>
      <w:color w:val="000000"/>
      <w:sz w:val="24"/>
      <w:szCs w:val="24"/>
    </w:rPr>
  </w:style>
  <w:style w:type="table" w:styleId="a4">
    <w:name w:val="Table Grid"/>
    <w:basedOn w:val="a2"/>
    <w:uiPriority w:val="59"/>
    <w:rsid w:val="00732D09"/>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w:basedOn w:val="a0"/>
    <w:link w:val="a6"/>
    <w:uiPriority w:val="99"/>
    <w:rsid w:val="00C04367"/>
    <w:pPr>
      <w:widowControl w:val="0"/>
      <w:suppressAutoHyphens/>
      <w:spacing w:after="120" w:line="240" w:lineRule="auto"/>
    </w:pPr>
    <w:rPr>
      <w:rFonts w:ascii="Arial" w:eastAsia="SimSun" w:hAnsi="Arial" w:cs="Mangal"/>
      <w:kern w:val="1"/>
      <w:sz w:val="20"/>
      <w:szCs w:val="24"/>
      <w:lang w:eastAsia="hi-IN" w:bidi="hi-IN"/>
    </w:rPr>
  </w:style>
  <w:style w:type="character" w:customStyle="1" w:styleId="a6">
    <w:name w:val="Основной текст Знак"/>
    <w:basedOn w:val="a1"/>
    <w:link w:val="a5"/>
    <w:uiPriority w:val="99"/>
    <w:rsid w:val="00C04367"/>
    <w:rPr>
      <w:rFonts w:ascii="Arial" w:eastAsia="SimSun" w:hAnsi="Arial" w:cs="Mangal"/>
      <w:kern w:val="1"/>
      <w:sz w:val="20"/>
      <w:szCs w:val="24"/>
      <w:lang w:eastAsia="hi-IN" w:bidi="hi-IN"/>
    </w:rPr>
  </w:style>
  <w:style w:type="character" w:customStyle="1" w:styleId="FontStyle22">
    <w:name w:val="Font Style22"/>
    <w:basedOn w:val="a1"/>
    <w:rsid w:val="009C7DCA"/>
    <w:rPr>
      <w:rFonts w:ascii="Times New Roman" w:hAnsi="Times New Roman" w:cs="Times New Roman"/>
      <w:sz w:val="26"/>
      <w:szCs w:val="26"/>
    </w:rPr>
  </w:style>
  <w:style w:type="character" w:customStyle="1" w:styleId="FontStyle23">
    <w:name w:val="Font Style23"/>
    <w:basedOn w:val="a1"/>
    <w:rsid w:val="009C7DCA"/>
    <w:rPr>
      <w:rFonts w:ascii="Times New Roman" w:hAnsi="Times New Roman" w:cs="Times New Roman"/>
      <w:i/>
      <w:iCs/>
      <w:sz w:val="26"/>
      <w:szCs w:val="26"/>
    </w:rPr>
  </w:style>
  <w:style w:type="paragraph" w:customStyle="1" w:styleId="ConsPlusTitle">
    <w:name w:val="ConsPlusTitle"/>
    <w:link w:val="ConsPlusTitle1"/>
    <w:rsid w:val="009C7DCA"/>
    <w:pPr>
      <w:widowControl w:val="0"/>
      <w:autoSpaceDE w:val="0"/>
      <w:autoSpaceDN w:val="0"/>
      <w:adjustRightInd w:val="0"/>
      <w:spacing w:line="240" w:lineRule="auto"/>
    </w:pPr>
    <w:rPr>
      <w:rFonts w:ascii="Calibri" w:eastAsia="Calibri" w:hAnsi="Calibri" w:cs="Calibri"/>
      <w:b/>
      <w:bCs/>
      <w:lang w:eastAsia="ru-RU"/>
    </w:rPr>
  </w:style>
  <w:style w:type="character" w:customStyle="1" w:styleId="ConsPlusTitle1">
    <w:name w:val="ConsPlusTitle1"/>
    <w:link w:val="ConsPlusTitle"/>
    <w:uiPriority w:val="99"/>
    <w:locked/>
    <w:rsid w:val="00793ACA"/>
    <w:rPr>
      <w:rFonts w:ascii="Calibri" w:eastAsia="Calibri" w:hAnsi="Calibri" w:cs="Calibri"/>
      <w:b/>
      <w:bCs/>
      <w:lang w:eastAsia="ru-RU"/>
    </w:rPr>
  </w:style>
  <w:style w:type="paragraph" w:styleId="a7">
    <w:name w:val="No Spacing"/>
    <w:link w:val="a8"/>
    <w:uiPriority w:val="1"/>
    <w:qFormat/>
    <w:rsid w:val="003F3D40"/>
    <w:pPr>
      <w:spacing w:line="240" w:lineRule="auto"/>
    </w:pPr>
  </w:style>
  <w:style w:type="paragraph" w:styleId="a9">
    <w:name w:val="List Paragraph"/>
    <w:basedOn w:val="a0"/>
    <w:link w:val="aa"/>
    <w:uiPriority w:val="34"/>
    <w:qFormat/>
    <w:rsid w:val="003F3D40"/>
    <w:pPr>
      <w:spacing w:after="160" w:line="259" w:lineRule="auto"/>
      <w:ind w:left="720"/>
      <w:contextualSpacing/>
    </w:pPr>
  </w:style>
  <w:style w:type="character" w:customStyle="1" w:styleId="aa">
    <w:name w:val="Абзац списка Знак"/>
    <w:link w:val="a9"/>
    <w:uiPriority w:val="99"/>
    <w:locked/>
    <w:rsid w:val="00793ACA"/>
  </w:style>
  <w:style w:type="paragraph" w:customStyle="1" w:styleId="ConsPlusNormal">
    <w:name w:val="ConsPlusNormal"/>
    <w:link w:val="ConsPlusNormal1"/>
    <w:rsid w:val="00A7698D"/>
    <w:pPr>
      <w:widowControl w:val="0"/>
      <w:autoSpaceDE w:val="0"/>
      <w:autoSpaceDN w:val="0"/>
      <w:spacing w:line="240" w:lineRule="auto"/>
    </w:pPr>
    <w:rPr>
      <w:rFonts w:ascii="Times New Roman" w:eastAsia="Times New Roman" w:hAnsi="Times New Roman" w:cs="Times New Roman"/>
      <w:sz w:val="28"/>
      <w:szCs w:val="20"/>
      <w:lang w:eastAsia="ru-RU"/>
    </w:rPr>
  </w:style>
  <w:style w:type="character" w:customStyle="1" w:styleId="ConsPlusNormal1">
    <w:name w:val="ConsPlusNormal1"/>
    <w:link w:val="ConsPlusNormal"/>
    <w:locked/>
    <w:rsid w:val="00793ACA"/>
    <w:rPr>
      <w:rFonts w:ascii="Times New Roman" w:eastAsia="Times New Roman" w:hAnsi="Times New Roman" w:cs="Times New Roman"/>
      <w:sz w:val="28"/>
      <w:szCs w:val="20"/>
      <w:lang w:eastAsia="ru-RU"/>
    </w:rPr>
  </w:style>
  <w:style w:type="paragraph" w:styleId="HTML">
    <w:name w:val="HTML Preformatted"/>
    <w:basedOn w:val="a0"/>
    <w:link w:val="HTML0"/>
    <w:rsid w:val="00A76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A7698D"/>
    <w:rPr>
      <w:rFonts w:ascii="Courier New" w:eastAsia="Times New Roman" w:hAnsi="Courier New" w:cs="Courier New"/>
      <w:sz w:val="20"/>
      <w:szCs w:val="20"/>
      <w:lang w:eastAsia="ru-RU"/>
    </w:rPr>
  </w:style>
  <w:style w:type="paragraph" w:customStyle="1" w:styleId="formattext">
    <w:name w:val="formattext"/>
    <w:basedOn w:val="a0"/>
    <w:rsid w:val="00A769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_"/>
    <w:basedOn w:val="a1"/>
    <w:link w:val="32"/>
    <w:rsid w:val="00A23FEF"/>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0"/>
    <w:link w:val="31"/>
    <w:rsid w:val="00A23FEF"/>
    <w:pPr>
      <w:widowControl w:val="0"/>
      <w:shd w:val="clear" w:color="auto" w:fill="FFFFFF"/>
      <w:spacing w:after="60" w:line="0" w:lineRule="atLeast"/>
      <w:jc w:val="center"/>
    </w:pPr>
    <w:rPr>
      <w:rFonts w:ascii="Times New Roman" w:eastAsia="Times New Roman" w:hAnsi="Times New Roman" w:cs="Times New Roman"/>
      <w:b/>
      <w:bCs/>
      <w:sz w:val="28"/>
      <w:szCs w:val="28"/>
    </w:rPr>
  </w:style>
  <w:style w:type="character" w:customStyle="1" w:styleId="34pt">
    <w:name w:val="Основной текст (3) + Интервал 4 pt"/>
    <w:basedOn w:val="31"/>
    <w:rsid w:val="00A23FEF"/>
    <w:rPr>
      <w:color w:val="000000"/>
      <w:spacing w:val="80"/>
      <w:w w:val="100"/>
      <w:position w:val="0"/>
      <w:lang w:val="ru-RU" w:eastAsia="ru-RU" w:bidi="ru-RU"/>
    </w:rPr>
  </w:style>
  <w:style w:type="character" w:customStyle="1" w:styleId="21">
    <w:name w:val="Основной текст (2)_"/>
    <w:basedOn w:val="a1"/>
    <w:link w:val="22"/>
    <w:rsid w:val="00A23FEF"/>
    <w:rPr>
      <w:rFonts w:ascii="Times New Roman" w:eastAsia="Times New Roman" w:hAnsi="Times New Roman" w:cs="Times New Roman"/>
      <w:sz w:val="28"/>
      <w:szCs w:val="28"/>
      <w:shd w:val="clear" w:color="auto" w:fill="FFFFFF"/>
    </w:rPr>
  </w:style>
  <w:style w:type="paragraph" w:customStyle="1" w:styleId="22">
    <w:name w:val="Основной текст (2)"/>
    <w:basedOn w:val="a0"/>
    <w:link w:val="21"/>
    <w:rsid w:val="00A23FEF"/>
    <w:pPr>
      <w:widowControl w:val="0"/>
      <w:shd w:val="clear" w:color="auto" w:fill="FFFFFF"/>
      <w:spacing w:before="660" w:after="60" w:line="0" w:lineRule="atLeast"/>
      <w:jc w:val="both"/>
    </w:pPr>
    <w:rPr>
      <w:rFonts w:ascii="Times New Roman" w:eastAsia="Times New Roman" w:hAnsi="Times New Roman" w:cs="Times New Roman"/>
      <w:sz w:val="28"/>
      <w:szCs w:val="28"/>
    </w:rPr>
  </w:style>
  <w:style w:type="character" w:customStyle="1" w:styleId="2-1pt">
    <w:name w:val="Основной текст (2) + Полужирный;Курсив;Интервал -1 pt"/>
    <w:basedOn w:val="21"/>
    <w:rsid w:val="00A23FEF"/>
    <w:rPr>
      <w:b/>
      <w:bCs/>
      <w:i/>
      <w:iCs/>
      <w:color w:val="000000"/>
      <w:spacing w:val="-20"/>
      <w:w w:val="100"/>
      <w:position w:val="0"/>
      <w:u w:val="single"/>
      <w:lang w:val="en-US" w:eastAsia="en-US" w:bidi="en-US"/>
    </w:rPr>
  </w:style>
  <w:style w:type="character" w:customStyle="1" w:styleId="41">
    <w:name w:val="Основной текст (4)_"/>
    <w:basedOn w:val="a1"/>
    <w:link w:val="42"/>
    <w:rsid w:val="00A23FEF"/>
    <w:rPr>
      <w:rFonts w:ascii="Times New Roman" w:eastAsia="Times New Roman" w:hAnsi="Times New Roman" w:cs="Times New Roman"/>
      <w:b/>
      <w:bCs/>
      <w:shd w:val="clear" w:color="auto" w:fill="FFFFFF"/>
    </w:rPr>
  </w:style>
  <w:style w:type="paragraph" w:customStyle="1" w:styleId="42">
    <w:name w:val="Основной текст (4)"/>
    <w:basedOn w:val="a0"/>
    <w:link w:val="41"/>
    <w:rsid w:val="00A23FEF"/>
    <w:pPr>
      <w:widowControl w:val="0"/>
      <w:shd w:val="clear" w:color="auto" w:fill="FFFFFF"/>
      <w:spacing w:before="60" w:after="540" w:line="0" w:lineRule="atLeast"/>
      <w:jc w:val="center"/>
    </w:pPr>
    <w:rPr>
      <w:rFonts w:ascii="Times New Roman" w:eastAsia="Times New Roman" w:hAnsi="Times New Roman" w:cs="Times New Roman"/>
      <w:b/>
      <w:bCs/>
    </w:rPr>
  </w:style>
  <w:style w:type="paragraph" w:styleId="ab">
    <w:name w:val="header"/>
    <w:basedOn w:val="a0"/>
    <w:link w:val="ac"/>
    <w:uiPriority w:val="99"/>
    <w:unhideWhenUsed/>
    <w:rsid w:val="00574442"/>
    <w:pPr>
      <w:tabs>
        <w:tab w:val="center" w:pos="4677"/>
        <w:tab w:val="right" w:pos="9355"/>
      </w:tabs>
      <w:spacing w:line="240" w:lineRule="auto"/>
    </w:pPr>
  </w:style>
  <w:style w:type="character" w:customStyle="1" w:styleId="ac">
    <w:name w:val="Верхний колонтитул Знак"/>
    <w:basedOn w:val="a1"/>
    <w:link w:val="ab"/>
    <w:uiPriority w:val="99"/>
    <w:rsid w:val="00574442"/>
  </w:style>
  <w:style w:type="paragraph" w:styleId="ad">
    <w:name w:val="footer"/>
    <w:basedOn w:val="a0"/>
    <w:link w:val="ae"/>
    <w:uiPriority w:val="99"/>
    <w:unhideWhenUsed/>
    <w:rsid w:val="00574442"/>
    <w:pPr>
      <w:tabs>
        <w:tab w:val="center" w:pos="4677"/>
        <w:tab w:val="right" w:pos="9355"/>
      </w:tabs>
      <w:spacing w:line="240" w:lineRule="auto"/>
    </w:pPr>
  </w:style>
  <w:style w:type="character" w:customStyle="1" w:styleId="ae">
    <w:name w:val="Нижний колонтитул Знак"/>
    <w:basedOn w:val="a1"/>
    <w:link w:val="ad"/>
    <w:uiPriority w:val="99"/>
    <w:rsid w:val="00574442"/>
  </w:style>
  <w:style w:type="paragraph" w:customStyle="1" w:styleId="dt-p">
    <w:name w:val="dt-p"/>
    <w:basedOn w:val="a0"/>
    <w:rsid w:val="004A00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0"/>
    <w:rsid w:val="00800D6E"/>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10">
    <w:name w:val="Style10"/>
    <w:basedOn w:val="a0"/>
    <w:rsid w:val="00800D6E"/>
    <w:pPr>
      <w:widowControl w:val="0"/>
      <w:autoSpaceDE w:val="0"/>
      <w:autoSpaceDN w:val="0"/>
      <w:adjustRightInd w:val="0"/>
      <w:spacing w:line="329" w:lineRule="exact"/>
      <w:ind w:firstLine="557"/>
    </w:pPr>
    <w:rPr>
      <w:rFonts w:ascii="Times New Roman" w:eastAsia="Times New Roman" w:hAnsi="Times New Roman" w:cs="Times New Roman"/>
      <w:sz w:val="24"/>
      <w:szCs w:val="24"/>
      <w:lang w:eastAsia="ru-RU"/>
    </w:rPr>
  </w:style>
  <w:style w:type="paragraph" w:customStyle="1" w:styleId="Style13">
    <w:name w:val="Style13"/>
    <w:basedOn w:val="a0"/>
    <w:rsid w:val="00175579"/>
    <w:pPr>
      <w:widowControl w:val="0"/>
      <w:autoSpaceDE w:val="0"/>
      <w:autoSpaceDN w:val="0"/>
      <w:adjustRightInd w:val="0"/>
      <w:spacing w:line="325" w:lineRule="exact"/>
      <w:ind w:firstLine="739"/>
      <w:jc w:val="both"/>
    </w:pPr>
    <w:rPr>
      <w:rFonts w:ascii="Times New Roman" w:eastAsia="Times New Roman" w:hAnsi="Times New Roman" w:cs="Times New Roman"/>
      <w:sz w:val="24"/>
      <w:szCs w:val="24"/>
      <w:lang w:eastAsia="ru-RU"/>
    </w:rPr>
  </w:style>
  <w:style w:type="paragraph" w:customStyle="1" w:styleId="Style14">
    <w:name w:val="Style14"/>
    <w:basedOn w:val="a0"/>
    <w:rsid w:val="00175579"/>
    <w:pPr>
      <w:widowControl w:val="0"/>
      <w:autoSpaceDE w:val="0"/>
      <w:autoSpaceDN w:val="0"/>
      <w:adjustRightInd w:val="0"/>
      <w:spacing w:line="240" w:lineRule="auto"/>
      <w:jc w:val="center"/>
    </w:pPr>
    <w:rPr>
      <w:rFonts w:ascii="Times New Roman" w:eastAsia="Times New Roman" w:hAnsi="Times New Roman" w:cs="Times New Roman"/>
      <w:sz w:val="24"/>
      <w:szCs w:val="24"/>
      <w:lang w:eastAsia="ru-RU"/>
    </w:rPr>
  </w:style>
  <w:style w:type="character" w:customStyle="1" w:styleId="FontStyle27">
    <w:name w:val="Font Style27"/>
    <w:basedOn w:val="a1"/>
    <w:rsid w:val="00175579"/>
    <w:rPr>
      <w:rFonts w:ascii="Times New Roman" w:hAnsi="Times New Roman" w:cs="Times New Roman"/>
      <w:b/>
      <w:bCs/>
      <w:i/>
      <w:iCs/>
      <w:sz w:val="26"/>
      <w:szCs w:val="26"/>
    </w:rPr>
  </w:style>
  <w:style w:type="paragraph" w:customStyle="1" w:styleId="Style8">
    <w:name w:val="Style8"/>
    <w:basedOn w:val="a0"/>
    <w:rsid w:val="0085662C"/>
    <w:pPr>
      <w:widowControl w:val="0"/>
      <w:autoSpaceDE w:val="0"/>
      <w:autoSpaceDN w:val="0"/>
      <w:adjustRightInd w:val="0"/>
      <w:spacing w:line="323" w:lineRule="exact"/>
      <w:ind w:firstLine="691"/>
      <w:jc w:val="both"/>
    </w:pPr>
    <w:rPr>
      <w:rFonts w:ascii="Times New Roman" w:eastAsia="Times New Roman" w:hAnsi="Times New Roman" w:cs="Times New Roman"/>
      <w:sz w:val="24"/>
      <w:szCs w:val="24"/>
      <w:lang w:eastAsia="ru-RU"/>
    </w:rPr>
  </w:style>
  <w:style w:type="paragraph" w:customStyle="1" w:styleId="Style17">
    <w:name w:val="Style17"/>
    <w:basedOn w:val="a0"/>
    <w:rsid w:val="0085662C"/>
    <w:pPr>
      <w:widowControl w:val="0"/>
      <w:autoSpaceDE w:val="0"/>
      <w:autoSpaceDN w:val="0"/>
      <w:adjustRightInd w:val="0"/>
      <w:spacing w:line="319" w:lineRule="exact"/>
      <w:ind w:hanging="194"/>
    </w:pPr>
    <w:rPr>
      <w:rFonts w:ascii="Times New Roman" w:eastAsia="Times New Roman" w:hAnsi="Times New Roman" w:cs="Times New Roman"/>
      <w:sz w:val="24"/>
      <w:szCs w:val="24"/>
      <w:lang w:eastAsia="ru-RU"/>
    </w:rPr>
  </w:style>
  <w:style w:type="character" w:styleId="af">
    <w:name w:val="Hyperlink"/>
    <w:basedOn w:val="a1"/>
    <w:rsid w:val="0085662C"/>
    <w:rPr>
      <w:color w:val="000080"/>
      <w:u w:val="single"/>
    </w:rPr>
  </w:style>
  <w:style w:type="paragraph" w:customStyle="1" w:styleId="Style3">
    <w:name w:val="Style3"/>
    <w:basedOn w:val="a0"/>
    <w:rsid w:val="0085662C"/>
    <w:pPr>
      <w:widowControl w:val="0"/>
      <w:autoSpaceDE w:val="0"/>
      <w:autoSpaceDN w:val="0"/>
      <w:adjustRightInd w:val="0"/>
      <w:spacing w:line="319" w:lineRule="exact"/>
      <w:jc w:val="center"/>
    </w:pPr>
    <w:rPr>
      <w:rFonts w:ascii="Times New Roman" w:eastAsia="Times New Roman" w:hAnsi="Times New Roman" w:cs="Times New Roman"/>
      <w:sz w:val="24"/>
      <w:szCs w:val="24"/>
      <w:lang w:eastAsia="ru-RU"/>
    </w:rPr>
  </w:style>
  <w:style w:type="paragraph" w:customStyle="1" w:styleId="Style9">
    <w:name w:val="Style9"/>
    <w:basedOn w:val="a0"/>
    <w:rsid w:val="0085662C"/>
    <w:pPr>
      <w:widowControl w:val="0"/>
      <w:autoSpaceDE w:val="0"/>
      <w:autoSpaceDN w:val="0"/>
      <w:adjustRightInd w:val="0"/>
      <w:spacing w:line="323" w:lineRule="exact"/>
      <w:ind w:firstLine="2832"/>
    </w:pPr>
    <w:rPr>
      <w:rFonts w:ascii="Times New Roman" w:eastAsia="Times New Roman" w:hAnsi="Times New Roman" w:cs="Times New Roman"/>
      <w:sz w:val="24"/>
      <w:szCs w:val="24"/>
      <w:lang w:eastAsia="ru-RU"/>
    </w:rPr>
  </w:style>
  <w:style w:type="character" w:styleId="af0">
    <w:name w:val="Strong"/>
    <w:basedOn w:val="a1"/>
    <w:uiPriority w:val="22"/>
    <w:qFormat/>
    <w:rsid w:val="00875BD2"/>
    <w:rPr>
      <w:b/>
      <w:bCs/>
    </w:rPr>
  </w:style>
  <w:style w:type="paragraph" w:styleId="af1">
    <w:name w:val="Normal (Web)"/>
    <w:basedOn w:val="a0"/>
    <w:uiPriority w:val="99"/>
    <w:unhideWhenUsed/>
    <w:rsid w:val="00875B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сновной текст_"/>
    <w:basedOn w:val="a1"/>
    <w:link w:val="11"/>
    <w:rsid w:val="00A07E76"/>
    <w:rPr>
      <w:rFonts w:ascii="Times New Roman" w:eastAsia="Times New Roman" w:hAnsi="Times New Roman" w:cs="Times New Roman"/>
      <w:shd w:val="clear" w:color="auto" w:fill="FFFFFF"/>
    </w:rPr>
  </w:style>
  <w:style w:type="paragraph" w:customStyle="1" w:styleId="11">
    <w:name w:val="Основной текст1"/>
    <w:basedOn w:val="a0"/>
    <w:link w:val="af2"/>
    <w:rsid w:val="00A07E76"/>
    <w:pPr>
      <w:widowControl w:val="0"/>
      <w:shd w:val="clear" w:color="auto" w:fill="FFFFFF"/>
      <w:spacing w:line="240" w:lineRule="auto"/>
      <w:ind w:firstLine="400"/>
    </w:pPr>
    <w:rPr>
      <w:rFonts w:ascii="Times New Roman" w:eastAsia="Times New Roman" w:hAnsi="Times New Roman" w:cs="Times New Roman"/>
    </w:rPr>
  </w:style>
  <w:style w:type="paragraph" w:styleId="af3">
    <w:name w:val="Body Text Indent"/>
    <w:basedOn w:val="a0"/>
    <w:link w:val="af4"/>
    <w:uiPriority w:val="99"/>
    <w:unhideWhenUsed/>
    <w:rsid w:val="00664D4E"/>
    <w:pPr>
      <w:spacing w:after="120"/>
      <w:ind w:left="283"/>
    </w:pPr>
  </w:style>
  <w:style w:type="character" w:customStyle="1" w:styleId="af4">
    <w:name w:val="Основной текст с отступом Знак"/>
    <w:basedOn w:val="a1"/>
    <w:link w:val="af3"/>
    <w:uiPriority w:val="99"/>
    <w:rsid w:val="00664D4E"/>
  </w:style>
  <w:style w:type="paragraph" w:styleId="23">
    <w:name w:val="Body Text 2"/>
    <w:basedOn w:val="a0"/>
    <w:link w:val="24"/>
    <w:uiPriority w:val="99"/>
    <w:semiHidden/>
    <w:unhideWhenUsed/>
    <w:rsid w:val="00664D4E"/>
    <w:pPr>
      <w:spacing w:after="120" w:line="480" w:lineRule="auto"/>
    </w:pPr>
  </w:style>
  <w:style w:type="character" w:customStyle="1" w:styleId="24">
    <w:name w:val="Основной текст 2 Знак"/>
    <w:basedOn w:val="a1"/>
    <w:link w:val="23"/>
    <w:uiPriority w:val="99"/>
    <w:semiHidden/>
    <w:rsid w:val="00664D4E"/>
  </w:style>
  <w:style w:type="paragraph" w:styleId="25">
    <w:name w:val="Body Text Indent 2"/>
    <w:basedOn w:val="a0"/>
    <w:link w:val="26"/>
    <w:unhideWhenUsed/>
    <w:rsid w:val="00664D4E"/>
    <w:pPr>
      <w:spacing w:after="120" w:line="480" w:lineRule="auto"/>
      <w:ind w:left="283"/>
    </w:pPr>
  </w:style>
  <w:style w:type="character" w:customStyle="1" w:styleId="26">
    <w:name w:val="Основной текст с отступом 2 Знак"/>
    <w:basedOn w:val="a1"/>
    <w:link w:val="25"/>
    <w:rsid w:val="00664D4E"/>
  </w:style>
  <w:style w:type="character" w:customStyle="1" w:styleId="110">
    <w:name w:val="Заголовок 1 Знак1"/>
    <w:aliases w:val="!Части документа Знак1"/>
    <w:basedOn w:val="a1"/>
    <w:uiPriority w:val="9"/>
    <w:rsid w:val="00664D4E"/>
    <w:rPr>
      <w:rFonts w:asciiTheme="majorHAnsi" w:eastAsiaTheme="majorEastAsia" w:hAnsiTheme="majorHAnsi" w:cstheme="majorBidi" w:hint="default"/>
      <w:b/>
      <w:bCs/>
      <w:color w:val="365F91" w:themeColor="accent1" w:themeShade="BF"/>
      <w:sz w:val="28"/>
      <w:szCs w:val="28"/>
      <w:lang w:eastAsia="ru-RU"/>
    </w:rPr>
  </w:style>
  <w:style w:type="character" w:customStyle="1" w:styleId="af5">
    <w:name w:val="Текст примечания Знак"/>
    <w:aliases w:val="!Равноширинный текст документа Знак"/>
    <w:basedOn w:val="a1"/>
    <w:link w:val="af6"/>
    <w:uiPriority w:val="99"/>
    <w:semiHidden/>
    <w:locked/>
    <w:rsid w:val="00664D4E"/>
    <w:rPr>
      <w:rFonts w:ascii="Courier" w:eastAsia="Times New Roman" w:hAnsi="Courier" w:cs="Times New Roman"/>
      <w:szCs w:val="20"/>
      <w:lang w:eastAsia="ru-RU"/>
    </w:rPr>
  </w:style>
  <w:style w:type="paragraph" w:styleId="af6">
    <w:name w:val="annotation text"/>
    <w:aliases w:val="!Равноширинный текст документа"/>
    <w:basedOn w:val="a0"/>
    <w:link w:val="af5"/>
    <w:uiPriority w:val="99"/>
    <w:semiHidden/>
    <w:unhideWhenUsed/>
    <w:rsid w:val="00664D4E"/>
    <w:pPr>
      <w:spacing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1"/>
    <w:link w:val="af6"/>
    <w:uiPriority w:val="99"/>
    <w:semiHidden/>
    <w:rsid w:val="00664D4E"/>
    <w:rPr>
      <w:sz w:val="20"/>
      <w:szCs w:val="20"/>
    </w:rPr>
  </w:style>
  <w:style w:type="paragraph" w:styleId="af7">
    <w:name w:val="Title"/>
    <w:basedOn w:val="a0"/>
    <w:link w:val="af8"/>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8">
    <w:name w:val="Название Знак"/>
    <w:basedOn w:val="a1"/>
    <w:link w:val="af7"/>
    <w:rsid w:val="00664D4E"/>
    <w:rPr>
      <w:rFonts w:ascii="Arial" w:eastAsia="Times New Roman" w:hAnsi="Arial" w:cs="Times New Roman"/>
      <w:b/>
      <w:sz w:val="28"/>
      <w:szCs w:val="24"/>
      <w:lang w:eastAsia="ru-RU"/>
    </w:rPr>
  </w:style>
  <w:style w:type="paragraph" w:styleId="af9">
    <w:name w:val="Subtitle"/>
    <w:basedOn w:val="a0"/>
    <w:link w:val="afa"/>
    <w:uiPriority w:val="11"/>
    <w:qFormat/>
    <w:rsid w:val="00664D4E"/>
    <w:pPr>
      <w:spacing w:line="240" w:lineRule="auto"/>
      <w:ind w:firstLine="567"/>
      <w:jc w:val="center"/>
    </w:pPr>
    <w:rPr>
      <w:rFonts w:ascii="Arial" w:eastAsia="Times New Roman" w:hAnsi="Arial" w:cs="Times New Roman"/>
      <w:b/>
      <w:sz w:val="28"/>
      <w:szCs w:val="24"/>
      <w:lang w:eastAsia="ru-RU"/>
    </w:rPr>
  </w:style>
  <w:style w:type="character" w:customStyle="1" w:styleId="afa">
    <w:name w:val="Подзаголовок Знак"/>
    <w:basedOn w:val="a1"/>
    <w:link w:val="af9"/>
    <w:uiPriority w:val="11"/>
    <w:rsid w:val="00664D4E"/>
    <w:rPr>
      <w:rFonts w:ascii="Arial" w:eastAsia="Times New Roman" w:hAnsi="Arial" w:cs="Times New Roman"/>
      <w:b/>
      <w:sz w:val="28"/>
      <w:szCs w:val="24"/>
      <w:lang w:eastAsia="ru-RU"/>
    </w:rPr>
  </w:style>
  <w:style w:type="character" w:customStyle="1" w:styleId="33">
    <w:name w:val="Основной текст 3 Знак"/>
    <w:basedOn w:val="a1"/>
    <w:link w:val="34"/>
    <w:uiPriority w:val="99"/>
    <w:semiHidden/>
    <w:rsid w:val="00664D4E"/>
    <w:rPr>
      <w:rFonts w:ascii="Arial" w:eastAsia="Times New Roman" w:hAnsi="Arial" w:cs="Times New Roman"/>
      <w:sz w:val="24"/>
      <w:szCs w:val="24"/>
      <w:lang w:eastAsia="ru-RU"/>
    </w:rPr>
  </w:style>
  <w:style w:type="paragraph" w:styleId="34">
    <w:name w:val="Body Text 3"/>
    <w:basedOn w:val="a0"/>
    <w:link w:val="33"/>
    <w:uiPriority w:val="99"/>
    <w:semiHidden/>
    <w:unhideWhenUsed/>
    <w:rsid w:val="00664D4E"/>
    <w:pPr>
      <w:spacing w:line="240" w:lineRule="auto"/>
      <w:ind w:firstLine="567"/>
      <w:jc w:val="both"/>
    </w:pPr>
    <w:rPr>
      <w:rFonts w:ascii="Arial" w:eastAsia="Times New Roman" w:hAnsi="Arial" w:cs="Times New Roman"/>
      <w:sz w:val="24"/>
      <w:szCs w:val="24"/>
      <w:lang w:eastAsia="ru-RU"/>
    </w:rPr>
  </w:style>
  <w:style w:type="character" w:customStyle="1" w:styleId="35">
    <w:name w:val="Основной текст с отступом 3 Знак"/>
    <w:basedOn w:val="a1"/>
    <w:link w:val="36"/>
    <w:uiPriority w:val="99"/>
    <w:semiHidden/>
    <w:rsid w:val="00664D4E"/>
    <w:rPr>
      <w:rFonts w:ascii="Arial" w:eastAsia="Times New Roman" w:hAnsi="Arial" w:cs="Times New Roman"/>
      <w:sz w:val="16"/>
      <w:szCs w:val="16"/>
      <w:lang w:eastAsia="ru-RU"/>
    </w:rPr>
  </w:style>
  <w:style w:type="paragraph" w:styleId="36">
    <w:name w:val="Body Text Indent 3"/>
    <w:basedOn w:val="a0"/>
    <w:link w:val="35"/>
    <w:uiPriority w:val="99"/>
    <w:unhideWhenUsed/>
    <w:rsid w:val="00664D4E"/>
    <w:pPr>
      <w:spacing w:after="120" w:line="240" w:lineRule="auto"/>
      <w:ind w:left="283" w:firstLine="567"/>
      <w:jc w:val="both"/>
    </w:pPr>
    <w:rPr>
      <w:rFonts w:ascii="Arial" w:eastAsia="Times New Roman" w:hAnsi="Arial" w:cs="Times New Roman"/>
      <w:sz w:val="16"/>
      <w:szCs w:val="16"/>
      <w:lang w:eastAsia="ru-RU"/>
    </w:rPr>
  </w:style>
  <w:style w:type="paragraph" w:customStyle="1" w:styleId="ConsNormal">
    <w:name w:val="ConsNormal"/>
    <w:rsid w:val="00664D4E"/>
    <w:pPr>
      <w:widowControl w:val="0"/>
      <w:snapToGrid w:val="0"/>
      <w:spacing w:line="240" w:lineRule="auto"/>
      <w:ind w:firstLine="720"/>
    </w:pPr>
    <w:rPr>
      <w:rFonts w:ascii="Arial" w:eastAsia="Times New Roman" w:hAnsi="Arial" w:cs="Times New Roman"/>
      <w:sz w:val="20"/>
      <w:szCs w:val="20"/>
      <w:lang w:eastAsia="ru-RU"/>
    </w:rPr>
  </w:style>
  <w:style w:type="paragraph" w:customStyle="1" w:styleId="ConsNonformat">
    <w:name w:val="ConsNonformat"/>
    <w:rsid w:val="00664D4E"/>
    <w:pPr>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ConsTitle">
    <w:name w:val="ConsTitle"/>
    <w:rsid w:val="00664D4E"/>
    <w:pPr>
      <w:widowControl w:val="0"/>
      <w:snapToGrid w:val="0"/>
      <w:spacing w:line="240" w:lineRule="auto"/>
    </w:pPr>
    <w:rPr>
      <w:rFonts w:ascii="Arial" w:eastAsia="Times New Roman" w:hAnsi="Arial" w:cs="Times New Roman"/>
      <w:b/>
      <w:sz w:val="16"/>
      <w:szCs w:val="20"/>
      <w:lang w:eastAsia="ru-RU"/>
    </w:rPr>
  </w:style>
  <w:style w:type="paragraph" w:customStyle="1" w:styleId="afb">
    <w:name w:val="О"/>
    <w:rsid w:val="00664D4E"/>
    <w:pPr>
      <w:widowControl w:val="0"/>
      <w:autoSpaceDE w:val="0"/>
      <w:autoSpaceDN w:val="0"/>
      <w:spacing w:line="240" w:lineRule="auto"/>
    </w:pPr>
    <w:rPr>
      <w:rFonts w:ascii="MS Sans Serif" w:eastAsia="Times New Roman" w:hAnsi="MS Sans Serif" w:cs="MS Sans Serif"/>
      <w:b/>
      <w:bCs/>
      <w:sz w:val="24"/>
      <w:szCs w:val="24"/>
      <w:lang w:eastAsia="ru-RU"/>
    </w:rPr>
  </w:style>
  <w:style w:type="paragraph" w:customStyle="1" w:styleId="afc">
    <w:name w:val="Заголовок статьи"/>
    <w:basedOn w:val="a0"/>
    <w:next w:val="a0"/>
    <w:rsid w:val="00664D4E"/>
    <w:pPr>
      <w:autoSpaceDE w:val="0"/>
      <w:autoSpaceDN w:val="0"/>
      <w:adjustRightInd w:val="0"/>
      <w:spacing w:line="240" w:lineRule="auto"/>
      <w:ind w:left="1612" w:hanging="892"/>
      <w:jc w:val="both"/>
    </w:pPr>
    <w:rPr>
      <w:rFonts w:ascii="Arial" w:eastAsia="Times New Roman" w:hAnsi="Arial" w:cs="Times New Roman"/>
      <w:sz w:val="24"/>
      <w:szCs w:val="24"/>
      <w:lang w:eastAsia="ru-RU"/>
    </w:rPr>
  </w:style>
  <w:style w:type="paragraph" w:customStyle="1" w:styleId="13">
    <w:name w:val="Знак1"/>
    <w:basedOn w:val="a0"/>
    <w:rsid w:val="00664D4E"/>
    <w:pPr>
      <w:widowControl w:val="0"/>
      <w:adjustRightInd w:val="0"/>
      <w:spacing w:after="160"/>
      <w:ind w:firstLine="567"/>
      <w:jc w:val="right"/>
    </w:pPr>
    <w:rPr>
      <w:rFonts w:ascii="Arial" w:eastAsia="Times New Roman" w:hAnsi="Arial" w:cs="Times New Roman"/>
      <w:sz w:val="24"/>
      <w:szCs w:val="24"/>
      <w:lang w:val="en-GB"/>
    </w:rPr>
  </w:style>
  <w:style w:type="paragraph" w:customStyle="1" w:styleId="Title">
    <w:name w:val="Title!Название НПА"/>
    <w:basedOn w:val="a0"/>
    <w:rsid w:val="00664D4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64D4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64D4E"/>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664D4E"/>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64D4E"/>
    <w:pPr>
      <w:spacing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0"/>
    <w:rsid w:val="00664D4E"/>
    <w:rPr>
      <w:sz w:val="28"/>
    </w:rPr>
  </w:style>
  <w:style w:type="character" w:customStyle="1" w:styleId="afd">
    <w:name w:val="Не вступил в силу"/>
    <w:rsid w:val="00664D4E"/>
    <w:rPr>
      <w:color w:val="008080"/>
      <w:sz w:val="20"/>
      <w:szCs w:val="20"/>
    </w:rPr>
  </w:style>
  <w:style w:type="paragraph" w:customStyle="1" w:styleId="14">
    <w:name w:val="Обычный1"/>
    <w:rsid w:val="00664D4E"/>
    <w:pPr>
      <w:pBdr>
        <w:top w:val="nil"/>
        <w:left w:val="nil"/>
        <w:bottom w:val="nil"/>
        <w:right w:val="nil"/>
        <w:between w:val="nil"/>
      </w:pBdr>
      <w:spacing w:line="240" w:lineRule="auto"/>
    </w:pPr>
    <w:rPr>
      <w:rFonts w:ascii="Times New Roman" w:eastAsia="Times New Roman" w:hAnsi="Times New Roman" w:cs="Times New Roman"/>
      <w:color w:val="000000"/>
      <w:sz w:val="20"/>
      <w:szCs w:val="20"/>
      <w:lang w:eastAsia="ru-RU"/>
    </w:rPr>
  </w:style>
  <w:style w:type="character" w:customStyle="1" w:styleId="afe">
    <w:name w:val="Текст выноски Знак"/>
    <w:basedOn w:val="a1"/>
    <w:link w:val="aff"/>
    <w:uiPriority w:val="99"/>
    <w:rsid w:val="00664D4E"/>
    <w:rPr>
      <w:rFonts w:ascii="Arial" w:eastAsiaTheme="minorEastAsia" w:hAnsi="Arial" w:cs="Arial"/>
      <w:sz w:val="18"/>
      <w:szCs w:val="18"/>
      <w:lang w:eastAsia="ru-RU"/>
    </w:rPr>
  </w:style>
  <w:style w:type="paragraph" w:styleId="aff">
    <w:name w:val="Balloon Text"/>
    <w:basedOn w:val="a0"/>
    <w:link w:val="afe"/>
    <w:uiPriority w:val="99"/>
    <w:unhideWhenUsed/>
    <w:rsid w:val="00664D4E"/>
    <w:pPr>
      <w:spacing w:line="240" w:lineRule="auto"/>
    </w:pPr>
    <w:rPr>
      <w:rFonts w:ascii="Arial" w:eastAsiaTheme="minorEastAsia" w:hAnsi="Arial" w:cs="Arial"/>
      <w:sz w:val="18"/>
      <w:szCs w:val="18"/>
      <w:lang w:eastAsia="ru-RU"/>
    </w:rPr>
  </w:style>
  <w:style w:type="character" w:styleId="aff0">
    <w:name w:val="page number"/>
    <w:basedOn w:val="a1"/>
    <w:rsid w:val="00664D4E"/>
  </w:style>
  <w:style w:type="paragraph" w:styleId="aff1">
    <w:name w:val="Plain Text"/>
    <w:basedOn w:val="a0"/>
    <w:link w:val="aff2"/>
    <w:uiPriority w:val="99"/>
    <w:rsid w:val="00827BFD"/>
    <w:pPr>
      <w:widowControl w:val="0"/>
      <w:spacing w:line="240" w:lineRule="auto"/>
    </w:pPr>
    <w:rPr>
      <w:rFonts w:ascii="Courier New" w:eastAsia="Times New Roman" w:hAnsi="Courier New" w:cs="Times New Roman"/>
      <w:sz w:val="20"/>
      <w:szCs w:val="20"/>
    </w:rPr>
  </w:style>
  <w:style w:type="character" w:customStyle="1" w:styleId="aff2">
    <w:name w:val="Текст Знак"/>
    <w:basedOn w:val="a1"/>
    <w:link w:val="aff1"/>
    <w:uiPriority w:val="99"/>
    <w:rsid w:val="00827BFD"/>
    <w:rPr>
      <w:rFonts w:ascii="Courier New" w:eastAsia="Times New Roman" w:hAnsi="Courier New" w:cs="Times New Roman"/>
      <w:sz w:val="20"/>
      <w:szCs w:val="20"/>
    </w:rPr>
  </w:style>
  <w:style w:type="paragraph" w:customStyle="1" w:styleId="unformattext">
    <w:name w:val="unformattext"/>
    <w:basedOn w:val="a0"/>
    <w:rsid w:val="004834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3">
    <w:name w:val="Другое_"/>
    <w:basedOn w:val="a1"/>
    <w:link w:val="aff4"/>
    <w:rsid w:val="00AF2CA8"/>
    <w:rPr>
      <w:rFonts w:ascii="Times New Roman" w:eastAsia="Times New Roman" w:hAnsi="Times New Roman" w:cs="Times New Roman"/>
      <w:shd w:val="clear" w:color="auto" w:fill="FFFFFF"/>
    </w:rPr>
  </w:style>
  <w:style w:type="paragraph" w:customStyle="1" w:styleId="aff4">
    <w:name w:val="Другое"/>
    <w:basedOn w:val="a0"/>
    <w:link w:val="aff3"/>
    <w:rsid w:val="00AF2CA8"/>
    <w:pPr>
      <w:widowControl w:val="0"/>
      <w:shd w:val="clear" w:color="auto" w:fill="FFFFFF"/>
      <w:spacing w:line="254" w:lineRule="auto"/>
    </w:pPr>
    <w:rPr>
      <w:rFonts w:ascii="Times New Roman" w:eastAsia="Times New Roman" w:hAnsi="Times New Roman" w:cs="Times New Roman"/>
    </w:rPr>
  </w:style>
  <w:style w:type="character" w:customStyle="1" w:styleId="15">
    <w:name w:val="Заголовок №1_"/>
    <w:basedOn w:val="a1"/>
    <w:link w:val="16"/>
    <w:rsid w:val="008C5100"/>
    <w:rPr>
      <w:rFonts w:ascii="Times New Roman" w:eastAsia="Times New Roman" w:hAnsi="Times New Roman" w:cs="Times New Roman"/>
      <w:b/>
      <w:bCs/>
      <w:shd w:val="clear" w:color="auto" w:fill="FFFFFF"/>
    </w:rPr>
  </w:style>
  <w:style w:type="paragraph" w:customStyle="1" w:styleId="16">
    <w:name w:val="Заголовок №1"/>
    <w:basedOn w:val="a0"/>
    <w:link w:val="15"/>
    <w:rsid w:val="008C5100"/>
    <w:pPr>
      <w:widowControl w:val="0"/>
      <w:shd w:val="clear" w:color="auto" w:fill="FFFFFF"/>
      <w:spacing w:after="540" w:line="240" w:lineRule="auto"/>
      <w:jc w:val="center"/>
      <w:outlineLvl w:val="0"/>
    </w:pPr>
    <w:rPr>
      <w:rFonts w:ascii="Times New Roman" w:eastAsia="Times New Roman" w:hAnsi="Times New Roman" w:cs="Times New Roman"/>
      <w:b/>
      <w:bCs/>
    </w:rPr>
  </w:style>
  <w:style w:type="character" w:customStyle="1" w:styleId="aff5">
    <w:name w:val="Подпись к таблице_"/>
    <w:basedOn w:val="a1"/>
    <w:link w:val="aff6"/>
    <w:rsid w:val="00E85FF6"/>
    <w:rPr>
      <w:rFonts w:ascii="Times New Roman" w:eastAsia="Times New Roman" w:hAnsi="Times New Roman" w:cs="Times New Roman"/>
      <w:sz w:val="26"/>
      <w:szCs w:val="26"/>
      <w:shd w:val="clear" w:color="auto" w:fill="FFFFFF"/>
    </w:rPr>
  </w:style>
  <w:style w:type="paragraph" w:customStyle="1" w:styleId="aff6">
    <w:name w:val="Подпись к таблице"/>
    <w:basedOn w:val="a0"/>
    <w:link w:val="aff5"/>
    <w:rsid w:val="00E85FF6"/>
    <w:pPr>
      <w:widowControl w:val="0"/>
      <w:shd w:val="clear" w:color="auto" w:fill="FFFFFF"/>
      <w:spacing w:line="240" w:lineRule="auto"/>
    </w:pPr>
    <w:rPr>
      <w:rFonts w:ascii="Times New Roman" w:eastAsia="Times New Roman" w:hAnsi="Times New Roman" w:cs="Times New Roman"/>
      <w:sz w:val="26"/>
      <w:szCs w:val="26"/>
    </w:rPr>
  </w:style>
  <w:style w:type="character" w:customStyle="1" w:styleId="51">
    <w:name w:val="Основной текст (5)_"/>
    <w:basedOn w:val="a1"/>
    <w:link w:val="52"/>
    <w:rsid w:val="00E85FF6"/>
    <w:rPr>
      <w:rFonts w:ascii="Arial" w:eastAsia="Arial" w:hAnsi="Arial" w:cs="Arial"/>
      <w:sz w:val="16"/>
      <w:szCs w:val="16"/>
      <w:shd w:val="clear" w:color="auto" w:fill="FFFFFF"/>
      <w:lang w:val="en-US" w:bidi="en-US"/>
    </w:rPr>
  </w:style>
  <w:style w:type="paragraph" w:customStyle="1" w:styleId="52">
    <w:name w:val="Основной текст (5)"/>
    <w:basedOn w:val="a0"/>
    <w:link w:val="51"/>
    <w:rsid w:val="00E85FF6"/>
    <w:pPr>
      <w:widowControl w:val="0"/>
      <w:shd w:val="clear" w:color="auto" w:fill="FFFFFF"/>
      <w:spacing w:after="240" w:line="240" w:lineRule="auto"/>
      <w:ind w:left="14200" w:right="680"/>
      <w:jc w:val="right"/>
    </w:pPr>
    <w:rPr>
      <w:rFonts w:ascii="Arial" w:eastAsia="Arial" w:hAnsi="Arial" w:cs="Arial"/>
      <w:sz w:val="16"/>
      <w:szCs w:val="16"/>
      <w:lang w:val="en-US" w:bidi="en-US"/>
    </w:rPr>
  </w:style>
  <w:style w:type="character" w:customStyle="1" w:styleId="aff7">
    <w:name w:val="Колонтитул_"/>
    <w:basedOn w:val="a1"/>
    <w:rsid w:val="006931BC"/>
    <w:rPr>
      <w:rFonts w:ascii="Calibri" w:eastAsia="Calibri" w:hAnsi="Calibri" w:cs="Calibri"/>
      <w:b w:val="0"/>
      <w:bCs w:val="0"/>
      <w:i w:val="0"/>
      <w:iCs w:val="0"/>
      <w:smallCaps w:val="0"/>
      <w:strike w:val="0"/>
      <w:sz w:val="20"/>
      <w:szCs w:val="20"/>
      <w:u w:val="none"/>
    </w:rPr>
  </w:style>
  <w:style w:type="character" w:customStyle="1" w:styleId="aff8">
    <w:name w:val="Колонтитул"/>
    <w:basedOn w:val="aff7"/>
    <w:rsid w:val="006931BC"/>
    <w:rPr>
      <w:color w:val="000000"/>
      <w:spacing w:val="0"/>
      <w:w w:val="100"/>
      <w:position w:val="0"/>
      <w:lang w:val="ru-RU" w:eastAsia="ru-RU" w:bidi="ru-RU"/>
    </w:rPr>
  </w:style>
  <w:style w:type="numbering" w:customStyle="1" w:styleId="17">
    <w:name w:val="Нет списка1"/>
    <w:next w:val="a3"/>
    <w:uiPriority w:val="99"/>
    <w:semiHidden/>
    <w:unhideWhenUsed/>
    <w:rsid w:val="00832AC9"/>
  </w:style>
  <w:style w:type="paragraph" w:customStyle="1" w:styleId="aff9">
    <w:name w:val="Обычный текст"/>
    <w:basedOn w:val="a0"/>
    <w:qFormat/>
    <w:rsid w:val="00832AC9"/>
    <w:pPr>
      <w:spacing w:line="240" w:lineRule="auto"/>
      <w:ind w:firstLine="709"/>
      <w:jc w:val="both"/>
    </w:pPr>
    <w:rPr>
      <w:rFonts w:ascii="Times New Roman" w:eastAsia="Times New Roman" w:hAnsi="Times New Roman" w:cs="Times New Roman"/>
      <w:sz w:val="24"/>
      <w:szCs w:val="24"/>
      <w:lang w:val="en-US" w:eastAsia="ar-SA" w:bidi="en-US"/>
    </w:rPr>
  </w:style>
  <w:style w:type="paragraph" w:styleId="18">
    <w:name w:val="toc 1"/>
    <w:basedOn w:val="a0"/>
    <w:next w:val="a0"/>
    <w:autoRedefine/>
    <w:uiPriority w:val="39"/>
    <w:qFormat/>
    <w:rsid w:val="00832AC9"/>
    <w:pPr>
      <w:tabs>
        <w:tab w:val="right" w:leader="dot" w:pos="9344"/>
      </w:tabs>
      <w:spacing w:before="120" w:after="120" w:line="240" w:lineRule="auto"/>
      <w:ind w:left="221" w:right="340"/>
    </w:pPr>
    <w:rPr>
      <w:rFonts w:ascii="Times New Roman" w:eastAsia="Times New Roman" w:hAnsi="Times New Roman" w:cs="Times New Roman"/>
      <w:b/>
      <w:bCs/>
      <w:caps/>
      <w:sz w:val="24"/>
      <w:szCs w:val="32"/>
      <w:lang w:eastAsia="ru-RU"/>
    </w:rPr>
  </w:style>
  <w:style w:type="paragraph" w:styleId="27">
    <w:name w:val="toc 2"/>
    <w:basedOn w:val="a0"/>
    <w:next w:val="a0"/>
    <w:autoRedefine/>
    <w:uiPriority w:val="39"/>
    <w:unhideWhenUsed/>
    <w:qFormat/>
    <w:rsid w:val="00832AC9"/>
    <w:pPr>
      <w:tabs>
        <w:tab w:val="right" w:leader="dot" w:pos="9344"/>
      </w:tabs>
      <w:spacing w:line="240" w:lineRule="auto"/>
      <w:ind w:left="426" w:right="340"/>
      <w:jc w:val="both"/>
    </w:pPr>
    <w:rPr>
      <w:rFonts w:ascii="Times New Roman" w:eastAsia="Times New Roman" w:hAnsi="Times New Roman" w:cs="Times New Roman"/>
      <w:b/>
      <w:bCs/>
      <w:i/>
      <w:iCs/>
      <w:noProof/>
      <w:sz w:val="24"/>
      <w:szCs w:val="20"/>
      <w:lang w:eastAsia="ar-SA" w:bidi="en-US"/>
    </w:rPr>
  </w:style>
  <w:style w:type="paragraph" w:styleId="37">
    <w:name w:val="toc 3"/>
    <w:basedOn w:val="a0"/>
    <w:next w:val="a0"/>
    <w:autoRedefine/>
    <w:uiPriority w:val="39"/>
    <w:unhideWhenUsed/>
    <w:qFormat/>
    <w:rsid w:val="00832AC9"/>
    <w:pPr>
      <w:tabs>
        <w:tab w:val="right" w:leader="dot" w:pos="9344"/>
      </w:tabs>
      <w:spacing w:line="240" w:lineRule="auto"/>
      <w:ind w:left="567" w:right="340"/>
      <w:jc w:val="both"/>
    </w:pPr>
    <w:rPr>
      <w:rFonts w:ascii="Times New Roman" w:eastAsia="Times New Roman" w:hAnsi="Times New Roman" w:cs="Times New Roman"/>
      <w:sz w:val="24"/>
      <w:szCs w:val="20"/>
      <w:lang w:eastAsia="ru-RU"/>
    </w:rPr>
  </w:style>
  <w:style w:type="table" w:customStyle="1" w:styleId="TableNormal">
    <w:name w:val="Table Normal"/>
    <w:uiPriority w:val="2"/>
    <w:semiHidden/>
    <w:unhideWhenUsed/>
    <w:qFormat/>
    <w:rsid w:val="00832AC9"/>
    <w:pPr>
      <w:widowControl w:val="0"/>
      <w:autoSpaceDE w:val="0"/>
      <w:autoSpaceDN w:val="0"/>
      <w:spacing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32AC9"/>
    <w:pPr>
      <w:widowControl w:val="0"/>
      <w:autoSpaceDE w:val="0"/>
      <w:autoSpaceDN w:val="0"/>
      <w:spacing w:line="240" w:lineRule="auto"/>
      <w:ind w:left="1390" w:firstLine="709"/>
      <w:jc w:val="both"/>
      <w:outlineLvl w:val="2"/>
    </w:pPr>
    <w:rPr>
      <w:rFonts w:ascii="Times New Roman" w:eastAsia="Times New Roman" w:hAnsi="Times New Roman" w:cs="Times New Roman"/>
      <w:b/>
      <w:bCs/>
      <w:sz w:val="24"/>
      <w:szCs w:val="24"/>
      <w:lang w:val="en-US" w:eastAsia="ru-RU"/>
    </w:rPr>
  </w:style>
  <w:style w:type="character" w:customStyle="1" w:styleId="a8">
    <w:name w:val="Без интервала Знак"/>
    <w:link w:val="a7"/>
    <w:rsid w:val="00832AC9"/>
  </w:style>
  <w:style w:type="paragraph" w:customStyle="1" w:styleId="s1">
    <w:name w:val="s_1"/>
    <w:basedOn w:val="a0"/>
    <w:rsid w:val="00832A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832AC9"/>
    <w:pPr>
      <w:widowControl w:val="0"/>
      <w:suppressAutoHyphens/>
      <w:spacing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32AC9"/>
    <w:pPr>
      <w:numPr>
        <w:numId w:val="1"/>
      </w:numPr>
      <w:tabs>
        <w:tab w:val="left" w:pos="851"/>
      </w:tabs>
      <w:snapToGrid w:val="0"/>
      <w:spacing w:after="80" w:line="240" w:lineRule="auto"/>
      <w:jc w:val="both"/>
    </w:pPr>
    <w:rPr>
      <w:rFonts w:ascii="Arial" w:eastAsia="Times New Roman" w:hAnsi="Arial" w:cs="Times New Roman"/>
      <w:sz w:val="24"/>
      <w:szCs w:val="20"/>
      <w:lang w:eastAsia="ru-RU"/>
    </w:rPr>
  </w:style>
  <w:style w:type="paragraph" w:customStyle="1" w:styleId="81">
    <w:name w:val="Стиль8"/>
    <w:basedOn w:val="a0"/>
    <w:qFormat/>
    <w:rsid w:val="00832AC9"/>
    <w:pPr>
      <w:spacing w:line="240" w:lineRule="auto"/>
      <w:ind w:firstLine="567"/>
      <w:jc w:val="both"/>
    </w:pPr>
    <w:rPr>
      <w:rFonts w:ascii="Times New Roman" w:eastAsia="Times New Roman" w:hAnsi="Times New Roman" w:cs="Times New Roman"/>
      <w:sz w:val="24"/>
      <w:szCs w:val="24"/>
      <w:lang w:eastAsia="ru-RU"/>
    </w:rPr>
  </w:style>
  <w:style w:type="character" w:customStyle="1" w:styleId="dt-m">
    <w:name w:val="dt-m"/>
    <w:basedOn w:val="a1"/>
    <w:rsid w:val="00C51510"/>
  </w:style>
  <w:style w:type="paragraph" w:styleId="affa">
    <w:name w:val="footnote text"/>
    <w:basedOn w:val="a0"/>
    <w:link w:val="affb"/>
    <w:unhideWhenUsed/>
    <w:rsid w:val="00FE5252"/>
    <w:pPr>
      <w:spacing w:line="240" w:lineRule="auto"/>
    </w:pPr>
    <w:rPr>
      <w:rFonts w:eastAsiaTheme="minorEastAsia"/>
      <w:sz w:val="20"/>
      <w:szCs w:val="20"/>
      <w:lang w:eastAsia="ru-RU"/>
    </w:rPr>
  </w:style>
  <w:style w:type="character" w:customStyle="1" w:styleId="affb">
    <w:name w:val="Текст сноски Знак"/>
    <w:basedOn w:val="a1"/>
    <w:link w:val="affa"/>
    <w:rsid w:val="00FE5252"/>
    <w:rPr>
      <w:rFonts w:eastAsiaTheme="minorEastAsia"/>
      <w:sz w:val="20"/>
      <w:szCs w:val="20"/>
      <w:lang w:eastAsia="ru-RU"/>
    </w:rPr>
  </w:style>
  <w:style w:type="character" w:styleId="affc">
    <w:name w:val="footnote reference"/>
    <w:basedOn w:val="a1"/>
    <w:unhideWhenUsed/>
    <w:rsid w:val="00FE5252"/>
    <w:rPr>
      <w:vertAlign w:val="superscript"/>
    </w:rPr>
  </w:style>
  <w:style w:type="character" w:customStyle="1" w:styleId="28">
    <w:name w:val="Колонтитул (2)_"/>
    <w:basedOn w:val="a1"/>
    <w:link w:val="29"/>
    <w:rsid w:val="00091D71"/>
    <w:rPr>
      <w:rFonts w:ascii="Times New Roman" w:eastAsia="Times New Roman" w:hAnsi="Times New Roman" w:cs="Times New Roman"/>
      <w:sz w:val="20"/>
      <w:szCs w:val="20"/>
      <w:shd w:val="clear" w:color="auto" w:fill="FFFFFF"/>
    </w:rPr>
  </w:style>
  <w:style w:type="paragraph" w:customStyle="1" w:styleId="29">
    <w:name w:val="Колонтитул (2)"/>
    <w:basedOn w:val="a0"/>
    <w:link w:val="28"/>
    <w:rsid w:val="00091D71"/>
    <w:pPr>
      <w:widowControl w:val="0"/>
      <w:shd w:val="clear" w:color="auto" w:fill="FFFFFF"/>
      <w:spacing w:line="240" w:lineRule="auto"/>
    </w:pPr>
    <w:rPr>
      <w:rFonts w:ascii="Times New Roman" w:eastAsia="Times New Roman" w:hAnsi="Times New Roman" w:cs="Times New Roman"/>
      <w:sz w:val="20"/>
      <w:szCs w:val="20"/>
    </w:rPr>
  </w:style>
  <w:style w:type="paragraph" w:customStyle="1" w:styleId="ConsPlusNonformat">
    <w:name w:val="ConsPlusNonformat"/>
    <w:uiPriority w:val="99"/>
    <w:rsid w:val="00456DD9"/>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customStyle="1" w:styleId="affd">
    <w:name w:val="Знак Знак"/>
    <w:basedOn w:val="a0"/>
    <w:rsid w:val="00113835"/>
    <w:pPr>
      <w:spacing w:after="160"/>
      <w:ind w:firstLine="567"/>
      <w:jc w:val="both"/>
    </w:pPr>
    <w:rPr>
      <w:rFonts w:ascii="Verdana" w:eastAsia="Times New Roman" w:hAnsi="Verdana" w:cs="Times New Roman"/>
      <w:sz w:val="28"/>
      <w:szCs w:val="24"/>
      <w:lang w:val="en-US"/>
    </w:rPr>
  </w:style>
  <w:style w:type="character" w:customStyle="1" w:styleId="affe">
    <w:name w:val="Гипертекстовая ссылка"/>
    <w:uiPriority w:val="99"/>
    <w:rsid w:val="00113835"/>
    <w:rPr>
      <w:color w:val="106BBE"/>
    </w:rPr>
  </w:style>
  <w:style w:type="character" w:customStyle="1" w:styleId="afff">
    <w:name w:val="Сравнение редакций. Добавленный фрагмент"/>
    <w:uiPriority w:val="99"/>
    <w:rsid w:val="00113835"/>
    <w:rPr>
      <w:color w:val="000000"/>
      <w:shd w:val="clear" w:color="auto" w:fill="C1D7FF"/>
    </w:rPr>
  </w:style>
  <w:style w:type="paragraph" w:customStyle="1" w:styleId="afff0">
    <w:name w:val="Прижатый влево"/>
    <w:basedOn w:val="a0"/>
    <w:next w:val="a0"/>
    <w:uiPriority w:val="99"/>
    <w:rsid w:val="00113835"/>
    <w:pPr>
      <w:autoSpaceDE w:val="0"/>
      <w:autoSpaceDN w:val="0"/>
      <w:adjustRightInd w:val="0"/>
      <w:spacing w:line="240" w:lineRule="auto"/>
    </w:pPr>
    <w:rPr>
      <w:rFonts w:ascii="Arial" w:eastAsia="Times New Roman" w:hAnsi="Arial" w:cs="Arial"/>
      <w:sz w:val="24"/>
      <w:szCs w:val="24"/>
      <w:lang w:eastAsia="ru-RU"/>
    </w:rPr>
  </w:style>
  <w:style w:type="paragraph" w:customStyle="1" w:styleId="ConsPlusCell">
    <w:name w:val="ConsPlusCell"/>
    <w:uiPriority w:val="99"/>
    <w:rsid w:val="00B678A8"/>
    <w:pPr>
      <w:widowControl w:val="0"/>
      <w:autoSpaceDE w:val="0"/>
      <w:autoSpaceDN w:val="0"/>
      <w:adjustRightInd w:val="0"/>
      <w:spacing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B678A8"/>
    <w:rPr>
      <w:rFonts w:cs="Times New Roman"/>
    </w:rPr>
  </w:style>
  <w:style w:type="character" w:styleId="afff1">
    <w:name w:val="annotation reference"/>
    <w:uiPriority w:val="99"/>
    <w:semiHidden/>
    <w:unhideWhenUsed/>
    <w:rsid w:val="003F1A78"/>
    <w:rPr>
      <w:sz w:val="16"/>
      <w:szCs w:val="16"/>
    </w:rPr>
  </w:style>
  <w:style w:type="paragraph" w:customStyle="1" w:styleId="afff2">
    <w:name w:val="Таблицы (моноширинный)"/>
    <w:basedOn w:val="a0"/>
    <w:next w:val="a0"/>
    <w:uiPriority w:val="99"/>
    <w:rsid w:val="003F1A78"/>
    <w:pPr>
      <w:autoSpaceDE w:val="0"/>
      <w:autoSpaceDN w:val="0"/>
      <w:adjustRightInd w:val="0"/>
      <w:spacing w:line="240" w:lineRule="auto"/>
      <w:jc w:val="both"/>
    </w:pPr>
    <w:rPr>
      <w:rFonts w:ascii="Courier New" w:eastAsia="Times New Roman" w:hAnsi="Courier New" w:cs="Courier New"/>
      <w:lang w:eastAsia="ru-RU"/>
    </w:rPr>
  </w:style>
  <w:style w:type="character" w:styleId="afff3">
    <w:name w:val="FollowedHyperlink"/>
    <w:uiPriority w:val="99"/>
    <w:semiHidden/>
    <w:unhideWhenUsed/>
    <w:rsid w:val="003F1A78"/>
    <w:rPr>
      <w:color w:val="800080"/>
      <w:u w:val="single"/>
    </w:rPr>
  </w:style>
  <w:style w:type="character" w:customStyle="1" w:styleId="st">
    <w:name w:val="st"/>
    <w:basedOn w:val="a1"/>
    <w:rsid w:val="00D93147"/>
  </w:style>
  <w:style w:type="paragraph" w:customStyle="1" w:styleId="afff4">
    <w:name w:val="Знак"/>
    <w:basedOn w:val="a0"/>
    <w:rsid w:val="00D93147"/>
    <w:pPr>
      <w:spacing w:before="100" w:beforeAutospacing="1" w:after="100" w:afterAutospacing="1" w:line="240" w:lineRule="auto"/>
    </w:pPr>
    <w:rPr>
      <w:rFonts w:ascii="Tahoma" w:eastAsia="Times New Roman" w:hAnsi="Tahoma" w:cs="Times New Roman"/>
      <w:sz w:val="20"/>
      <w:szCs w:val="20"/>
      <w:lang w:val="en-US"/>
    </w:rPr>
  </w:style>
  <w:style w:type="table" w:customStyle="1" w:styleId="2a">
    <w:name w:val="Сетка таблицы2"/>
    <w:basedOn w:val="a2"/>
    <w:next w:val="a4"/>
    <w:uiPriority w:val="59"/>
    <w:rsid w:val="004A63EE"/>
    <w:pPr>
      <w:spacing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5">
    <w:name w:val="Знак"/>
    <w:basedOn w:val="a0"/>
    <w:rsid w:val="00B61D58"/>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96464824">
      <w:bodyDiv w:val="1"/>
      <w:marLeft w:val="0"/>
      <w:marRight w:val="0"/>
      <w:marTop w:val="0"/>
      <w:marBottom w:val="0"/>
      <w:divBdr>
        <w:top w:val="none" w:sz="0" w:space="0" w:color="auto"/>
        <w:left w:val="none" w:sz="0" w:space="0" w:color="auto"/>
        <w:bottom w:val="none" w:sz="0" w:space="0" w:color="auto"/>
        <w:right w:val="none" w:sz="0" w:space="0" w:color="auto"/>
      </w:divBdr>
    </w:div>
    <w:div w:id="1496531546">
      <w:bodyDiv w:val="1"/>
      <w:marLeft w:val="0"/>
      <w:marRight w:val="0"/>
      <w:marTop w:val="0"/>
      <w:marBottom w:val="0"/>
      <w:divBdr>
        <w:top w:val="none" w:sz="0" w:space="0" w:color="auto"/>
        <w:left w:val="none" w:sz="0" w:space="0" w:color="auto"/>
        <w:bottom w:val="none" w:sz="0" w:space="0" w:color="auto"/>
        <w:right w:val="none" w:sz="0" w:space="0" w:color="auto"/>
      </w:divBdr>
    </w:div>
    <w:div w:id="15457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selsowet@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avcontr@yandex.ru" TargetMode="External"/><Relationship Id="rId4" Type="http://schemas.openxmlformats.org/officeDocument/2006/relationships/settings" Target="settings.xml"/><Relationship Id="rId9" Type="http://schemas.openxmlformats.org/officeDocument/2006/relationships/hyperlink" Target="mailto:krivspn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33EBA-4420-4378-A39B-208CE64E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14</Pages>
  <Words>3243</Words>
  <Characters>18490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656</cp:revision>
  <dcterms:created xsi:type="dcterms:W3CDTF">2023-07-10T08:46:00Z</dcterms:created>
  <dcterms:modified xsi:type="dcterms:W3CDTF">2025-02-07T08:12:00Z</dcterms:modified>
</cp:coreProperties>
</file>