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УТВЕРЖДЕНО:</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Постановлением Администрации</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Панкрушихинского района</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Алтайского края</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p>
        </w:tc>
      </w:tr>
      <w:tr w:rsidR="003A7D85" w:rsidRPr="002F2982" w:rsidTr="006F0DDD">
        <w:trPr>
          <w:trHeight w:val="454"/>
          <w:jc w:val="right"/>
        </w:trPr>
        <w:tc>
          <w:tcPr>
            <w:tcW w:w="4428" w:type="dxa"/>
            <w:vAlign w:val="center"/>
          </w:tcPr>
          <w:p w:rsidR="003A7D85" w:rsidRPr="002F2982" w:rsidRDefault="00B709CD" w:rsidP="006F0DDD">
            <w:pPr>
              <w:pStyle w:val="af9"/>
              <w:spacing w:line="312" w:lineRule="auto"/>
              <w:jc w:val="left"/>
              <w:rPr>
                <w:sz w:val="26"/>
                <w:szCs w:val="26"/>
              </w:rPr>
            </w:pPr>
            <w:r>
              <w:rPr>
                <w:sz w:val="26"/>
                <w:szCs w:val="26"/>
              </w:rPr>
              <w:t>от «29</w:t>
            </w:r>
            <w:r w:rsidR="003A7D85" w:rsidRPr="002F2982">
              <w:rPr>
                <w:sz w:val="26"/>
                <w:szCs w:val="26"/>
              </w:rPr>
              <w:t>»</w:t>
            </w:r>
            <w:r w:rsidR="003A7D85" w:rsidRPr="002F2982">
              <w:rPr>
                <w:sz w:val="26"/>
                <w:szCs w:val="26"/>
                <w:lang w:val="en-US"/>
              </w:rPr>
              <w:t xml:space="preserve"> </w:t>
            </w:r>
            <w:r w:rsidR="003A7D85" w:rsidRPr="002F2982">
              <w:rPr>
                <w:sz w:val="26"/>
                <w:szCs w:val="26"/>
              </w:rPr>
              <w:t>июня 2023 года</w:t>
            </w:r>
          </w:p>
        </w:tc>
      </w:tr>
      <w:tr w:rsidR="003A7D85" w:rsidRPr="002F2982" w:rsidTr="006F0DDD">
        <w:trPr>
          <w:trHeight w:val="454"/>
          <w:jc w:val="right"/>
        </w:trPr>
        <w:tc>
          <w:tcPr>
            <w:tcW w:w="4428" w:type="dxa"/>
            <w:vAlign w:val="center"/>
          </w:tcPr>
          <w:p w:rsidR="003A7D85" w:rsidRPr="002F2982" w:rsidRDefault="003A7D85" w:rsidP="00B709CD">
            <w:pPr>
              <w:pStyle w:val="af9"/>
              <w:spacing w:line="312" w:lineRule="auto"/>
              <w:jc w:val="left"/>
              <w:rPr>
                <w:sz w:val="26"/>
                <w:szCs w:val="26"/>
              </w:rPr>
            </w:pPr>
            <w:r w:rsidRPr="002F2982">
              <w:rPr>
                <w:sz w:val="26"/>
                <w:szCs w:val="26"/>
              </w:rPr>
              <w:t xml:space="preserve">№ </w:t>
            </w:r>
            <w:r w:rsidR="00B709CD">
              <w:rPr>
                <w:sz w:val="26"/>
                <w:szCs w:val="26"/>
              </w:rPr>
              <w:t>231</w:t>
            </w:r>
            <w:bookmarkStart w:id="0" w:name="_GoBack"/>
            <w:bookmarkEnd w:id="0"/>
          </w:p>
        </w:tc>
      </w:tr>
    </w:tbl>
    <w:p w:rsidR="002A5D48" w:rsidRPr="002F2982" w:rsidRDefault="002A5D48" w:rsidP="002A5D48">
      <w:pPr>
        <w:rPr>
          <w:b/>
        </w:rPr>
      </w:pPr>
    </w:p>
    <w:p w:rsidR="002A5D48" w:rsidRPr="002F2982" w:rsidRDefault="002A5D48" w:rsidP="002A5D48"/>
    <w:p w:rsidR="00954E52" w:rsidRPr="002F2982" w:rsidRDefault="00954E52" w:rsidP="002A5D48"/>
    <w:p w:rsidR="00346C6E" w:rsidRPr="002F2982" w:rsidRDefault="00346C6E" w:rsidP="00346C6E">
      <w:pPr>
        <w:spacing w:line="312" w:lineRule="auto"/>
        <w:rPr>
          <w:sz w:val="26"/>
          <w:szCs w:val="26"/>
        </w:rPr>
      </w:pPr>
    </w:p>
    <w:p w:rsidR="00346C6E" w:rsidRPr="002F2982" w:rsidRDefault="00346C6E" w:rsidP="00346C6E">
      <w:pPr>
        <w:spacing w:line="312" w:lineRule="auto"/>
        <w:jc w:val="center"/>
        <w:rPr>
          <w:sz w:val="32"/>
          <w:szCs w:val="26"/>
        </w:rPr>
      </w:pPr>
      <w:r w:rsidRPr="002F2982">
        <w:rPr>
          <w:b/>
          <w:sz w:val="32"/>
          <w:szCs w:val="26"/>
        </w:rPr>
        <w:t>СХЕМ</w:t>
      </w:r>
      <w:r w:rsidR="00EA5FFA" w:rsidRPr="002F2982">
        <w:rPr>
          <w:b/>
          <w:sz w:val="32"/>
          <w:szCs w:val="26"/>
        </w:rPr>
        <w:t>А</w:t>
      </w:r>
      <w:r w:rsidRPr="002F2982">
        <w:rPr>
          <w:b/>
          <w:sz w:val="32"/>
          <w:szCs w:val="26"/>
        </w:rPr>
        <w:t xml:space="preserve"> ТЕПЛОСНАБЖЕНИЯ</w:t>
      </w:r>
    </w:p>
    <w:p w:rsidR="00954E52" w:rsidRPr="002F2982" w:rsidRDefault="00954E52" w:rsidP="00954E52">
      <w:pPr>
        <w:spacing w:line="312" w:lineRule="auto"/>
        <w:jc w:val="center"/>
        <w:rPr>
          <w:sz w:val="32"/>
          <w:szCs w:val="26"/>
        </w:rPr>
      </w:pPr>
      <w:r w:rsidRPr="002F2982">
        <w:rPr>
          <w:sz w:val="32"/>
          <w:szCs w:val="26"/>
        </w:rPr>
        <w:t xml:space="preserve">МУНИЦИПАЛЬНОГО ОБРАЗОВАНИЯ </w:t>
      </w:r>
    </w:p>
    <w:p w:rsidR="00954E52" w:rsidRPr="002F2982" w:rsidRDefault="00A5228C" w:rsidP="00954E52">
      <w:pPr>
        <w:spacing w:line="312" w:lineRule="auto"/>
        <w:jc w:val="center"/>
        <w:rPr>
          <w:sz w:val="32"/>
          <w:szCs w:val="26"/>
        </w:rPr>
      </w:pPr>
      <w:r w:rsidRPr="002F2982">
        <w:rPr>
          <w:sz w:val="32"/>
          <w:szCs w:val="26"/>
        </w:rPr>
        <w:t>ПОДОЙНИКОВСКИЙ</w:t>
      </w:r>
      <w:r w:rsidR="00954E52" w:rsidRPr="002F2982">
        <w:rPr>
          <w:sz w:val="32"/>
          <w:szCs w:val="26"/>
        </w:rPr>
        <w:t xml:space="preserve"> СЕЛЬСОВЕТ </w:t>
      </w:r>
    </w:p>
    <w:p w:rsidR="00954E52" w:rsidRPr="002F2982" w:rsidRDefault="00954E52" w:rsidP="00954E52">
      <w:pPr>
        <w:spacing w:line="312" w:lineRule="auto"/>
        <w:jc w:val="center"/>
        <w:rPr>
          <w:sz w:val="32"/>
          <w:szCs w:val="26"/>
        </w:rPr>
      </w:pPr>
      <w:r w:rsidRPr="002F2982">
        <w:rPr>
          <w:sz w:val="32"/>
          <w:szCs w:val="26"/>
        </w:rPr>
        <w:t>ПАНКРУШИХИНСКОГО РАЙОНА  АЛТАЙСКОГО КРАЯ</w:t>
      </w:r>
    </w:p>
    <w:p w:rsidR="00D42DE4" w:rsidRPr="002F2982" w:rsidRDefault="00124D11" w:rsidP="00954E52">
      <w:pPr>
        <w:spacing w:line="312" w:lineRule="auto"/>
        <w:jc w:val="center"/>
        <w:rPr>
          <w:sz w:val="32"/>
          <w:szCs w:val="26"/>
        </w:rPr>
      </w:pPr>
      <w:r w:rsidRPr="002F2982">
        <w:rPr>
          <w:sz w:val="32"/>
          <w:szCs w:val="26"/>
        </w:rPr>
        <w:t>(актуализированная)</w:t>
      </w:r>
    </w:p>
    <w:p w:rsidR="00954E52" w:rsidRPr="002F2982" w:rsidRDefault="00954E52" w:rsidP="00954E52">
      <w:pPr>
        <w:spacing w:line="312" w:lineRule="auto"/>
        <w:jc w:val="center"/>
        <w:rPr>
          <w:sz w:val="32"/>
          <w:szCs w:val="26"/>
        </w:rPr>
      </w:pPr>
      <w:r w:rsidRPr="002F2982">
        <w:rPr>
          <w:b/>
          <w:sz w:val="32"/>
          <w:szCs w:val="26"/>
        </w:rPr>
        <w:t>на период с 2018 года до 2033 года</w:t>
      </w:r>
    </w:p>
    <w:p w:rsidR="002A5D48" w:rsidRPr="002F2982" w:rsidRDefault="002A5D48" w:rsidP="002A5D48">
      <w:pPr>
        <w:jc w:val="both"/>
        <w:rPr>
          <w:sz w:val="28"/>
          <w:szCs w:val="28"/>
        </w:rPr>
      </w:pPr>
    </w:p>
    <w:p w:rsidR="002A5D48" w:rsidRPr="002F2982" w:rsidRDefault="002A5D48" w:rsidP="002A5D48">
      <w:pPr>
        <w:jc w:val="both"/>
        <w:rPr>
          <w:sz w:val="28"/>
          <w:szCs w:val="28"/>
        </w:rPr>
      </w:pPr>
    </w:p>
    <w:p w:rsidR="00346C6E" w:rsidRPr="002F2982" w:rsidRDefault="00346C6E" w:rsidP="002A5D48">
      <w:pPr>
        <w:jc w:val="both"/>
        <w:rPr>
          <w:sz w:val="28"/>
          <w:szCs w:val="28"/>
        </w:rPr>
      </w:pPr>
    </w:p>
    <w:p w:rsidR="003A7D85" w:rsidRPr="002F2982" w:rsidRDefault="003A7D85" w:rsidP="003A7D85">
      <w:pPr>
        <w:spacing w:line="312" w:lineRule="auto"/>
        <w:jc w:val="both"/>
        <w:rPr>
          <w:sz w:val="26"/>
          <w:szCs w:val="26"/>
        </w:rPr>
      </w:pPr>
      <w:r w:rsidRPr="002F2982">
        <w:rPr>
          <w:sz w:val="26"/>
          <w:szCs w:val="26"/>
        </w:rPr>
        <w:t>Публичные слушания проведены</w:t>
      </w:r>
    </w:p>
    <w:p w:rsidR="003A7D85" w:rsidRPr="002F2982" w:rsidRDefault="007F336D" w:rsidP="003A7D85">
      <w:pPr>
        <w:spacing w:line="312" w:lineRule="auto"/>
        <w:jc w:val="both"/>
        <w:rPr>
          <w:sz w:val="26"/>
          <w:szCs w:val="26"/>
        </w:rPr>
      </w:pPr>
      <w:r w:rsidRPr="002F2982">
        <w:rPr>
          <w:sz w:val="26"/>
          <w:szCs w:val="26"/>
        </w:rPr>
        <w:t>«28</w:t>
      </w:r>
      <w:r w:rsidR="003A7D85" w:rsidRPr="002F2982">
        <w:rPr>
          <w:sz w:val="26"/>
          <w:szCs w:val="26"/>
        </w:rPr>
        <w:t>» июня 202</w:t>
      </w:r>
      <w:r w:rsidR="00EA5FFA" w:rsidRPr="002F2982">
        <w:rPr>
          <w:sz w:val="26"/>
          <w:szCs w:val="26"/>
        </w:rPr>
        <w:t>3</w:t>
      </w:r>
      <w:r w:rsidR="003A7D85" w:rsidRPr="002F2982">
        <w:rPr>
          <w:sz w:val="26"/>
          <w:szCs w:val="26"/>
        </w:rPr>
        <w:t xml:space="preserve"> года</w:t>
      </w:r>
    </w:p>
    <w:p w:rsidR="003A7D85" w:rsidRPr="002F2982" w:rsidRDefault="003A7D85" w:rsidP="003A7D85">
      <w:pPr>
        <w:spacing w:line="312" w:lineRule="auto"/>
        <w:jc w:val="both"/>
        <w:rPr>
          <w:sz w:val="26"/>
          <w:szCs w:val="26"/>
        </w:rPr>
      </w:pPr>
      <w:r w:rsidRPr="002F2982">
        <w:rPr>
          <w:sz w:val="26"/>
          <w:szCs w:val="26"/>
        </w:rPr>
        <w:t>Протокол от</w:t>
      </w:r>
    </w:p>
    <w:p w:rsidR="003A7D85" w:rsidRPr="002F2982" w:rsidRDefault="007F336D" w:rsidP="003A7D85">
      <w:pPr>
        <w:spacing w:line="312" w:lineRule="auto"/>
        <w:jc w:val="both"/>
        <w:rPr>
          <w:sz w:val="26"/>
          <w:szCs w:val="26"/>
        </w:rPr>
      </w:pPr>
      <w:r w:rsidRPr="002F2982">
        <w:rPr>
          <w:sz w:val="26"/>
          <w:szCs w:val="26"/>
        </w:rPr>
        <w:t>«28</w:t>
      </w:r>
      <w:r w:rsidR="003A7D85" w:rsidRPr="002F2982">
        <w:rPr>
          <w:sz w:val="26"/>
          <w:szCs w:val="26"/>
        </w:rPr>
        <w:t>» июня 202</w:t>
      </w:r>
      <w:r w:rsidR="00EA5FFA" w:rsidRPr="002F2982">
        <w:rPr>
          <w:sz w:val="26"/>
          <w:szCs w:val="26"/>
        </w:rPr>
        <w:t>3</w:t>
      </w:r>
      <w:r w:rsidR="003A7D85" w:rsidRPr="002F2982">
        <w:rPr>
          <w:sz w:val="26"/>
          <w:szCs w:val="26"/>
        </w:rPr>
        <w:t xml:space="preserve"> года  № б/н</w:t>
      </w:r>
    </w:p>
    <w:p w:rsidR="00124D11" w:rsidRPr="002F2982" w:rsidRDefault="00124D11" w:rsidP="00954E52">
      <w:pPr>
        <w:spacing w:line="312" w:lineRule="auto"/>
        <w:jc w:val="both"/>
        <w:rPr>
          <w:sz w:val="26"/>
          <w:szCs w:val="26"/>
        </w:rPr>
      </w:pPr>
    </w:p>
    <w:p w:rsidR="00954E52" w:rsidRPr="002F2982" w:rsidRDefault="00954E52" w:rsidP="00954E52">
      <w:pPr>
        <w:spacing w:line="312" w:lineRule="auto"/>
        <w:jc w:val="both"/>
        <w:rPr>
          <w:sz w:val="26"/>
          <w:szCs w:val="2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897"/>
      </w:tblGrid>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p w:rsidR="003A7D85" w:rsidRPr="002F2982" w:rsidRDefault="003A7D85" w:rsidP="00DF7A60">
            <w:pPr>
              <w:spacing w:line="312" w:lineRule="auto"/>
              <w:rPr>
                <w:sz w:val="26"/>
                <w:szCs w:val="26"/>
              </w:rPr>
            </w:pPr>
          </w:p>
          <w:p w:rsidR="003A7D85" w:rsidRPr="002F2982" w:rsidRDefault="003A7D85"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397"/>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bl>
    <w:p w:rsidR="00954E52" w:rsidRPr="002F2982" w:rsidRDefault="00954E52" w:rsidP="00954E52">
      <w:pPr>
        <w:spacing w:line="312" w:lineRule="auto"/>
        <w:jc w:val="both"/>
        <w:rPr>
          <w:sz w:val="26"/>
          <w:szCs w:val="26"/>
        </w:rPr>
      </w:pPr>
    </w:p>
    <w:p w:rsidR="00954E52" w:rsidRPr="002F2982" w:rsidRDefault="00954E52" w:rsidP="00954E52">
      <w:pPr>
        <w:spacing w:line="312" w:lineRule="auto"/>
        <w:jc w:val="center"/>
        <w:rPr>
          <w:sz w:val="26"/>
          <w:szCs w:val="26"/>
        </w:rPr>
      </w:pPr>
    </w:p>
    <w:p w:rsidR="003A7D85" w:rsidRPr="002F2982" w:rsidRDefault="003A7D85" w:rsidP="00954E52">
      <w:pPr>
        <w:spacing w:line="312" w:lineRule="auto"/>
        <w:jc w:val="center"/>
        <w:rPr>
          <w:sz w:val="26"/>
          <w:szCs w:val="26"/>
        </w:rPr>
      </w:pPr>
    </w:p>
    <w:p w:rsidR="002A5D48" w:rsidRPr="002F2982" w:rsidRDefault="00954E52" w:rsidP="00954E52">
      <w:pPr>
        <w:spacing w:line="312" w:lineRule="auto"/>
        <w:jc w:val="center"/>
        <w:rPr>
          <w:sz w:val="26"/>
          <w:szCs w:val="26"/>
        </w:rPr>
        <w:sectPr w:rsidR="002A5D48" w:rsidRPr="002F2982" w:rsidSect="00835C1C">
          <w:footerReference w:type="default" r:id="rId8"/>
          <w:footerReference w:type="first" r:id="rId9"/>
          <w:pgSz w:w="11906" w:h="16838" w:code="9"/>
          <w:pgMar w:top="851" w:right="851" w:bottom="993" w:left="1701" w:header="0" w:footer="283" w:gutter="0"/>
          <w:cols w:space="720"/>
          <w:titlePg/>
          <w:docGrid w:linePitch="360"/>
        </w:sectPr>
      </w:pPr>
      <w:r w:rsidRPr="002F2982">
        <w:rPr>
          <w:sz w:val="26"/>
          <w:szCs w:val="26"/>
        </w:rPr>
        <w:t>20</w:t>
      </w:r>
      <w:r w:rsidR="000F4456" w:rsidRPr="002F2982">
        <w:rPr>
          <w:sz w:val="26"/>
          <w:szCs w:val="26"/>
          <w:lang w:val="en-US"/>
        </w:rPr>
        <w:t>2</w:t>
      </w:r>
      <w:r w:rsidR="003A7D85" w:rsidRPr="002F2982">
        <w:rPr>
          <w:sz w:val="26"/>
          <w:szCs w:val="26"/>
        </w:rPr>
        <w:t>3</w:t>
      </w:r>
      <w:r w:rsidRPr="002F2982">
        <w:rPr>
          <w:sz w:val="26"/>
          <w:szCs w:val="26"/>
        </w:rPr>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954E52" w:rsidRPr="002F2982" w:rsidTr="00954E52">
        <w:tc>
          <w:tcPr>
            <w:tcW w:w="8931" w:type="dxa"/>
            <w:vAlign w:val="center"/>
          </w:tcPr>
          <w:p w:rsidR="00954E52" w:rsidRPr="002F2982" w:rsidRDefault="00954E52" w:rsidP="00DF7A60">
            <w:pPr>
              <w:spacing w:line="312" w:lineRule="auto"/>
              <w:jc w:val="center"/>
              <w:rPr>
                <w:b/>
                <w:sz w:val="26"/>
                <w:szCs w:val="26"/>
              </w:rPr>
            </w:pPr>
            <w:r w:rsidRPr="002F2982">
              <w:rPr>
                <w:sz w:val="26"/>
                <w:szCs w:val="26"/>
              </w:rPr>
              <w:lastRenderedPageBreak/>
              <w:br w:type="page"/>
            </w:r>
            <w:r w:rsidRPr="002F2982">
              <w:rPr>
                <w:b/>
                <w:sz w:val="26"/>
                <w:szCs w:val="26"/>
              </w:rPr>
              <w:t>ОГЛАВЛЕНИЕ</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Стр.</w:t>
            </w:r>
          </w:p>
        </w:tc>
      </w:tr>
      <w:tr w:rsidR="00954E52" w:rsidRPr="002F2982" w:rsidTr="00954E52">
        <w:tc>
          <w:tcPr>
            <w:tcW w:w="8931" w:type="dxa"/>
            <w:vAlign w:val="center"/>
          </w:tcPr>
          <w:p w:rsidR="00954E52" w:rsidRPr="002F2982" w:rsidRDefault="00954E52" w:rsidP="00DF7A60">
            <w:pPr>
              <w:spacing w:line="312" w:lineRule="auto"/>
              <w:rPr>
                <w:b/>
                <w:sz w:val="26"/>
                <w:szCs w:val="26"/>
              </w:rPr>
            </w:pPr>
            <w:r w:rsidRPr="002F2982">
              <w:rPr>
                <w:b/>
                <w:sz w:val="26"/>
                <w:szCs w:val="26"/>
              </w:rPr>
              <w:t>Введение</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4</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b/>
                <w:sz w:val="26"/>
                <w:szCs w:val="26"/>
              </w:rPr>
              <w:t>I.</w:t>
            </w:r>
            <w:r w:rsidRPr="002F2982">
              <w:rPr>
                <w:sz w:val="26"/>
                <w:szCs w:val="26"/>
              </w:rPr>
              <w:t xml:space="preserve"> </w:t>
            </w:r>
            <w:r w:rsidRPr="002F2982">
              <w:rPr>
                <w:b/>
                <w:sz w:val="26"/>
                <w:szCs w:val="26"/>
              </w:rPr>
              <w:t>ОБЩАЯ ЧАСТЬ</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9</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Глава 1. Краткая характеристика территории</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9</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Глава 2. Характеристика системы теплоснабжения</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13</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b/>
                <w:sz w:val="26"/>
                <w:szCs w:val="26"/>
              </w:rPr>
              <w:t>II. ОБОСНОВЫВАЮЩИЕ МАТЕРИАЛЫ К СХЕМЕ ТЕПЛОСНАБЖЕНИЯ</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14</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14</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1. Функциональная структура теплоснабжения</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14</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2. Источники тепловой энергии</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14</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3. Тепловые сети, сооружения на них и тепловые пункты</w:t>
            </w:r>
          </w:p>
        </w:tc>
        <w:tc>
          <w:tcPr>
            <w:tcW w:w="992" w:type="dxa"/>
            <w:vAlign w:val="center"/>
          </w:tcPr>
          <w:p w:rsidR="00954E52" w:rsidRPr="002F2982" w:rsidRDefault="00954E52" w:rsidP="00DF7A60">
            <w:pPr>
              <w:spacing w:line="312" w:lineRule="auto"/>
              <w:jc w:val="center"/>
              <w:rPr>
                <w:sz w:val="26"/>
                <w:szCs w:val="26"/>
              </w:rPr>
            </w:pPr>
            <w:r w:rsidRPr="002F2982">
              <w:rPr>
                <w:sz w:val="26"/>
                <w:szCs w:val="26"/>
              </w:rPr>
              <w:t>16</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4. Зона действия источников тепловой энергии</w:t>
            </w:r>
          </w:p>
        </w:tc>
        <w:tc>
          <w:tcPr>
            <w:tcW w:w="992" w:type="dxa"/>
            <w:vAlign w:val="center"/>
          </w:tcPr>
          <w:p w:rsidR="00954E52" w:rsidRPr="002F2982" w:rsidRDefault="00D93930" w:rsidP="00DF7A60">
            <w:pPr>
              <w:spacing w:line="312" w:lineRule="auto"/>
              <w:jc w:val="center"/>
              <w:rPr>
                <w:sz w:val="26"/>
                <w:szCs w:val="26"/>
              </w:rPr>
            </w:pPr>
            <w:r w:rsidRPr="002F2982">
              <w:rPr>
                <w:sz w:val="26"/>
                <w:szCs w:val="26"/>
              </w:rPr>
              <w:t>19</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2</w:t>
            </w:r>
            <w:r w:rsidR="00D93930" w:rsidRPr="002F2982">
              <w:rPr>
                <w:sz w:val="26"/>
                <w:szCs w:val="26"/>
              </w:rPr>
              <w:t>4</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6. Балансы тепловой мощности и тепловой нагрузки в зонах действия источников тепловой энергии</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2</w:t>
            </w:r>
            <w:r w:rsidR="00D93930" w:rsidRPr="002F2982">
              <w:rPr>
                <w:sz w:val="26"/>
                <w:szCs w:val="26"/>
              </w:rPr>
              <w:t>5</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7. Балансы теплоносителя</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2</w:t>
            </w:r>
            <w:r w:rsidR="00D93930" w:rsidRPr="002F2982">
              <w:rPr>
                <w:sz w:val="26"/>
                <w:szCs w:val="26"/>
              </w:rPr>
              <w:t>7</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8. Топливные балансы источников тепловой энергии и система обеспечением топливом</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2</w:t>
            </w:r>
            <w:r w:rsidR="00D93930" w:rsidRPr="002F2982">
              <w:rPr>
                <w:sz w:val="26"/>
                <w:szCs w:val="26"/>
              </w:rPr>
              <w:t>7</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9. Оценка надежности теплоснабжения</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2</w:t>
            </w:r>
            <w:r w:rsidR="00D93930" w:rsidRPr="002F2982">
              <w:rPr>
                <w:sz w:val="26"/>
                <w:szCs w:val="26"/>
              </w:rPr>
              <w:t>8</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10. Технико-экономические показатели теплоснабжающей организации</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3</w:t>
            </w:r>
            <w:r w:rsidR="00D93930" w:rsidRPr="002F2982">
              <w:rPr>
                <w:sz w:val="26"/>
                <w:szCs w:val="26"/>
              </w:rPr>
              <w:t>3</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11. Цены и тарифы в сфере теплоснабжения</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3</w:t>
            </w:r>
            <w:r w:rsidR="00D93930" w:rsidRPr="002F2982">
              <w:rPr>
                <w:sz w:val="26"/>
                <w:szCs w:val="26"/>
              </w:rPr>
              <w:t>8</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12. Описание существующих и технологических проблем в системах теплоснабжения поселения</w:t>
            </w:r>
          </w:p>
        </w:tc>
        <w:tc>
          <w:tcPr>
            <w:tcW w:w="992" w:type="dxa"/>
            <w:vAlign w:val="center"/>
          </w:tcPr>
          <w:p w:rsidR="00954E52" w:rsidRPr="002F2982" w:rsidRDefault="00954E52" w:rsidP="00D93930">
            <w:pPr>
              <w:spacing w:line="312" w:lineRule="auto"/>
              <w:jc w:val="center"/>
              <w:rPr>
                <w:sz w:val="26"/>
                <w:szCs w:val="26"/>
              </w:rPr>
            </w:pPr>
            <w:r w:rsidRPr="002F2982">
              <w:rPr>
                <w:sz w:val="26"/>
                <w:szCs w:val="26"/>
              </w:rPr>
              <w:t>3</w:t>
            </w:r>
            <w:r w:rsidR="00D93930" w:rsidRPr="002F2982">
              <w:rPr>
                <w:sz w:val="26"/>
                <w:szCs w:val="26"/>
              </w:rPr>
              <w:t>8</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2. Перспективное потребление тепловой энергии на цели теплоснабжения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41</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1. Данные базового уровня потребления тепла на теплоснабжения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41</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bCs/>
                <w:sz w:val="26"/>
                <w:szCs w:val="26"/>
              </w:rPr>
              <w:t>Часть 2. Прогнозы приростов площади строительных фондов</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41</w:t>
            </w:r>
          </w:p>
        </w:tc>
      </w:tr>
      <w:tr w:rsidR="00954E52" w:rsidRPr="002F2982" w:rsidTr="00954E52">
        <w:tc>
          <w:tcPr>
            <w:tcW w:w="8931" w:type="dxa"/>
          </w:tcPr>
          <w:p w:rsidR="00954E52" w:rsidRPr="002F2982" w:rsidRDefault="00954E52" w:rsidP="00DF7A60">
            <w:pPr>
              <w:spacing w:line="312" w:lineRule="auto"/>
              <w:rPr>
                <w:sz w:val="26"/>
                <w:szCs w:val="26"/>
              </w:rPr>
            </w:pPr>
            <w:r w:rsidRPr="002F2982">
              <w:rPr>
                <w:sz w:val="26"/>
                <w:szCs w:val="26"/>
              </w:rPr>
              <w:t>Часть 3. Прогнозы приростов потребления тепловой энергии (мощности)</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41</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42</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III. СХЕМА ТЕПЛОСНАБЖЕНИЯ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43</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43</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43</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3. Перспективные балансы теплоносителя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44</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45</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5. Предложения по строительству и реконструкции тепловых сетей</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45</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6. Перспективные топливные балансы</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46</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7. Инвестиции в строительство, реконструкцию и техническое перевооружение</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46</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8. Решение об определении единой теплоснабжающей организации</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47</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9. Решения о распределении тепловой нагрузки между источниками тепловой энергии</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47</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Глава 10. Решения по бесхозяйным сетям</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47</w:t>
            </w:r>
          </w:p>
        </w:tc>
      </w:tr>
      <w:tr w:rsidR="00954E52" w:rsidRPr="002F2982" w:rsidTr="00954E52">
        <w:tc>
          <w:tcPr>
            <w:tcW w:w="8931" w:type="dxa"/>
          </w:tcPr>
          <w:p w:rsidR="00954E52" w:rsidRPr="002F2982" w:rsidRDefault="00954E52" w:rsidP="00DF7A60">
            <w:pPr>
              <w:spacing w:line="312" w:lineRule="auto"/>
              <w:rPr>
                <w:b/>
                <w:sz w:val="26"/>
                <w:szCs w:val="26"/>
              </w:rPr>
            </w:pPr>
            <w:r w:rsidRPr="002F2982">
              <w:rPr>
                <w:b/>
                <w:sz w:val="26"/>
                <w:szCs w:val="26"/>
              </w:rPr>
              <w:t>Библиография</w:t>
            </w:r>
          </w:p>
        </w:tc>
        <w:tc>
          <w:tcPr>
            <w:tcW w:w="992" w:type="dxa"/>
            <w:vAlign w:val="center"/>
          </w:tcPr>
          <w:p w:rsidR="00954E52" w:rsidRPr="002F2982" w:rsidRDefault="00E16F57" w:rsidP="00DF7A60">
            <w:pPr>
              <w:spacing w:line="312" w:lineRule="auto"/>
              <w:jc w:val="center"/>
              <w:rPr>
                <w:sz w:val="26"/>
                <w:szCs w:val="26"/>
              </w:rPr>
            </w:pPr>
            <w:r w:rsidRPr="002F2982">
              <w:rPr>
                <w:sz w:val="26"/>
                <w:szCs w:val="26"/>
              </w:rPr>
              <w:t>48</w:t>
            </w:r>
          </w:p>
        </w:tc>
      </w:tr>
    </w:tbl>
    <w:p w:rsidR="002A5D48" w:rsidRPr="002F2982" w:rsidRDefault="002A5D48" w:rsidP="002A5D48">
      <w:pPr>
        <w:jc w:val="center"/>
        <w:rPr>
          <w:sz w:val="28"/>
          <w:szCs w:val="28"/>
        </w:rPr>
        <w:sectPr w:rsidR="002A5D48" w:rsidRPr="002F2982" w:rsidSect="00835C1C">
          <w:headerReference w:type="default" r:id="rId10"/>
          <w:pgSz w:w="11906" w:h="16838" w:code="9"/>
          <w:pgMar w:top="851" w:right="567" w:bottom="1134" w:left="1701" w:header="0" w:footer="567" w:gutter="0"/>
          <w:pgNumType w:start="2"/>
          <w:cols w:space="720"/>
          <w:titlePg/>
          <w:docGrid w:linePitch="360"/>
        </w:sectPr>
      </w:pPr>
    </w:p>
    <w:p w:rsidR="003C4406" w:rsidRPr="002F2982" w:rsidRDefault="003C4406" w:rsidP="003C4406">
      <w:pPr>
        <w:spacing w:line="312" w:lineRule="auto"/>
        <w:ind w:firstLine="709"/>
        <w:rPr>
          <w:b/>
          <w:bCs/>
          <w:sz w:val="26"/>
          <w:szCs w:val="26"/>
        </w:rPr>
      </w:pPr>
      <w:r w:rsidRPr="002F2982">
        <w:rPr>
          <w:b/>
          <w:bCs/>
          <w:sz w:val="26"/>
          <w:szCs w:val="26"/>
        </w:rPr>
        <w:lastRenderedPageBreak/>
        <w:t>Введение</w:t>
      </w:r>
    </w:p>
    <w:p w:rsidR="003C4406" w:rsidRPr="002F2982" w:rsidRDefault="003C4406" w:rsidP="003C4406">
      <w:pPr>
        <w:spacing w:line="312" w:lineRule="auto"/>
        <w:ind w:firstLine="709"/>
        <w:jc w:val="both"/>
        <w:rPr>
          <w:sz w:val="26"/>
          <w:szCs w:val="26"/>
        </w:rPr>
      </w:pPr>
      <w:r w:rsidRPr="002F2982">
        <w:rPr>
          <w:sz w:val="26"/>
          <w:szCs w:val="26"/>
        </w:rPr>
        <w:t>Основой для разработки и реализации схемы теплоснабжения муниципального образования Подойниковский сельсовет Панкрушихинского района Алтайского края (далее МО Подойниковский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3C4406" w:rsidRPr="002F2982" w:rsidRDefault="003C4406" w:rsidP="003C4406">
      <w:pPr>
        <w:spacing w:line="312" w:lineRule="auto"/>
        <w:ind w:firstLine="709"/>
        <w:jc w:val="both"/>
        <w:rPr>
          <w:sz w:val="26"/>
          <w:szCs w:val="26"/>
        </w:rPr>
      </w:pPr>
      <w:r w:rsidRPr="002F2982">
        <w:rPr>
          <w:sz w:val="26"/>
          <w:szCs w:val="26"/>
        </w:rPr>
        <w:t>Целью разработки схемы теплоснабжения МО Подойниковский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3C4406" w:rsidRPr="002F2982" w:rsidRDefault="003C4406" w:rsidP="003C4406">
      <w:pPr>
        <w:spacing w:line="312" w:lineRule="auto"/>
        <w:ind w:firstLine="709"/>
        <w:jc w:val="both"/>
        <w:rPr>
          <w:sz w:val="26"/>
          <w:szCs w:val="26"/>
        </w:rPr>
      </w:pPr>
      <w:r w:rsidRPr="002F2982">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3C4406" w:rsidRPr="002F2982" w:rsidRDefault="003C4406" w:rsidP="003C4406">
      <w:pPr>
        <w:spacing w:line="312" w:lineRule="auto"/>
        <w:ind w:firstLine="709"/>
        <w:jc w:val="both"/>
        <w:rPr>
          <w:sz w:val="26"/>
          <w:szCs w:val="26"/>
        </w:rPr>
      </w:pPr>
      <w:r w:rsidRPr="002F2982">
        <w:rPr>
          <w:sz w:val="26"/>
          <w:szCs w:val="26"/>
        </w:rPr>
        <w:t>Базовым годом для разработки схемы теплоснабжения являлся 2017 год.</w:t>
      </w:r>
    </w:p>
    <w:p w:rsidR="003C4406" w:rsidRPr="002F2982" w:rsidRDefault="003C4406" w:rsidP="003C4406">
      <w:pPr>
        <w:spacing w:line="312" w:lineRule="auto"/>
        <w:ind w:firstLine="709"/>
        <w:jc w:val="both"/>
        <w:rPr>
          <w:sz w:val="26"/>
          <w:szCs w:val="26"/>
        </w:rPr>
      </w:pPr>
      <w:r w:rsidRPr="002F2982">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C4406" w:rsidRPr="002F2982" w:rsidRDefault="003C4406" w:rsidP="003C4406">
      <w:pPr>
        <w:spacing w:line="312" w:lineRule="auto"/>
        <w:ind w:firstLine="709"/>
        <w:jc w:val="both"/>
        <w:rPr>
          <w:sz w:val="26"/>
          <w:szCs w:val="26"/>
        </w:rPr>
      </w:pPr>
      <w:r w:rsidRPr="002F2982">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3C4406" w:rsidRPr="002F2982" w:rsidRDefault="003C4406" w:rsidP="003C4406">
      <w:pPr>
        <w:spacing w:line="312" w:lineRule="auto"/>
        <w:ind w:firstLine="709"/>
        <w:jc w:val="both"/>
        <w:rPr>
          <w:sz w:val="26"/>
          <w:szCs w:val="26"/>
        </w:rPr>
      </w:pPr>
      <w:r w:rsidRPr="002F2982">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3C4406" w:rsidRPr="002F2982" w:rsidRDefault="003C4406" w:rsidP="003C4406">
      <w:pPr>
        <w:spacing w:line="312" w:lineRule="auto"/>
        <w:ind w:firstLine="709"/>
        <w:jc w:val="both"/>
        <w:rPr>
          <w:sz w:val="26"/>
          <w:szCs w:val="26"/>
        </w:rPr>
      </w:pPr>
      <w:r w:rsidRPr="002F2982">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3C4406" w:rsidRPr="002F2982" w:rsidRDefault="003C4406" w:rsidP="003C4406">
      <w:pPr>
        <w:spacing w:line="312" w:lineRule="auto"/>
        <w:ind w:firstLine="709"/>
        <w:jc w:val="both"/>
        <w:rPr>
          <w:sz w:val="26"/>
          <w:szCs w:val="26"/>
        </w:rPr>
      </w:pPr>
      <w:r w:rsidRPr="002F2982">
        <w:rPr>
          <w:sz w:val="26"/>
          <w:szCs w:val="26"/>
        </w:rPr>
        <w:t xml:space="preserve">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 </w:t>
      </w:r>
    </w:p>
    <w:p w:rsidR="003C4406" w:rsidRPr="002F2982" w:rsidRDefault="003C4406" w:rsidP="003C4406">
      <w:pPr>
        <w:spacing w:line="312" w:lineRule="auto"/>
        <w:ind w:firstLine="709"/>
        <w:jc w:val="both"/>
        <w:rPr>
          <w:bCs/>
          <w:sz w:val="26"/>
          <w:szCs w:val="26"/>
        </w:rPr>
      </w:pPr>
      <w:r w:rsidRPr="002F2982">
        <w:rPr>
          <w:sz w:val="26"/>
          <w:szCs w:val="26"/>
        </w:rPr>
        <w:t>П</w:t>
      </w:r>
      <w:r w:rsidRPr="002F2982">
        <w:rPr>
          <w:bCs/>
          <w:sz w:val="26"/>
          <w:szCs w:val="26"/>
        </w:rPr>
        <w:t xml:space="preserve">ри разработке схемы теплоснабжения использованы: </w:t>
      </w:r>
    </w:p>
    <w:p w:rsidR="003C4406" w:rsidRPr="002F2982" w:rsidRDefault="003C4406" w:rsidP="003C4406">
      <w:pPr>
        <w:tabs>
          <w:tab w:val="left" w:pos="993"/>
        </w:tabs>
        <w:spacing w:line="312" w:lineRule="auto"/>
        <w:ind w:firstLine="709"/>
        <w:jc w:val="both"/>
        <w:rPr>
          <w:bCs/>
          <w:sz w:val="26"/>
          <w:szCs w:val="26"/>
        </w:rPr>
      </w:pPr>
      <w:r w:rsidRPr="002F2982">
        <w:rPr>
          <w:bCs/>
          <w:sz w:val="26"/>
          <w:szCs w:val="26"/>
        </w:rPr>
        <w:t>-</w:t>
      </w:r>
      <w:r w:rsidRPr="002F2982">
        <w:rPr>
          <w:bCs/>
          <w:sz w:val="26"/>
          <w:szCs w:val="26"/>
        </w:rPr>
        <w:tab/>
        <w:t>Генеральный план развития территории МО Подойниковский сельсовет Панкрушихинского района Алтайского края;</w:t>
      </w:r>
    </w:p>
    <w:p w:rsidR="003C4406" w:rsidRPr="002F2982" w:rsidRDefault="003C4406" w:rsidP="003C4406">
      <w:pPr>
        <w:tabs>
          <w:tab w:val="left" w:pos="993"/>
        </w:tabs>
        <w:spacing w:line="312" w:lineRule="auto"/>
        <w:ind w:firstLine="709"/>
        <w:jc w:val="both"/>
        <w:rPr>
          <w:bCs/>
          <w:sz w:val="26"/>
          <w:szCs w:val="26"/>
        </w:rPr>
      </w:pPr>
      <w:r w:rsidRPr="002F2982">
        <w:rPr>
          <w:bCs/>
          <w:sz w:val="26"/>
          <w:szCs w:val="26"/>
        </w:rPr>
        <w:lastRenderedPageBreak/>
        <w:t>-</w:t>
      </w:r>
      <w:r w:rsidRPr="002F2982">
        <w:rPr>
          <w:bCs/>
          <w:sz w:val="26"/>
          <w:szCs w:val="26"/>
        </w:rPr>
        <w:tab/>
        <w:t>«Схема территориального планирования Панкрушихинского муниципального района»</w:t>
      </w:r>
    </w:p>
    <w:p w:rsidR="003C4406" w:rsidRPr="002F2982" w:rsidRDefault="003C4406" w:rsidP="003C4406">
      <w:pPr>
        <w:tabs>
          <w:tab w:val="left" w:pos="993"/>
        </w:tabs>
        <w:spacing w:line="312" w:lineRule="auto"/>
        <w:ind w:firstLine="709"/>
        <w:jc w:val="both"/>
        <w:rPr>
          <w:sz w:val="26"/>
          <w:szCs w:val="26"/>
        </w:rPr>
      </w:pPr>
      <w:r w:rsidRPr="002F2982">
        <w:rPr>
          <w:bCs/>
          <w:sz w:val="26"/>
          <w:szCs w:val="26"/>
        </w:rPr>
        <w:t>-</w:t>
      </w:r>
      <w:r w:rsidRPr="002F2982">
        <w:rPr>
          <w:bCs/>
          <w:sz w:val="26"/>
          <w:szCs w:val="26"/>
        </w:rPr>
        <w:tab/>
        <w:t>Правила землепользования и застройки МО Подойниковский сельсовет Панкрушихинского района Алтайского края;</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исполнительная документация по источникам тепла, тепловым сетям (ТС);</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эксплуатационная документация (расчетные температурные графики, данные по присоединенным тепловым нагрузкам, их видам и т.д.);</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конструктивные данные по видам прокладки и применяемым теплоизоляционным конструкциям, сроки эксплуатации тепловых сетей;</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статистическая отчетность организаций по выработке, отпуску и использовании ТЭР в натуральном и стоимостном выражении.</w:t>
      </w:r>
    </w:p>
    <w:p w:rsidR="003C4406" w:rsidRPr="002F2982" w:rsidRDefault="003C4406" w:rsidP="003C4406">
      <w:pPr>
        <w:spacing w:line="312" w:lineRule="auto"/>
        <w:ind w:firstLine="709"/>
        <w:jc w:val="both"/>
        <w:rPr>
          <w:sz w:val="26"/>
          <w:szCs w:val="26"/>
        </w:rPr>
      </w:pPr>
      <w:r w:rsidRPr="002F2982">
        <w:rPr>
          <w:sz w:val="26"/>
          <w:szCs w:val="26"/>
        </w:rPr>
        <w:t>В работе используются следующие понятия и определения:</w:t>
      </w:r>
    </w:p>
    <w:p w:rsidR="003C4406" w:rsidRPr="002F2982" w:rsidRDefault="003C4406" w:rsidP="003C4406">
      <w:pPr>
        <w:spacing w:line="312" w:lineRule="auto"/>
        <w:ind w:firstLine="709"/>
        <w:jc w:val="both"/>
        <w:rPr>
          <w:sz w:val="26"/>
          <w:szCs w:val="26"/>
        </w:rPr>
      </w:pPr>
      <w:r w:rsidRPr="002F2982">
        <w:rPr>
          <w:b/>
          <w:sz w:val="26"/>
          <w:szCs w:val="26"/>
        </w:rPr>
        <w:t>"Схема теплоснабжения"</w:t>
      </w:r>
      <w:r w:rsidRPr="002F2982">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C4406" w:rsidRPr="002F2982" w:rsidRDefault="003C4406" w:rsidP="003C4406">
      <w:pPr>
        <w:spacing w:line="312" w:lineRule="auto"/>
        <w:ind w:firstLine="709"/>
        <w:jc w:val="both"/>
        <w:rPr>
          <w:sz w:val="26"/>
          <w:szCs w:val="26"/>
        </w:rPr>
      </w:pPr>
      <w:r w:rsidRPr="002F2982">
        <w:rPr>
          <w:b/>
          <w:sz w:val="26"/>
          <w:szCs w:val="26"/>
        </w:rPr>
        <w:t>"Система теплоснабжения"</w:t>
      </w:r>
      <w:r w:rsidRPr="002F2982">
        <w:rPr>
          <w:sz w:val="26"/>
          <w:szCs w:val="26"/>
        </w:rPr>
        <w:t xml:space="preserve"> – совокупность взаимосвязанных источников теплоты, тепловых сетей и систем теплопотребления;</w:t>
      </w:r>
    </w:p>
    <w:p w:rsidR="003C4406" w:rsidRPr="002F2982" w:rsidRDefault="003C4406" w:rsidP="003C4406">
      <w:pPr>
        <w:spacing w:line="312" w:lineRule="auto"/>
        <w:ind w:firstLine="709"/>
        <w:jc w:val="both"/>
        <w:rPr>
          <w:sz w:val="26"/>
          <w:szCs w:val="26"/>
        </w:rPr>
      </w:pPr>
      <w:r w:rsidRPr="002F2982">
        <w:rPr>
          <w:b/>
          <w:sz w:val="26"/>
          <w:szCs w:val="26"/>
        </w:rPr>
        <w:t>"Расчетный элемент территориального деления"</w:t>
      </w:r>
      <w:r w:rsidRPr="002F2982">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C4406" w:rsidRPr="002F2982" w:rsidRDefault="003C4406" w:rsidP="003C4406">
      <w:pPr>
        <w:spacing w:line="312" w:lineRule="auto"/>
        <w:ind w:firstLine="709"/>
        <w:jc w:val="both"/>
        <w:rPr>
          <w:sz w:val="26"/>
          <w:szCs w:val="26"/>
        </w:rPr>
      </w:pPr>
      <w:r w:rsidRPr="002F2982">
        <w:rPr>
          <w:b/>
          <w:sz w:val="26"/>
          <w:szCs w:val="26"/>
        </w:rPr>
        <w:t>"Единая теплоснабжающая организация"</w:t>
      </w:r>
      <w:r w:rsidRPr="002F2982">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C4406" w:rsidRPr="002F2982" w:rsidRDefault="003C4406" w:rsidP="003C4406">
      <w:pPr>
        <w:spacing w:line="312" w:lineRule="auto"/>
        <w:ind w:firstLine="709"/>
        <w:jc w:val="both"/>
        <w:rPr>
          <w:sz w:val="26"/>
          <w:szCs w:val="26"/>
        </w:rPr>
      </w:pPr>
      <w:r w:rsidRPr="002F2982">
        <w:rPr>
          <w:b/>
          <w:sz w:val="26"/>
          <w:szCs w:val="26"/>
        </w:rPr>
        <w:t>"Тепловая энергия"</w:t>
      </w:r>
      <w:r w:rsidRPr="002F2982">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3C4406" w:rsidRPr="002F2982" w:rsidRDefault="003C4406" w:rsidP="003C4406">
      <w:pPr>
        <w:spacing w:line="312" w:lineRule="auto"/>
        <w:ind w:firstLine="709"/>
        <w:jc w:val="both"/>
        <w:rPr>
          <w:sz w:val="26"/>
          <w:szCs w:val="26"/>
        </w:rPr>
      </w:pPr>
      <w:r w:rsidRPr="002F2982">
        <w:rPr>
          <w:b/>
          <w:sz w:val="26"/>
          <w:szCs w:val="26"/>
        </w:rPr>
        <w:t>"Качество теплоснабжения"</w:t>
      </w:r>
      <w:r w:rsidRPr="002F2982">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C4406" w:rsidRPr="002F2982" w:rsidRDefault="003C4406" w:rsidP="003C4406">
      <w:pPr>
        <w:spacing w:line="312" w:lineRule="auto"/>
        <w:ind w:firstLine="709"/>
        <w:jc w:val="both"/>
        <w:rPr>
          <w:sz w:val="26"/>
          <w:szCs w:val="26"/>
        </w:rPr>
      </w:pPr>
      <w:r w:rsidRPr="002F2982">
        <w:rPr>
          <w:b/>
          <w:sz w:val="26"/>
          <w:szCs w:val="26"/>
        </w:rPr>
        <w:t>"Источник тепловой энергии (теплоты)"</w:t>
      </w:r>
      <w:r w:rsidRPr="002F2982">
        <w:rPr>
          <w:sz w:val="26"/>
          <w:szCs w:val="26"/>
        </w:rPr>
        <w:t xml:space="preserve"> – устройство, предназначенное для производства тепловой энергии;</w:t>
      </w:r>
    </w:p>
    <w:p w:rsidR="003C4406" w:rsidRPr="002F2982" w:rsidRDefault="003C4406" w:rsidP="003C4406">
      <w:pPr>
        <w:spacing w:line="312" w:lineRule="auto"/>
        <w:ind w:firstLine="709"/>
        <w:jc w:val="both"/>
        <w:rPr>
          <w:sz w:val="26"/>
          <w:szCs w:val="26"/>
        </w:rPr>
      </w:pPr>
      <w:r w:rsidRPr="002F2982">
        <w:rPr>
          <w:b/>
          <w:sz w:val="26"/>
          <w:szCs w:val="26"/>
        </w:rPr>
        <w:lastRenderedPageBreak/>
        <w:t>"Теплопотребляющая установка"</w:t>
      </w:r>
      <w:r w:rsidRPr="002F2982">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3C4406" w:rsidRPr="002F2982" w:rsidRDefault="003C4406" w:rsidP="003C4406">
      <w:pPr>
        <w:spacing w:line="312" w:lineRule="auto"/>
        <w:ind w:firstLine="709"/>
        <w:jc w:val="both"/>
        <w:rPr>
          <w:sz w:val="26"/>
          <w:szCs w:val="26"/>
        </w:rPr>
      </w:pPr>
      <w:r w:rsidRPr="002F2982">
        <w:rPr>
          <w:b/>
          <w:sz w:val="26"/>
          <w:szCs w:val="26"/>
        </w:rPr>
        <w:t>"Тепловая сеть"</w:t>
      </w:r>
      <w:r w:rsidRPr="002F2982">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C4406" w:rsidRPr="002F2982" w:rsidRDefault="003C4406" w:rsidP="003C4406">
      <w:pPr>
        <w:spacing w:line="312" w:lineRule="auto"/>
        <w:ind w:firstLine="709"/>
        <w:jc w:val="both"/>
        <w:rPr>
          <w:sz w:val="26"/>
          <w:szCs w:val="26"/>
        </w:rPr>
      </w:pPr>
      <w:r w:rsidRPr="002F2982">
        <w:rPr>
          <w:b/>
          <w:sz w:val="26"/>
          <w:szCs w:val="26"/>
        </w:rPr>
        <w:t>"Котел водогрейный"</w:t>
      </w:r>
      <w:r w:rsidRPr="002F2982">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3C4406" w:rsidRPr="002F2982" w:rsidRDefault="003C4406" w:rsidP="003C4406">
      <w:pPr>
        <w:spacing w:line="312" w:lineRule="auto"/>
        <w:ind w:firstLine="709"/>
        <w:jc w:val="both"/>
        <w:rPr>
          <w:sz w:val="26"/>
          <w:szCs w:val="26"/>
        </w:rPr>
      </w:pPr>
      <w:r w:rsidRPr="002F2982">
        <w:rPr>
          <w:b/>
          <w:sz w:val="26"/>
          <w:szCs w:val="26"/>
        </w:rPr>
        <w:t>"Котел паровой"</w:t>
      </w:r>
      <w:r w:rsidRPr="002F2982">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3C4406" w:rsidRPr="002F2982" w:rsidRDefault="003C4406" w:rsidP="003C4406">
      <w:pPr>
        <w:spacing w:line="312" w:lineRule="auto"/>
        <w:ind w:firstLine="709"/>
        <w:jc w:val="both"/>
        <w:rPr>
          <w:sz w:val="26"/>
          <w:szCs w:val="26"/>
        </w:rPr>
      </w:pPr>
      <w:r w:rsidRPr="002F2982">
        <w:rPr>
          <w:b/>
          <w:sz w:val="26"/>
          <w:szCs w:val="26"/>
        </w:rPr>
        <w:t>"Индивидуальный тепловой пункт"</w:t>
      </w:r>
      <w:r w:rsidRPr="002F2982">
        <w:rPr>
          <w:sz w:val="26"/>
          <w:szCs w:val="26"/>
        </w:rPr>
        <w:t xml:space="preserve"> – тепловой пункт, предназначенный для присоединения систем теплопотребления одного здания или его части;</w:t>
      </w:r>
    </w:p>
    <w:p w:rsidR="003C4406" w:rsidRPr="002F2982" w:rsidRDefault="003C4406" w:rsidP="003C4406">
      <w:pPr>
        <w:spacing w:line="312" w:lineRule="auto"/>
        <w:ind w:firstLine="709"/>
        <w:jc w:val="both"/>
        <w:rPr>
          <w:sz w:val="26"/>
          <w:szCs w:val="26"/>
        </w:rPr>
      </w:pPr>
      <w:r w:rsidRPr="002F2982">
        <w:rPr>
          <w:b/>
          <w:sz w:val="26"/>
          <w:szCs w:val="26"/>
        </w:rPr>
        <w:t>"Центральный тепловой пункт"</w:t>
      </w:r>
      <w:r w:rsidRPr="002F2982">
        <w:rPr>
          <w:sz w:val="26"/>
          <w:szCs w:val="26"/>
        </w:rPr>
        <w:t xml:space="preserve"> – тепловой пункт, предназначенный для присоединения систем теплопотребления двух и более зданий;</w:t>
      </w:r>
    </w:p>
    <w:p w:rsidR="003C4406" w:rsidRPr="002F2982" w:rsidRDefault="003C4406" w:rsidP="003C4406">
      <w:pPr>
        <w:spacing w:line="312" w:lineRule="auto"/>
        <w:ind w:firstLine="709"/>
        <w:jc w:val="both"/>
        <w:rPr>
          <w:sz w:val="26"/>
          <w:szCs w:val="26"/>
        </w:rPr>
      </w:pPr>
      <w:r w:rsidRPr="002F2982">
        <w:rPr>
          <w:b/>
          <w:sz w:val="26"/>
          <w:szCs w:val="26"/>
        </w:rPr>
        <w:t>"Котельная"</w:t>
      </w:r>
      <w:r w:rsidRPr="002F2982">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3C4406" w:rsidRPr="002F2982" w:rsidRDefault="003C4406" w:rsidP="003C4406">
      <w:pPr>
        <w:spacing w:line="312" w:lineRule="auto"/>
        <w:ind w:firstLine="709"/>
        <w:jc w:val="both"/>
        <w:rPr>
          <w:sz w:val="26"/>
          <w:szCs w:val="26"/>
        </w:rPr>
      </w:pPr>
      <w:r w:rsidRPr="002F2982">
        <w:rPr>
          <w:b/>
          <w:sz w:val="26"/>
          <w:szCs w:val="26"/>
        </w:rPr>
        <w:t>"Зона действия системы теплоснабжения"</w:t>
      </w:r>
      <w:r w:rsidRPr="002F2982">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C4406" w:rsidRPr="002F2982" w:rsidRDefault="003C4406" w:rsidP="003C4406">
      <w:pPr>
        <w:spacing w:line="312" w:lineRule="auto"/>
        <w:ind w:firstLine="709"/>
        <w:jc w:val="both"/>
        <w:rPr>
          <w:sz w:val="26"/>
          <w:szCs w:val="26"/>
        </w:rPr>
      </w:pPr>
      <w:r w:rsidRPr="002F2982">
        <w:rPr>
          <w:b/>
          <w:sz w:val="26"/>
          <w:szCs w:val="26"/>
        </w:rPr>
        <w:t>"Зона действия источника тепловой энергии"</w:t>
      </w:r>
      <w:r w:rsidRPr="002F2982">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C4406" w:rsidRPr="002F2982" w:rsidRDefault="003C4406" w:rsidP="003C4406">
      <w:pPr>
        <w:spacing w:line="312" w:lineRule="auto"/>
        <w:ind w:firstLine="709"/>
        <w:jc w:val="both"/>
        <w:rPr>
          <w:sz w:val="26"/>
          <w:szCs w:val="26"/>
        </w:rPr>
      </w:pPr>
      <w:r w:rsidRPr="002F2982">
        <w:rPr>
          <w:b/>
          <w:sz w:val="26"/>
          <w:szCs w:val="26"/>
        </w:rPr>
        <w:t>"Тепловая мощность (далее - мощность)"</w:t>
      </w:r>
      <w:r w:rsidRPr="002F2982">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3C4406" w:rsidRPr="002F2982" w:rsidRDefault="003C4406" w:rsidP="003C4406">
      <w:pPr>
        <w:spacing w:line="312" w:lineRule="auto"/>
        <w:ind w:firstLine="709"/>
        <w:jc w:val="both"/>
        <w:rPr>
          <w:sz w:val="26"/>
          <w:szCs w:val="26"/>
        </w:rPr>
      </w:pPr>
      <w:r w:rsidRPr="002F2982">
        <w:rPr>
          <w:b/>
          <w:sz w:val="26"/>
          <w:szCs w:val="26"/>
        </w:rPr>
        <w:t>"Тепловая нагрузка"</w:t>
      </w:r>
      <w:r w:rsidRPr="002F2982">
        <w:rPr>
          <w:sz w:val="26"/>
          <w:szCs w:val="26"/>
        </w:rPr>
        <w:t xml:space="preserve"> – количество тепловой энергии, которое может быть принято потребителем тепловой энергии за единицу времени;</w:t>
      </w:r>
    </w:p>
    <w:p w:rsidR="003C4406" w:rsidRPr="002F2982" w:rsidRDefault="003C4406" w:rsidP="003C4406">
      <w:pPr>
        <w:spacing w:line="312" w:lineRule="auto"/>
        <w:ind w:firstLine="709"/>
        <w:jc w:val="both"/>
        <w:rPr>
          <w:sz w:val="26"/>
          <w:szCs w:val="26"/>
        </w:rPr>
      </w:pPr>
      <w:r w:rsidRPr="002F2982">
        <w:rPr>
          <w:b/>
          <w:sz w:val="26"/>
          <w:szCs w:val="26"/>
        </w:rPr>
        <w:t>"Установленная мощность источника тепловой энергии"</w:t>
      </w:r>
      <w:r w:rsidRPr="002F2982">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C4406" w:rsidRPr="002F2982" w:rsidRDefault="003C4406" w:rsidP="003C4406">
      <w:pPr>
        <w:spacing w:line="312" w:lineRule="auto"/>
        <w:ind w:firstLine="709"/>
        <w:jc w:val="both"/>
        <w:rPr>
          <w:sz w:val="26"/>
          <w:szCs w:val="26"/>
        </w:rPr>
      </w:pPr>
      <w:r w:rsidRPr="002F2982">
        <w:rPr>
          <w:b/>
          <w:sz w:val="26"/>
          <w:szCs w:val="26"/>
        </w:rPr>
        <w:t>"Располагаемая мощность источника тепловой энергии"</w:t>
      </w:r>
      <w:r w:rsidRPr="002F2982">
        <w:rPr>
          <w:sz w:val="26"/>
          <w:szCs w:val="26"/>
        </w:rPr>
        <w:t xml:space="preserve"> – величина, равная установленной мощности источника тепловой энергии за вычетом объемов мощности, </w:t>
      </w:r>
      <w:r w:rsidRPr="002F2982">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3C4406" w:rsidRPr="002F2982" w:rsidRDefault="003C4406" w:rsidP="003C4406">
      <w:pPr>
        <w:spacing w:line="312" w:lineRule="auto"/>
        <w:ind w:firstLine="709"/>
        <w:jc w:val="both"/>
        <w:rPr>
          <w:sz w:val="26"/>
          <w:szCs w:val="26"/>
        </w:rPr>
      </w:pPr>
      <w:r w:rsidRPr="002F2982">
        <w:rPr>
          <w:b/>
          <w:sz w:val="26"/>
          <w:szCs w:val="26"/>
        </w:rPr>
        <w:t>"Мощность источника тепловой энергии нетто"</w:t>
      </w:r>
      <w:r w:rsidRPr="002F2982">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3C4406" w:rsidRPr="002F2982" w:rsidRDefault="003C4406" w:rsidP="003C4406">
      <w:pPr>
        <w:spacing w:line="312" w:lineRule="auto"/>
        <w:ind w:firstLine="709"/>
        <w:jc w:val="both"/>
        <w:rPr>
          <w:sz w:val="26"/>
          <w:szCs w:val="26"/>
        </w:rPr>
      </w:pPr>
      <w:r w:rsidRPr="002F2982">
        <w:rPr>
          <w:b/>
          <w:sz w:val="26"/>
          <w:szCs w:val="26"/>
        </w:rPr>
        <w:t>"Пиковый"</w:t>
      </w:r>
      <w:r w:rsidRPr="002F2982">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2F2982" w:rsidRDefault="003C4406" w:rsidP="003C4406">
      <w:pPr>
        <w:spacing w:line="312" w:lineRule="auto"/>
        <w:ind w:firstLine="709"/>
        <w:jc w:val="both"/>
        <w:rPr>
          <w:sz w:val="26"/>
          <w:szCs w:val="26"/>
        </w:rPr>
      </w:pPr>
      <w:r w:rsidRPr="002F2982">
        <w:rPr>
          <w:b/>
          <w:sz w:val="26"/>
          <w:szCs w:val="26"/>
        </w:rPr>
        <w:t>"Топливно-энергетический баланс"</w:t>
      </w:r>
      <w:r w:rsidRPr="002F2982">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C4406" w:rsidRPr="002F2982" w:rsidRDefault="003C4406" w:rsidP="003C4406">
      <w:pPr>
        <w:spacing w:line="312" w:lineRule="auto"/>
        <w:ind w:firstLine="709"/>
        <w:jc w:val="both"/>
        <w:rPr>
          <w:sz w:val="26"/>
          <w:szCs w:val="26"/>
        </w:rPr>
      </w:pPr>
      <w:r w:rsidRPr="002F2982">
        <w:rPr>
          <w:b/>
          <w:sz w:val="26"/>
          <w:szCs w:val="26"/>
        </w:rPr>
        <w:t>"Потребитель тепловой энергии (далее также - потребитель)"</w:t>
      </w:r>
      <w:r w:rsidRPr="002F2982">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C4406" w:rsidRPr="002F2982" w:rsidRDefault="003C4406" w:rsidP="003C4406">
      <w:pPr>
        <w:spacing w:line="312" w:lineRule="auto"/>
        <w:ind w:firstLine="709"/>
        <w:jc w:val="both"/>
        <w:rPr>
          <w:sz w:val="26"/>
          <w:szCs w:val="26"/>
        </w:rPr>
      </w:pPr>
      <w:r w:rsidRPr="002F2982">
        <w:rPr>
          <w:b/>
          <w:sz w:val="26"/>
          <w:szCs w:val="26"/>
        </w:rPr>
        <w:t>"Теплосетевые объекты"</w:t>
      </w:r>
      <w:r w:rsidRPr="002F2982">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3C4406" w:rsidRPr="002F2982" w:rsidRDefault="003C4406" w:rsidP="003C4406">
      <w:pPr>
        <w:spacing w:line="312" w:lineRule="auto"/>
        <w:ind w:firstLine="709"/>
        <w:jc w:val="both"/>
        <w:rPr>
          <w:sz w:val="26"/>
          <w:szCs w:val="26"/>
        </w:rPr>
      </w:pPr>
      <w:r w:rsidRPr="002F2982">
        <w:rPr>
          <w:b/>
          <w:sz w:val="26"/>
          <w:szCs w:val="26"/>
        </w:rPr>
        <w:t>"Радиус эффективного теплоснабжения"</w:t>
      </w:r>
      <w:r w:rsidRPr="002F2982">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C4406" w:rsidRPr="002F2982" w:rsidRDefault="003C4406" w:rsidP="003C4406">
      <w:pPr>
        <w:spacing w:line="312" w:lineRule="auto"/>
        <w:ind w:firstLine="709"/>
        <w:jc w:val="both"/>
        <w:rPr>
          <w:sz w:val="26"/>
          <w:szCs w:val="26"/>
        </w:rPr>
      </w:pPr>
      <w:r w:rsidRPr="002F2982">
        <w:rPr>
          <w:b/>
          <w:sz w:val="26"/>
          <w:szCs w:val="26"/>
        </w:rPr>
        <w:t>"Элемент территориального деления"</w:t>
      </w:r>
      <w:r w:rsidRPr="002F2982">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3C4406" w:rsidRPr="002F2982" w:rsidRDefault="003C4406" w:rsidP="003C4406">
      <w:pPr>
        <w:spacing w:line="312" w:lineRule="auto"/>
        <w:ind w:firstLine="709"/>
        <w:jc w:val="both"/>
        <w:rPr>
          <w:sz w:val="26"/>
          <w:szCs w:val="26"/>
        </w:rPr>
      </w:pPr>
      <w:r w:rsidRPr="002F2982">
        <w:rPr>
          <w:b/>
          <w:sz w:val="26"/>
          <w:szCs w:val="26"/>
        </w:rPr>
        <w:t>"Показатель энергоэффективности"</w:t>
      </w:r>
      <w:r w:rsidRPr="002F2982">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3C4406" w:rsidRPr="002F2982" w:rsidRDefault="003C4406" w:rsidP="003C4406">
      <w:pPr>
        <w:spacing w:line="312" w:lineRule="auto"/>
        <w:ind w:firstLine="709"/>
        <w:jc w:val="both"/>
        <w:rPr>
          <w:sz w:val="26"/>
          <w:szCs w:val="26"/>
        </w:rPr>
      </w:pPr>
      <w:r w:rsidRPr="002F2982">
        <w:rPr>
          <w:b/>
          <w:sz w:val="26"/>
          <w:szCs w:val="26"/>
        </w:rPr>
        <w:t>"Возобновляемые источники энергии"</w:t>
      </w:r>
      <w:r w:rsidRPr="002F2982">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2F2982">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C4406" w:rsidRPr="002F2982" w:rsidRDefault="003C4406" w:rsidP="003C4406">
      <w:pPr>
        <w:spacing w:line="312" w:lineRule="auto"/>
        <w:ind w:firstLine="709"/>
        <w:jc w:val="both"/>
        <w:rPr>
          <w:sz w:val="26"/>
          <w:szCs w:val="26"/>
        </w:rPr>
      </w:pPr>
      <w:r w:rsidRPr="002F2982">
        <w:rPr>
          <w:b/>
          <w:sz w:val="26"/>
          <w:szCs w:val="26"/>
        </w:rPr>
        <w:t>"Режим потребления тепловой энергии"</w:t>
      </w:r>
      <w:r w:rsidRPr="002F2982">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C4406" w:rsidRPr="002F2982" w:rsidRDefault="003C4406" w:rsidP="003C4406">
      <w:pPr>
        <w:spacing w:line="312" w:lineRule="auto"/>
        <w:ind w:firstLine="709"/>
        <w:jc w:val="both"/>
        <w:rPr>
          <w:sz w:val="26"/>
          <w:szCs w:val="26"/>
        </w:rPr>
      </w:pPr>
      <w:r w:rsidRPr="002F2982">
        <w:rPr>
          <w:b/>
          <w:sz w:val="26"/>
          <w:szCs w:val="26"/>
        </w:rPr>
        <w:t>"Базовый" режим работы источника тепловой энергии"</w:t>
      </w:r>
      <w:r w:rsidRPr="002F2982">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C4406" w:rsidRPr="002F2982" w:rsidRDefault="003C4406" w:rsidP="003C4406">
      <w:pPr>
        <w:spacing w:line="312" w:lineRule="auto"/>
        <w:ind w:firstLine="709"/>
        <w:jc w:val="both"/>
        <w:rPr>
          <w:sz w:val="26"/>
          <w:szCs w:val="26"/>
        </w:rPr>
      </w:pPr>
      <w:r w:rsidRPr="002F2982">
        <w:rPr>
          <w:b/>
          <w:sz w:val="26"/>
          <w:szCs w:val="26"/>
        </w:rPr>
        <w:t>"Пиковый" режим работы источника тепловой энергии"</w:t>
      </w:r>
      <w:r w:rsidRPr="002F2982">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2F2982" w:rsidRDefault="003C4406" w:rsidP="003C4406">
      <w:pPr>
        <w:spacing w:line="312" w:lineRule="auto"/>
        <w:ind w:firstLine="709"/>
        <w:jc w:val="both"/>
        <w:rPr>
          <w:sz w:val="26"/>
          <w:szCs w:val="26"/>
        </w:rPr>
      </w:pPr>
      <w:r w:rsidRPr="002F2982">
        <w:rPr>
          <w:b/>
          <w:sz w:val="26"/>
          <w:szCs w:val="26"/>
        </w:rPr>
        <w:t>"Надежность теплоснабжения"</w:t>
      </w:r>
      <w:r w:rsidRPr="002F2982">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3C4406" w:rsidRPr="002F2982" w:rsidRDefault="003C4406" w:rsidP="003C4406">
      <w:pPr>
        <w:spacing w:line="312" w:lineRule="auto"/>
        <w:ind w:firstLine="709"/>
        <w:jc w:val="both"/>
        <w:rPr>
          <w:sz w:val="26"/>
          <w:szCs w:val="26"/>
        </w:rPr>
      </w:pPr>
      <w:r w:rsidRPr="002F2982">
        <w:rPr>
          <w:b/>
          <w:sz w:val="26"/>
          <w:szCs w:val="26"/>
        </w:rPr>
        <w:t>"Живучесть"</w:t>
      </w:r>
      <w:r w:rsidRPr="002F2982">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2A5D48" w:rsidRPr="002F2982" w:rsidRDefault="003C4406" w:rsidP="003C4406">
      <w:pPr>
        <w:spacing w:line="312" w:lineRule="auto"/>
        <w:ind w:firstLine="709"/>
        <w:jc w:val="both"/>
        <w:rPr>
          <w:sz w:val="26"/>
          <w:szCs w:val="26"/>
        </w:rPr>
      </w:pPr>
      <w:r w:rsidRPr="002F2982">
        <w:rPr>
          <w:b/>
          <w:sz w:val="26"/>
          <w:szCs w:val="26"/>
        </w:rPr>
        <w:t xml:space="preserve">"Инвестиционная программа" </w:t>
      </w:r>
      <w:r w:rsidRPr="002F2982">
        <w:rPr>
          <w:sz w:val="26"/>
          <w:szCs w:val="26"/>
        </w:rPr>
        <w:t>организации, осуществляющей регулируемые виды деятельности в сфере теплоснабжения</w:t>
      </w:r>
      <w:r w:rsidRPr="002F2982">
        <w:rPr>
          <w:b/>
          <w:sz w:val="26"/>
          <w:szCs w:val="26"/>
        </w:rPr>
        <w:t xml:space="preserve"> – </w:t>
      </w:r>
      <w:r w:rsidRPr="002F2982">
        <w:rPr>
          <w:sz w:val="26"/>
          <w:szCs w:val="26"/>
        </w:rPr>
        <w:t>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3C4406" w:rsidRPr="002F2982" w:rsidRDefault="003C4406">
      <w:pPr>
        <w:spacing w:after="200" w:line="276" w:lineRule="auto"/>
        <w:rPr>
          <w:b/>
          <w:bCs/>
          <w:sz w:val="28"/>
          <w:szCs w:val="28"/>
        </w:rPr>
      </w:pPr>
      <w:r w:rsidRPr="002F2982">
        <w:rPr>
          <w:b/>
          <w:bCs/>
          <w:sz w:val="28"/>
          <w:szCs w:val="28"/>
        </w:rPr>
        <w:br w:type="page"/>
      </w:r>
    </w:p>
    <w:p w:rsidR="002715A9" w:rsidRPr="002F2982" w:rsidRDefault="002715A9" w:rsidP="002715A9">
      <w:pPr>
        <w:spacing w:line="312" w:lineRule="auto"/>
        <w:ind w:firstLine="709"/>
        <w:jc w:val="both"/>
        <w:rPr>
          <w:b/>
          <w:bCs/>
          <w:sz w:val="26"/>
          <w:szCs w:val="26"/>
        </w:rPr>
      </w:pPr>
      <w:r w:rsidRPr="002F2982">
        <w:rPr>
          <w:b/>
          <w:bCs/>
          <w:sz w:val="26"/>
          <w:szCs w:val="26"/>
          <w:lang w:val="en-US"/>
        </w:rPr>
        <w:lastRenderedPageBreak/>
        <w:t>I</w:t>
      </w:r>
      <w:r w:rsidRPr="002F2982">
        <w:rPr>
          <w:b/>
          <w:bCs/>
          <w:sz w:val="26"/>
          <w:szCs w:val="26"/>
        </w:rPr>
        <w:t>. ОБЩАЯ  ЧАСТЬ</w:t>
      </w:r>
    </w:p>
    <w:p w:rsidR="002715A9" w:rsidRPr="002F2982" w:rsidRDefault="002715A9" w:rsidP="002715A9">
      <w:pPr>
        <w:spacing w:line="312" w:lineRule="auto"/>
        <w:ind w:firstLine="709"/>
        <w:jc w:val="both"/>
        <w:rPr>
          <w:b/>
          <w:bCs/>
          <w:sz w:val="26"/>
          <w:szCs w:val="26"/>
        </w:rPr>
      </w:pPr>
    </w:p>
    <w:p w:rsidR="002715A9" w:rsidRPr="002F2982" w:rsidRDefault="002715A9" w:rsidP="002715A9">
      <w:pPr>
        <w:spacing w:line="312" w:lineRule="auto"/>
        <w:ind w:firstLine="709"/>
        <w:jc w:val="both"/>
        <w:rPr>
          <w:b/>
          <w:bCs/>
          <w:sz w:val="26"/>
          <w:szCs w:val="26"/>
        </w:rPr>
      </w:pPr>
      <w:r w:rsidRPr="002F2982">
        <w:rPr>
          <w:b/>
          <w:bCs/>
          <w:sz w:val="26"/>
          <w:szCs w:val="26"/>
        </w:rPr>
        <w:t>Глава 1. Краткая характеристика  территории</w:t>
      </w:r>
    </w:p>
    <w:p w:rsidR="002A5D48" w:rsidRPr="002F2982" w:rsidRDefault="002A5D48" w:rsidP="002A5D48">
      <w:pPr>
        <w:jc w:val="center"/>
        <w:rPr>
          <w:b/>
          <w:bCs/>
          <w:sz w:val="28"/>
          <w:szCs w:val="28"/>
        </w:rPr>
      </w:pPr>
      <w:r w:rsidRPr="002F2982">
        <w:rPr>
          <w:b/>
          <w:bCs/>
          <w:noProof/>
          <w:sz w:val="28"/>
          <w:szCs w:val="28"/>
          <w:lang w:eastAsia="ru-RU"/>
        </w:rPr>
        <w:drawing>
          <wp:inline distT="0" distB="0" distL="0" distR="0" wp14:anchorId="747317A8" wp14:editId="7E5F8AA1">
            <wp:extent cx="5667375" cy="4138675"/>
            <wp:effectExtent l="0" t="0" r="0" b="0"/>
            <wp:docPr id="6"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2715A9" w:rsidRPr="002F2982" w:rsidRDefault="002715A9" w:rsidP="002715A9">
      <w:pPr>
        <w:spacing w:line="312" w:lineRule="auto"/>
        <w:ind w:firstLine="709"/>
        <w:rPr>
          <w:bCs/>
          <w:sz w:val="26"/>
          <w:szCs w:val="26"/>
        </w:rPr>
      </w:pPr>
      <w:r w:rsidRPr="002F2982">
        <w:rPr>
          <w:bCs/>
          <w:sz w:val="26"/>
          <w:szCs w:val="26"/>
        </w:rPr>
        <w:t>Рис. 1. Географическое положение Панкрушихинского района</w:t>
      </w:r>
    </w:p>
    <w:p w:rsidR="002A5D48" w:rsidRPr="002F2982" w:rsidRDefault="002A5D48" w:rsidP="002A5D48">
      <w:pPr>
        <w:jc w:val="both"/>
        <w:rPr>
          <w:b/>
          <w:bCs/>
          <w:sz w:val="28"/>
          <w:szCs w:val="28"/>
        </w:rPr>
      </w:pPr>
    </w:p>
    <w:p w:rsidR="002A5D48" w:rsidRPr="002F2982" w:rsidRDefault="002A5D48" w:rsidP="002A5D48">
      <w:pPr>
        <w:jc w:val="both"/>
        <w:rPr>
          <w:b/>
          <w:bCs/>
          <w:sz w:val="28"/>
          <w:szCs w:val="28"/>
        </w:rPr>
      </w:pPr>
    </w:p>
    <w:p w:rsidR="002715A9" w:rsidRPr="002F2982" w:rsidRDefault="002715A9" w:rsidP="002715A9">
      <w:pPr>
        <w:spacing w:line="312" w:lineRule="auto"/>
        <w:ind w:firstLine="708"/>
        <w:jc w:val="both"/>
        <w:rPr>
          <w:sz w:val="26"/>
          <w:szCs w:val="26"/>
        </w:rPr>
      </w:pPr>
      <w:r w:rsidRPr="002F2982">
        <w:rPr>
          <w:sz w:val="26"/>
          <w:szCs w:val="26"/>
        </w:rPr>
        <w:t xml:space="preserve">МО Панкрушихинский район расположен на северо-западе Алтайского края, граничит с Крутихинским, </w:t>
      </w:r>
      <w:r w:rsidR="00462283" w:rsidRPr="002F2982">
        <w:rPr>
          <w:sz w:val="26"/>
          <w:szCs w:val="26"/>
        </w:rPr>
        <w:t>Баевским, Каменским и Хабарским</w:t>
      </w:r>
      <w:r w:rsidRPr="002F2982">
        <w:rPr>
          <w:sz w:val="26"/>
          <w:szCs w:val="26"/>
        </w:rPr>
        <w:t xml:space="preserve"> районами Алтайского края, Кочковским и Красноозерским районами Новосибирской области и относится к лесостепной части Приобской подзоны. </w:t>
      </w:r>
    </w:p>
    <w:p w:rsidR="002715A9" w:rsidRPr="002F2982" w:rsidRDefault="002715A9" w:rsidP="002715A9">
      <w:pPr>
        <w:spacing w:line="312" w:lineRule="auto"/>
        <w:ind w:firstLine="708"/>
        <w:jc w:val="both"/>
        <w:rPr>
          <w:sz w:val="26"/>
          <w:szCs w:val="26"/>
        </w:rPr>
      </w:pPr>
      <w:r w:rsidRPr="002F2982">
        <w:rPr>
          <w:sz w:val="26"/>
          <w:szCs w:val="26"/>
        </w:rPr>
        <w:t>Площадь Панкрушихинского района составляет 2783 км</w:t>
      </w:r>
      <w:r w:rsidRPr="002F2982">
        <w:rPr>
          <w:sz w:val="26"/>
          <w:szCs w:val="26"/>
          <w:vertAlign w:val="superscript"/>
        </w:rPr>
        <w:t>2</w:t>
      </w:r>
      <w:r w:rsidRPr="002F2982">
        <w:rPr>
          <w:sz w:val="26"/>
          <w:szCs w:val="26"/>
        </w:rPr>
        <w:t>.</w:t>
      </w:r>
    </w:p>
    <w:p w:rsidR="002A5D48" w:rsidRPr="002F2982" w:rsidRDefault="002715A9" w:rsidP="002452C7">
      <w:pPr>
        <w:spacing w:line="312" w:lineRule="auto"/>
        <w:ind w:firstLine="708"/>
        <w:jc w:val="both"/>
        <w:rPr>
          <w:sz w:val="26"/>
          <w:szCs w:val="26"/>
        </w:rPr>
      </w:pPr>
      <w:r w:rsidRPr="002F2982">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00733AE6" w:rsidRPr="002F2982">
        <w:rPr>
          <w:sz w:val="26"/>
          <w:szCs w:val="26"/>
        </w:rPr>
        <w:t xml:space="preserve"> </w:t>
      </w:r>
      <w:r w:rsidRPr="002F2982">
        <w:rPr>
          <w:sz w:val="26"/>
          <w:szCs w:val="26"/>
          <w:vertAlign w:val="superscript"/>
        </w:rPr>
        <w:t>о</w:t>
      </w:r>
      <w:r w:rsidRPr="002F2982">
        <w:rPr>
          <w:sz w:val="26"/>
          <w:szCs w:val="26"/>
        </w:rPr>
        <w:t xml:space="preserve">С. Температура, принимаемая для расчета тепловых характеристик – 39 </w:t>
      </w:r>
      <w:r w:rsidRPr="002F2982">
        <w:rPr>
          <w:sz w:val="26"/>
          <w:szCs w:val="26"/>
          <w:vertAlign w:val="superscript"/>
        </w:rPr>
        <w:t>о</w:t>
      </w:r>
      <w:r w:rsidRPr="002F2982">
        <w:rPr>
          <w:sz w:val="26"/>
          <w:szCs w:val="26"/>
        </w:rPr>
        <w:t xml:space="preserve">С. Продолжительность отопительного периода составляет 228 суток. Средняя температура отопительного периода – 8,9 </w:t>
      </w:r>
      <w:r w:rsidRPr="002F2982">
        <w:rPr>
          <w:sz w:val="26"/>
          <w:szCs w:val="26"/>
          <w:vertAlign w:val="superscript"/>
        </w:rPr>
        <w:t>о</w:t>
      </w:r>
      <w:r w:rsidRPr="002F2982">
        <w:rPr>
          <w:sz w:val="26"/>
          <w:szCs w:val="26"/>
        </w:rPr>
        <w:t xml:space="preserve">С, число дней с отрицательной температурой в течение суток - 175 дней (СП 131.13330.2012. Строительная климатология. СНиП 23-02-99 Актуализированная версия. Данные приняты по административному центру Кочковского района Новосибирской области, расположенному в </w:t>
      </w:r>
      <w:r w:rsidR="00E32827" w:rsidRPr="002F2982">
        <w:rPr>
          <w:sz w:val="26"/>
          <w:szCs w:val="26"/>
        </w:rPr>
        <w:t>53,5</w:t>
      </w:r>
      <w:r w:rsidRPr="002F2982">
        <w:rPr>
          <w:sz w:val="26"/>
          <w:szCs w:val="26"/>
        </w:rPr>
        <w:t xml:space="preserve"> км от с. </w:t>
      </w:r>
      <w:r w:rsidR="00E32827" w:rsidRPr="002F2982">
        <w:rPr>
          <w:sz w:val="26"/>
          <w:szCs w:val="26"/>
        </w:rPr>
        <w:t>Подойниково</w:t>
      </w:r>
      <w:r w:rsidRPr="002F2982">
        <w:rPr>
          <w:sz w:val="26"/>
          <w:szCs w:val="26"/>
        </w:rPr>
        <w:t>).</w:t>
      </w:r>
    </w:p>
    <w:p w:rsidR="002A5D48" w:rsidRPr="002F2982" w:rsidRDefault="002A5D48" w:rsidP="0028615A">
      <w:pPr>
        <w:spacing w:line="312" w:lineRule="auto"/>
        <w:ind w:firstLine="708"/>
        <w:jc w:val="both"/>
        <w:rPr>
          <w:sz w:val="26"/>
          <w:szCs w:val="26"/>
        </w:rPr>
      </w:pPr>
      <w:r w:rsidRPr="002F2982">
        <w:rPr>
          <w:sz w:val="26"/>
          <w:szCs w:val="26"/>
        </w:rPr>
        <w:lastRenderedPageBreak/>
        <w:t>МО Подойниковский сельсовет расположен в восточной части Панкрушихинского района Алтайского края и находится на расстоянии 9,9 км от райцентра. Площадь МО Подойниковский сельсовет составляет 287,391 км</w:t>
      </w:r>
      <w:r w:rsidRPr="002F2982">
        <w:rPr>
          <w:sz w:val="26"/>
          <w:szCs w:val="26"/>
          <w:vertAlign w:val="superscript"/>
        </w:rPr>
        <w:t>2</w:t>
      </w:r>
      <w:r w:rsidRPr="002F2982">
        <w:rPr>
          <w:sz w:val="26"/>
          <w:szCs w:val="26"/>
        </w:rPr>
        <w:t>.</w:t>
      </w:r>
    </w:p>
    <w:p w:rsidR="002A5D48" w:rsidRPr="002F2982" w:rsidRDefault="002A5D48" w:rsidP="0028615A">
      <w:pPr>
        <w:spacing w:line="312" w:lineRule="auto"/>
        <w:ind w:firstLine="708"/>
        <w:jc w:val="both"/>
        <w:rPr>
          <w:sz w:val="26"/>
          <w:szCs w:val="26"/>
        </w:rPr>
      </w:pPr>
      <w:r w:rsidRPr="002F2982">
        <w:rPr>
          <w:sz w:val="26"/>
          <w:szCs w:val="26"/>
        </w:rPr>
        <w:t>МО Подойниковский сельсовет граничит:</w:t>
      </w:r>
    </w:p>
    <w:p w:rsidR="002A5D48" w:rsidRPr="002F2982" w:rsidRDefault="002A5D48" w:rsidP="0028615A">
      <w:pPr>
        <w:pStyle w:val="af6"/>
        <w:tabs>
          <w:tab w:val="left" w:pos="993"/>
        </w:tabs>
        <w:spacing w:line="312" w:lineRule="auto"/>
        <w:ind w:left="0" w:firstLine="709"/>
        <w:jc w:val="both"/>
        <w:rPr>
          <w:sz w:val="26"/>
          <w:szCs w:val="26"/>
        </w:rPr>
      </w:pPr>
      <w:r w:rsidRPr="002F2982">
        <w:rPr>
          <w:sz w:val="26"/>
          <w:szCs w:val="26"/>
        </w:rPr>
        <w:t xml:space="preserve">- на севере </w:t>
      </w:r>
      <w:r w:rsidR="00F16C1F" w:rsidRPr="002F2982">
        <w:rPr>
          <w:sz w:val="26"/>
          <w:szCs w:val="26"/>
        </w:rPr>
        <w:t>–</w:t>
      </w:r>
      <w:r w:rsidRPr="002F2982">
        <w:rPr>
          <w:sz w:val="26"/>
          <w:szCs w:val="26"/>
        </w:rPr>
        <w:t xml:space="preserve"> </w:t>
      </w:r>
      <w:r w:rsidR="00F16C1F" w:rsidRPr="002F2982">
        <w:rPr>
          <w:sz w:val="26"/>
          <w:szCs w:val="26"/>
        </w:rPr>
        <w:t>с Романовским сельсоветом;</w:t>
      </w:r>
    </w:p>
    <w:p w:rsidR="002A5D48" w:rsidRPr="002F2982" w:rsidRDefault="002A5D48" w:rsidP="0028615A">
      <w:pPr>
        <w:pStyle w:val="af6"/>
        <w:tabs>
          <w:tab w:val="left" w:pos="993"/>
        </w:tabs>
        <w:spacing w:line="312" w:lineRule="auto"/>
        <w:ind w:left="0" w:firstLine="709"/>
        <w:jc w:val="both"/>
        <w:rPr>
          <w:sz w:val="26"/>
          <w:szCs w:val="26"/>
        </w:rPr>
      </w:pPr>
      <w:r w:rsidRPr="002F2982">
        <w:rPr>
          <w:sz w:val="26"/>
          <w:szCs w:val="26"/>
        </w:rPr>
        <w:t xml:space="preserve">- на северо-западе – </w:t>
      </w:r>
      <w:r w:rsidR="00F16C1F" w:rsidRPr="002F2982">
        <w:rPr>
          <w:sz w:val="26"/>
          <w:szCs w:val="26"/>
        </w:rPr>
        <w:t>с Луковским сельсоветом;</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западе – с Панкрушихинским сельсоветом</w:t>
      </w:r>
      <w:r w:rsidR="0028615A" w:rsidRPr="002F2982">
        <w:rPr>
          <w:sz w:val="26"/>
          <w:szCs w:val="26"/>
        </w:rPr>
        <w:t>;</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юго-западе – с Зятьковским сельсоветом</w:t>
      </w:r>
      <w:r w:rsidR="0028615A" w:rsidRPr="002F2982">
        <w:rPr>
          <w:sz w:val="26"/>
          <w:szCs w:val="26"/>
        </w:rPr>
        <w:t>;</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юге – с Каменским районом;</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востоке – с Крутихинским районом.</w:t>
      </w:r>
    </w:p>
    <w:p w:rsidR="002A5D48" w:rsidRPr="002F2982" w:rsidRDefault="002A5D48" w:rsidP="0028615A">
      <w:pPr>
        <w:spacing w:line="312" w:lineRule="auto"/>
        <w:ind w:firstLine="708"/>
        <w:jc w:val="both"/>
        <w:rPr>
          <w:sz w:val="26"/>
          <w:szCs w:val="26"/>
        </w:rPr>
      </w:pPr>
      <w:r w:rsidRPr="002F2982">
        <w:rPr>
          <w:sz w:val="26"/>
          <w:szCs w:val="26"/>
        </w:rPr>
        <w:t xml:space="preserve">В состав территории МО </w:t>
      </w:r>
      <w:r w:rsidR="00F16C1F" w:rsidRPr="002F2982">
        <w:rPr>
          <w:sz w:val="26"/>
          <w:szCs w:val="26"/>
        </w:rPr>
        <w:t>Подойниковский</w:t>
      </w:r>
      <w:r w:rsidRPr="002F2982">
        <w:rPr>
          <w:sz w:val="26"/>
          <w:szCs w:val="26"/>
        </w:rPr>
        <w:t xml:space="preserve"> сельсовет входят следующие населённые пункты:</w:t>
      </w:r>
      <w:r w:rsidR="00F16C1F" w:rsidRPr="002F2982">
        <w:rPr>
          <w:sz w:val="26"/>
          <w:szCs w:val="26"/>
        </w:rPr>
        <w:t xml:space="preserve"> село Подойниково, село Конёво</w:t>
      </w:r>
      <w:r w:rsidR="00D15848" w:rsidRPr="002F2982">
        <w:rPr>
          <w:sz w:val="26"/>
          <w:szCs w:val="26"/>
        </w:rPr>
        <w:t>, село Высокая Грива</w:t>
      </w:r>
      <w:r w:rsidR="00F16C1F" w:rsidRPr="002F2982">
        <w:rPr>
          <w:sz w:val="26"/>
          <w:szCs w:val="26"/>
        </w:rPr>
        <w:t>, поселок Первомайский и железнодорожная станция Световская.</w:t>
      </w:r>
    </w:p>
    <w:p w:rsidR="0026659E" w:rsidRPr="002F2982" w:rsidRDefault="0026659E" w:rsidP="0070554B">
      <w:pPr>
        <w:spacing w:line="312" w:lineRule="auto"/>
        <w:jc w:val="right"/>
        <w:rPr>
          <w:sz w:val="26"/>
          <w:szCs w:val="26"/>
        </w:rPr>
      </w:pPr>
      <w:r w:rsidRPr="002F2982">
        <w:rPr>
          <w:sz w:val="26"/>
          <w:szCs w:val="26"/>
        </w:rPr>
        <w:t>Таблица 1</w:t>
      </w:r>
    </w:p>
    <w:p w:rsidR="0026659E" w:rsidRPr="002F2982" w:rsidRDefault="0026659E" w:rsidP="001B5F6B">
      <w:pPr>
        <w:spacing w:line="312" w:lineRule="auto"/>
        <w:ind w:right="-1"/>
        <w:jc w:val="center"/>
        <w:rPr>
          <w:sz w:val="26"/>
          <w:szCs w:val="26"/>
        </w:rPr>
      </w:pPr>
      <w:r w:rsidRPr="002F2982">
        <w:rPr>
          <w:sz w:val="26"/>
          <w:szCs w:val="26"/>
        </w:rPr>
        <w:t>Сведения о количестве домовладений и численности</w:t>
      </w:r>
    </w:p>
    <w:p w:rsidR="001B5F6B" w:rsidRPr="002F2982" w:rsidRDefault="0026659E" w:rsidP="001B5F6B">
      <w:pPr>
        <w:spacing w:line="312" w:lineRule="auto"/>
        <w:ind w:right="-1"/>
        <w:jc w:val="center"/>
        <w:rPr>
          <w:sz w:val="26"/>
          <w:szCs w:val="26"/>
        </w:rPr>
      </w:pPr>
      <w:r w:rsidRPr="002F2982">
        <w:rPr>
          <w:sz w:val="26"/>
          <w:szCs w:val="26"/>
        </w:rPr>
        <w:t xml:space="preserve">постоянного населения МО </w:t>
      </w:r>
      <w:r w:rsidR="001B5F6B" w:rsidRPr="002F2982">
        <w:rPr>
          <w:sz w:val="26"/>
          <w:szCs w:val="26"/>
        </w:rPr>
        <w:t>Подойниковский</w:t>
      </w:r>
      <w:r w:rsidRPr="002F2982">
        <w:rPr>
          <w:sz w:val="26"/>
          <w:szCs w:val="26"/>
        </w:rPr>
        <w:t xml:space="preserve"> сельсовет</w:t>
      </w:r>
    </w:p>
    <w:p w:rsidR="0026659E" w:rsidRPr="002F2982" w:rsidRDefault="0026659E" w:rsidP="001B5F6B">
      <w:pPr>
        <w:spacing w:line="312" w:lineRule="auto"/>
        <w:ind w:right="-1"/>
        <w:jc w:val="center"/>
        <w:rPr>
          <w:sz w:val="26"/>
          <w:szCs w:val="26"/>
        </w:rPr>
      </w:pPr>
      <w:r w:rsidRPr="002F2982">
        <w:rPr>
          <w:sz w:val="26"/>
          <w:szCs w:val="26"/>
        </w:rPr>
        <w:t>(по состоянию на 01.01</w:t>
      </w:r>
      <w:r w:rsidR="000F4456" w:rsidRPr="002F2982">
        <w:rPr>
          <w:sz w:val="26"/>
          <w:szCs w:val="26"/>
        </w:rPr>
        <w:t>.2020</w:t>
      </w:r>
      <w:r w:rsidRPr="002F2982">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536"/>
        <w:gridCol w:w="1839"/>
        <w:gridCol w:w="1911"/>
        <w:gridCol w:w="2189"/>
      </w:tblGrid>
      <w:tr w:rsidR="002A5D48" w:rsidRPr="002F2982" w:rsidTr="0026659E">
        <w:tc>
          <w:tcPr>
            <w:tcW w:w="3536"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Перечень сельских населенных  пунктов</w:t>
            </w:r>
          </w:p>
        </w:tc>
        <w:tc>
          <w:tcPr>
            <w:tcW w:w="1839"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Площадь,</w:t>
            </w:r>
          </w:p>
          <w:p w:rsidR="002A5D48" w:rsidRPr="002F2982" w:rsidRDefault="002A5D48" w:rsidP="0026659E">
            <w:pPr>
              <w:pStyle w:val="ab"/>
              <w:jc w:val="center"/>
              <w:rPr>
                <w:sz w:val="26"/>
                <w:szCs w:val="26"/>
              </w:rPr>
            </w:pPr>
            <w:r w:rsidRPr="002F2982">
              <w:rPr>
                <w:sz w:val="26"/>
                <w:szCs w:val="26"/>
              </w:rPr>
              <w:t>га</w:t>
            </w:r>
          </w:p>
        </w:tc>
        <w:tc>
          <w:tcPr>
            <w:tcW w:w="1911"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Количество</w:t>
            </w:r>
          </w:p>
          <w:p w:rsidR="002A5D48" w:rsidRPr="002F2982" w:rsidRDefault="002A5D48" w:rsidP="0026659E">
            <w:pPr>
              <w:pStyle w:val="ab"/>
              <w:jc w:val="center"/>
              <w:rPr>
                <w:sz w:val="26"/>
                <w:szCs w:val="26"/>
              </w:rPr>
            </w:pPr>
            <w:r w:rsidRPr="002F2982">
              <w:rPr>
                <w:sz w:val="26"/>
                <w:szCs w:val="26"/>
              </w:rPr>
              <w:t>домовладений, ед.</w:t>
            </w:r>
          </w:p>
        </w:tc>
        <w:tc>
          <w:tcPr>
            <w:tcW w:w="2189" w:type="dxa"/>
            <w:tcBorders>
              <w:top w:val="single" w:sz="1" w:space="0" w:color="000000"/>
              <w:left w:val="single" w:sz="1" w:space="0" w:color="000000"/>
              <w:bottom w:val="single" w:sz="1" w:space="0" w:color="000000"/>
              <w:right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Численность проживающего населения, чел</w:t>
            </w:r>
          </w:p>
        </w:tc>
      </w:tr>
      <w:tr w:rsidR="000F4456" w:rsidRPr="002F2982" w:rsidTr="00AD0863">
        <w:tc>
          <w:tcPr>
            <w:tcW w:w="3536" w:type="dxa"/>
            <w:tcBorders>
              <w:left w:val="single" w:sz="1" w:space="0" w:color="000000"/>
              <w:bottom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Подойниково</w:t>
            </w:r>
          </w:p>
        </w:tc>
        <w:tc>
          <w:tcPr>
            <w:tcW w:w="1839" w:type="dxa"/>
            <w:tcBorders>
              <w:left w:val="single" w:sz="1" w:space="0" w:color="000000"/>
              <w:bottom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516,2</w:t>
            </w:r>
          </w:p>
        </w:tc>
        <w:tc>
          <w:tcPr>
            <w:tcW w:w="1911" w:type="dxa"/>
            <w:tcBorders>
              <w:left w:val="single" w:sz="1" w:space="0" w:color="000000"/>
              <w:bottom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393</w:t>
            </w:r>
          </w:p>
        </w:tc>
        <w:tc>
          <w:tcPr>
            <w:tcW w:w="2189" w:type="dxa"/>
            <w:tcBorders>
              <w:left w:val="single" w:sz="1" w:space="0" w:color="000000"/>
              <w:bottom w:val="single" w:sz="4" w:space="0" w:color="auto"/>
              <w:right w:val="single" w:sz="1" w:space="0" w:color="000000"/>
            </w:tcBorders>
            <w:shd w:val="clear" w:color="auto" w:fill="auto"/>
            <w:vAlign w:val="bottom"/>
          </w:tcPr>
          <w:p w:rsidR="000F4456" w:rsidRPr="002F2982" w:rsidRDefault="000F4456" w:rsidP="000F4456">
            <w:pPr>
              <w:jc w:val="center"/>
              <w:rPr>
                <w:rFonts w:ascii="Calibri" w:hAnsi="Calibri" w:cs="Calibri"/>
                <w:color w:val="000000"/>
                <w:sz w:val="22"/>
                <w:szCs w:val="22"/>
                <w:lang w:eastAsia="ru-RU"/>
              </w:rPr>
            </w:pPr>
            <w:r w:rsidRPr="002F2982">
              <w:rPr>
                <w:rFonts w:ascii="Calibri" w:hAnsi="Calibri" w:cs="Calibri"/>
                <w:color w:val="000000"/>
                <w:sz w:val="22"/>
                <w:szCs w:val="22"/>
              </w:rPr>
              <w:t>1047</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Высокая Грива</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195,3</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232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2F2982" w:rsidRDefault="000F4456" w:rsidP="000F4456">
            <w:pPr>
              <w:jc w:val="center"/>
              <w:rPr>
                <w:rFonts w:ascii="Calibri" w:hAnsi="Calibri" w:cs="Calibri"/>
                <w:color w:val="000000"/>
                <w:sz w:val="22"/>
                <w:szCs w:val="22"/>
              </w:rPr>
            </w:pPr>
            <w:r w:rsidRPr="002F2982">
              <w:rPr>
                <w:rFonts w:ascii="Calibri" w:hAnsi="Calibri" w:cs="Calibri"/>
                <w:color w:val="000000"/>
                <w:sz w:val="22"/>
                <w:szCs w:val="22"/>
              </w:rPr>
              <w:t>474</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Конёво</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48,0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52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2F2982" w:rsidRDefault="000F4456" w:rsidP="000F4456">
            <w:pPr>
              <w:jc w:val="center"/>
              <w:rPr>
                <w:rFonts w:ascii="Calibri" w:hAnsi="Calibri" w:cs="Calibri"/>
                <w:color w:val="000000"/>
                <w:sz w:val="22"/>
                <w:szCs w:val="22"/>
              </w:rPr>
            </w:pPr>
            <w:r w:rsidRPr="002F2982">
              <w:rPr>
                <w:rFonts w:ascii="Calibri" w:hAnsi="Calibri" w:cs="Calibri"/>
                <w:color w:val="000000"/>
                <w:sz w:val="22"/>
                <w:szCs w:val="22"/>
              </w:rPr>
              <w:t>124</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пос. Первомайский</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50,8</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36</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2F2982" w:rsidRDefault="000F4456" w:rsidP="000F4456">
            <w:pPr>
              <w:jc w:val="center"/>
              <w:rPr>
                <w:rFonts w:ascii="Calibri" w:hAnsi="Calibri" w:cs="Calibri"/>
                <w:color w:val="000000"/>
                <w:sz w:val="22"/>
                <w:szCs w:val="22"/>
              </w:rPr>
            </w:pPr>
            <w:r w:rsidRPr="002F2982">
              <w:rPr>
                <w:rFonts w:ascii="Calibri" w:hAnsi="Calibri" w:cs="Calibri"/>
                <w:color w:val="000000"/>
                <w:sz w:val="22"/>
                <w:szCs w:val="22"/>
              </w:rPr>
              <w:t>47</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 xml:space="preserve">ст. Световская </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42,7</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2F2982" w:rsidRDefault="000F4456" w:rsidP="000F4456">
            <w:pPr>
              <w:pStyle w:val="ab"/>
              <w:jc w:val="center"/>
              <w:rPr>
                <w:sz w:val="26"/>
                <w:szCs w:val="26"/>
              </w:rPr>
            </w:pPr>
            <w:r w:rsidRPr="002F2982">
              <w:rPr>
                <w:sz w:val="26"/>
                <w:szCs w:val="26"/>
              </w:rPr>
              <w:t>13</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2F2982" w:rsidRDefault="000F4456" w:rsidP="000F4456">
            <w:pPr>
              <w:jc w:val="center"/>
              <w:rPr>
                <w:rFonts w:ascii="Calibri" w:hAnsi="Calibri" w:cs="Calibri"/>
                <w:color w:val="000000"/>
                <w:sz w:val="22"/>
                <w:szCs w:val="22"/>
              </w:rPr>
            </w:pPr>
            <w:r w:rsidRPr="002F2982">
              <w:rPr>
                <w:rFonts w:ascii="Calibri" w:hAnsi="Calibri" w:cs="Calibri"/>
                <w:color w:val="000000"/>
                <w:sz w:val="22"/>
                <w:szCs w:val="22"/>
              </w:rPr>
              <w:t>75</w:t>
            </w:r>
          </w:p>
        </w:tc>
      </w:tr>
    </w:tbl>
    <w:p w:rsidR="002A5D48" w:rsidRPr="002F2982" w:rsidRDefault="002A5D48" w:rsidP="002A5D48">
      <w:pPr>
        <w:jc w:val="both"/>
        <w:rPr>
          <w:sz w:val="28"/>
          <w:szCs w:val="28"/>
        </w:rPr>
      </w:pPr>
    </w:p>
    <w:p w:rsidR="002A5D48" w:rsidRPr="002F2982" w:rsidRDefault="002E6618" w:rsidP="002A5D48">
      <w:pPr>
        <w:ind w:firstLine="708"/>
        <w:jc w:val="center"/>
        <w:rPr>
          <w:b/>
          <w:sz w:val="28"/>
          <w:szCs w:val="28"/>
        </w:rPr>
      </w:pPr>
      <w:r w:rsidRPr="002F2982">
        <w:rPr>
          <w:b/>
          <w:noProof/>
          <w:sz w:val="28"/>
          <w:szCs w:val="28"/>
          <w:lang w:eastAsia="ru-RU"/>
        </w:rPr>
        <w:lastRenderedPageBreak/>
        <w:drawing>
          <wp:inline distT="0" distB="0" distL="0" distR="0" wp14:anchorId="32563368" wp14:editId="2FFEEC6E">
            <wp:extent cx="5417185" cy="49345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17185" cy="4934585"/>
                    </a:xfrm>
                    <a:prstGeom prst="rect">
                      <a:avLst/>
                    </a:prstGeom>
                    <a:noFill/>
                    <a:ln w="9525">
                      <a:noFill/>
                      <a:miter lim="800000"/>
                      <a:headEnd/>
                      <a:tailEnd/>
                    </a:ln>
                  </pic:spPr>
                </pic:pic>
              </a:graphicData>
            </a:graphic>
          </wp:inline>
        </w:drawing>
      </w:r>
    </w:p>
    <w:p w:rsidR="00D15848" w:rsidRPr="002F2982" w:rsidRDefault="00D15848" w:rsidP="002A5D48">
      <w:pPr>
        <w:ind w:firstLine="708"/>
        <w:jc w:val="center"/>
        <w:rPr>
          <w:b/>
          <w:sz w:val="28"/>
          <w:szCs w:val="28"/>
        </w:rPr>
      </w:pPr>
    </w:p>
    <w:p w:rsidR="00804407" w:rsidRPr="002F2982" w:rsidRDefault="00804407" w:rsidP="00804407">
      <w:pPr>
        <w:spacing w:line="312" w:lineRule="auto"/>
        <w:ind w:firstLine="709"/>
        <w:rPr>
          <w:sz w:val="26"/>
          <w:szCs w:val="26"/>
        </w:rPr>
      </w:pPr>
    </w:p>
    <w:p w:rsidR="00804407" w:rsidRPr="002F2982" w:rsidRDefault="00804407" w:rsidP="00804407">
      <w:pPr>
        <w:spacing w:line="312" w:lineRule="auto"/>
        <w:ind w:firstLine="709"/>
        <w:rPr>
          <w:b/>
          <w:sz w:val="26"/>
          <w:szCs w:val="26"/>
        </w:rPr>
      </w:pPr>
      <w:r w:rsidRPr="002F2982">
        <w:rPr>
          <w:sz w:val="26"/>
          <w:szCs w:val="26"/>
        </w:rPr>
        <w:t xml:space="preserve">Рис. 2. </w:t>
      </w:r>
      <w:r w:rsidRPr="002F2982">
        <w:rPr>
          <w:bCs/>
          <w:sz w:val="26"/>
          <w:szCs w:val="26"/>
        </w:rPr>
        <w:t>Географическое положение</w:t>
      </w:r>
      <w:r w:rsidRPr="002F2982">
        <w:rPr>
          <w:sz w:val="26"/>
          <w:szCs w:val="26"/>
        </w:rPr>
        <w:t xml:space="preserve"> Подойниковского сельсовета</w:t>
      </w:r>
    </w:p>
    <w:p w:rsidR="00804407" w:rsidRPr="002F2982" w:rsidRDefault="00804407">
      <w:pPr>
        <w:spacing w:after="200" w:line="276" w:lineRule="auto"/>
        <w:rPr>
          <w:b/>
          <w:sz w:val="28"/>
          <w:szCs w:val="28"/>
        </w:rPr>
      </w:pPr>
      <w:r w:rsidRPr="002F2982">
        <w:rPr>
          <w:b/>
          <w:sz w:val="28"/>
          <w:szCs w:val="28"/>
        </w:rPr>
        <w:br w:type="page"/>
      </w:r>
    </w:p>
    <w:p w:rsidR="00804407" w:rsidRPr="002F2982" w:rsidRDefault="00804407" w:rsidP="0070554B">
      <w:pPr>
        <w:spacing w:line="312" w:lineRule="auto"/>
        <w:ind w:firstLine="708"/>
        <w:jc w:val="right"/>
        <w:rPr>
          <w:b/>
          <w:sz w:val="26"/>
          <w:szCs w:val="26"/>
        </w:rPr>
      </w:pPr>
      <w:r w:rsidRPr="002F2982">
        <w:rPr>
          <w:sz w:val="26"/>
          <w:szCs w:val="26"/>
        </w:rPr>
        <w:lastRenderedPageBreak/>
        <w:t>Таблица 2</w:t>
      </w:r>
    </w:p>
    <w:p w:rsidR="00804407" w:rsidRPr="002F2982" w:rsidRDefault="00804407" w:rsidP="00804407">
      <w:pPr>
        <w:spacing w:line="312" w:lineRule="auto"/>
        <w:ind w:firstLine="708"/>
        <w:jc w:val="center"/>
        <w:rPr>
          <w:sz w:val="26"/>
          <w:szCs w:val="26"/>
        </w:rPr>
      </w:pPr>
      <w:r w:rsidRPr="002F2982">
        <w:rPr>
          <w:sz w:val="26"/>
          <w:szCs w:val="26"/>
        </w:rPr>
        <w:t>Краткая характеристика поселения</w:t>
      </w:r>
      <w:r w:rsidR="0086686A" w:rsidRPr="002F2982">
        <w:rPr>
          <w:sz w:val="26"/>
          <w:szCs w:val="26"/>
        </w:rPr>
        <w:t xml:space="preserve"> ст. Световская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647"/>
        <w:gridCol w:w="1556"/>
        <w:gridCol w:w="1693"/>
        <w:gridCol w:w="1693"/>
      </w:tblGrid>
      <w:tr w:rsidR="00804407" w:rsidRPr="002F2982" w:rsidTr="00804407">
        <w:tc>
          <w:tcPr>
            <w:tcW w:w="3510" w:type="dxa"/>
            <w:vAlign w:val="center"/>
          </w:tcPr>
          <w:p w:rsidR="00804407" w:rsidRPr="002F2982" w:rsidRDefault="00804407" w:rsidP="0070554B">
            <w:pPr>
              <w:jc w:val="center"/>
              <w:rPr>
                <w:sz w:val="26"/>
                <w:szCs w:val="26"/>
              </w:rPr>
            </w:pPr>
            <w:r w:rsidRPr="002F2982">
              <w:rPr>
                <w:sz w:val="26"/>
                <w:szCs w:val="26"/>
              </w:rPr>
              <w:t>Показатели</w:t>
            </w:r>
          </w:p>
        </w:tc>
        <w:tc>
          <w:tcPr>
            <w:tcW w:w="1647" w:type="dxa"/>
            <w:vAlign w:val="center"/>
          </w:tcPr>
          <w:p w:rsidR="00804407" w:rsidRPr="002F2982" w:rsidRDefault="00804407" w:rsidP="0070554B">
            <w:pPr>
              <w:jc w:val="center"/>
              <w:rPr>
                <w:sz w:val="26"/>
                <w:szCs w:val="26"/>
              </w:rPr>
            </w:pPr>
            <w:r w:rsidRPr="002F2982">
              <w:rPr>
                <w:sz w:val="26"/>
                <w:szCs w:val="26"/>
              </w:rPr>
              <w:t>Единицы измерения</w:t>
            </w:r>
          </w:p>
        </w:tc>
        <w:tc>
          <w:tcPr>
            <w:tcW w:w="1556" w:type="dxa"/>
            <w:vAlign w:val="center"/>
          </w:tcPr>
          <w:p w:rsidR="00804407" w:rsidRPr="002F2982" w:rsidRDefault="00804407" w:rsidP="0070554B">
            <w:pPr>
              <w:jc w:val="center"/>
              <w:rPr>
                <w:sz w:val="26"/>
                <w:szCs w:val="26"/>
              </w:rPr>
            </w:pPr>
            <w:r w:rsidRPr="002F2982">
              <w:rPr>
                <w:sz w:val="26"/>
                <w:szCs w:val="26"/>
              </w:rPr>
              <w:t>Базовые значения</w:t>
            </w:r>
          </w:p>
        </w:tc>
        <w:tc>
          <w:tcPr>
            <w:tcW w:w="1693" w:type="dxa"/>
            <w:vAlign w:val="center"/>
          </w:tcPr>
          <w:p w:rsidR="00804407" w:rsidRPr="002F2982" w:rsidRDefault="00804407" w:rsidP="0070554B">
            <w:pPr>
              <w:jc w:val="center"/>
              <w:rPr>
                <w:sz w:val="26"/>
                <w:szCs w:val="26"/>
              </w:rPr>
            </w:pPr>
            <w:r w:rsidRPr="002F2982">
              <w:rPr>
                <w:sz w:val="26"/>
                <w:szCs w:val="26"/>
              </w:rPr>
              <w:t>Значения на первый этап расчетного строка генерального плана</w:t>
            </w:r>
          </w:p>
        </w:tc>
        <w:tc>
          <w:tcPr>
            <w:tcW w:w="1693" w:type="dxa"/>
            <w:vAlign w:val="center"/>
          </w:tcPr>
          <w:p w:rsidR="00804407" w:rsidRPr="002F2982" w:rsidRDefault="00804407" w:rsidP="0070554B">
            <w:pPr>
              <w:jc w:val="center"/>
              <w:rPr>
                <w:sz w:val="26"/>
                <w:szCs w:val="26"/>
              </w:rPr>
            </w:pPr>
            <w:r w:rsidRPr="002F2982">
              <w:rPr>
                <w:sz w:val="26"/>
                <w:szCs w:val="26"/>
              </w:rPr>
              <w:t>Значения на расчетный строк генерального плана</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Площадь территории в границах поселения</w:t>
            </w:r>
          </w:p>
        </w:tc>
        <w:tc>
          <w:tcPr>
            <w:tcW w:w="1647" w:type="dxa"/>
            <w:shd w:val="clear" w:color="auto" w:fill="auto"/>
            <w:vAlign w:val="center"/>
          </w:tcPr>
          <w:p w:rsidR="002A5D48" w:rsidRPr="002F2982" w:rsidRDefault="00462283" w:rsidP="002D1BDC">
            <w:pPr>
              <w:jc w:val="center"/>
              <w:rPr>
                <w:sz w:val="26"/>
                <w:szCs w:val="26"/>
              </w:rPr>
            </w:pPr>
            <w:r w:rsidRPr="002F2982">
              <w:rPr>
                <w:sz w:val="26"/>
                <w:szCs w:val="26"/>
              </w:rPr>
              <w:t>т</w:t>
            </w:r>
            <w:r w:rsidR="002A5D48" w:rsidRPr="002F2982">
              <w:rPr>
                <w:sz w:val="26"/>
                <w:szCs w:val="26"/>
              </w:rPr>
              <w:t>ыс. га</w:t>
            </w:r>
          </w:p>
        </w:tc>
        <w:tc>
          <w:tcPr>
            <w:tcW w:w="1556" w:type="dxa"/>
            <w:shd w:val="clear" w:color="auto" w:fill="auto"/>
            <w:vAlign w:val="center"/>
          </w:tcPr>
          <w:p w:rsidR="002A5D48" w:rsidRPr="002F2982" w:rsidRDefault="002D1BDC" w:rsidP="00804407">
            <w:pPr>
              <w:jc w:val="center"/>
              <w:rPr>
                <w:sz w:val="26"/>
                <w:szCs w:val="26"/>
              </w:rPr>
            </w:pPr>
            <w:r w:rsidRPr="002F2982">
              <w:rPr>
                <w:sz w:val="26"/>
                <w:szCs w:val="26"/>
              </w:rPr>
              <w:t>0,042</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0,042</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0,042</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Численность населения</w:t>
            </w:r>
          </w:p>
        </w:tc>
        <w:tc>
          <w:tcPr>
            <w:tcW w:w="1647" w:type="dxa"/>
            <w:shd w:val="clear" w:color="auto" w:fill="auto"/>
            <w:vAlign w:val="center"/>
          </w:tcPr>
          <w:p w:rsidR="002A5D48" w:rsidRPr="002F2982" w:rsidRDefault="002A5D48" w:rsidP="002D1BDC">
            <w:pPr>
              <w:jc w:val="center"/>
              <w:rPr>
                <w:sz w:val="26"/>
                <w:szCs w:val="26"/>
              </w:rPr>
            </w:pPr>
            <w:r w:rsidRPr="002F2982">
              <w:rPr>
                <w:sz w:val="26"/>
                <w:szCs w:val="26"/>
              </w:rPr>
              <w:t>Чел.</w:t>
            </w:r>
          </w:p>
        </w:tc>
        <w:tc>
          <w:tcPr>
            <w:tcW w:w="1556" w:type="dxa"/>
            <w:shd w:val="clear" w:color="auto" w:fill="auto"/>
            <w:vAlign w:val="center"/>
          </w:tcPr>
          <w:p w:rsidR="002A5D48" w:rsidRPr="002F2982" w:rsidRDefault="004811CD" w:rsidP="00804407">
            <w:pPr>
              <w:jc w:val="center"/>
              <w:rPr>
                <w:sz w:val="26"/>
                <w:szCs w:val="26"/>
              </w:rPr>
            </w:pPr>
            <w:r w:rsidRPr="002F2982">
              <w:rPr>
                <w:sz w:val="26"/>
                <w:szCs w:val="26"/>
              </w:rPr>
              <w:t>79</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79</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79</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Отапливаемая площадь, всего, в т.ч.:</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002A5D48" w:rsidRPr="002F2982">
              <w:rPr>
                <w:sz w:val="26"/>
                <w:szCs w:val="26"/>
                <w:vertAlign w:val="superscript"/>
              </w:rPr>
              <w:t>2</w:t>
            </w:r>
          </w:p>
        </w:tc>
        <w:tc>
          <w:tcPr>
            <w:tcW w:w="1556"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жилых усадебных зданий (коттеджей)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 xml:space="preserve">жилых усадебных зданий </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жилых многоквартирных зданий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общественных зданий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Расчетная температура наружного воздуха для проектирования отопления и вентиляции</w:t>
            </w:r>
          </w:p>
        </w:tc>
        <w:tc>
          <w:tcPr>
            <w:tcW w:w="1647" w:type="dxa"/>
            <w:vAlign w:val="center"/>
          </w:tcPr>
          <w:p w:rsidR="00804407" w:rsidRPr="002F2982" w:rsidRDefault="00804407" w:rsidP="00804407">
            <w:pPr>
              <w:jc w:val="center"/>
              <w:rPr>
                <w:sz w:val="26"/>
                <w:szCs w:val="26"/>
              </w:rPr>
            </w:pPr>
            <w:r w:rsidRPr="002F2982">
              <w:rPr>
                <w:sz w:val="26"/>
                <w:szCs w:val="26"/>
              </w:rPr>
              <w:t>Град. Цельсия</w:t>
            </w:r>
          </w:p>
        </w:tc>
        <w:tc>
          <w:tcPr>
            <w:tcW w:w="1556" w:type="dxa"/>
            <w:vAlign w:val="center"/>
          </w:tcPr>
          <w:p w:rsidR="00804407" w:rsidRPr="002F2982" w:rsidRDefault="00804407" w:rsidP="0070554B">
            <w:pPr>
              <w:jc w:val="center"/>
              <w:rPr>
                <w:sz w:val="26"/>
                <w:szCs w:val="26"/>
              </w:rPr>
            </w:pPr>
            <w:r w:rsidRPr="002F2982">
              <w:rPr>
                <w:sz w:val="26"/>
                <w:szCs w:val="26"/>
              </w:rPr>
              <w:t>-39,0</w:t>
            </w:r>
          </w:p>
        </w:tc>
        <w:tc>
          <w:tcPr>
            <w:tcW w:w="1693" w:type="dxa"/>
            <w:vAlign w:val="center"/>
          </w:tcPr>
          <w:p w:rsidR="00804407" w:rsidRPr="002F2982" w:rsidRDefault="00804407" w:rsidP="0070554B">
            <w:pPr>
              <w:jc w:val="center"/>
              <w:rPr>
                <w:sz w:val="26"/>
                <w:szCs w:val="26"/>
              </w:rPr>
            </w:pPr>
            <w:r w:rsidRPr="002F2982">
              <w:rPr>
                <w:sz w:val="26"/>
                <w:szCs w:val="26"/>
              </w:rPr>
              <w:t>-39,0</w:t>
            </w:r>
          </w:p>
        </w:tc>
        <w:tc>
          <w:tcPr>
            <w:tcW w:w="1693" w:type="dxa"/>
            <w:vAlign w:val="center"/>
          </w:tcPr>
          <w:p w:rsidR="00804407" w:rsidRPr="002F2982" w:rsidRDefault="00804407" w:rsidP="0070554B">
            <w:pPr>
              <w:jc w:val="center"/>
              <w:rPr>
                <w:sz w:val="26"/>
                <w:szCs w:val="26"/>
              </w:rPr>
            </w:pPr>
            <w:r w:rsidRPr="002F2982">
              <w:rPr>
                <w:sz w:val="26"/>
                <w:szCs w:val="26"/>
              </w:rPr>
              <w:t>-39,0</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Средняя температура отопительного периода</w:t>
            </w:r>
          </w:p>
        </w:tc>
        <w:tc>
          <w:tcPr>
            <w:tcW w:w="1647" w:type="dxa"/>
            <w:vAlign w:val="center"/>
          </w:tcPr>
          <w:p w:rsidR="00804407" w:rsidRPr="002F2982" w:rsidRDefault="00804407" w:rsidP="00804407">
            <w:pPr>
              <w:jc w:val="center"/>
              <w:rPr>
                <w:sz w:val="26"/>
                <w:szCs w:val="26"/>
              </w:rPr>
            </w:pPr>
            <w:r w:rsidRPr="002F2982">
              <w:rPr>
                <w:sz w:val="26"/>
                <w:szCs w:val="26"/>
              </w:rPr>
              <w:t>Град. Цельсия</w:t>
            </w:r>
          </w:p>
        </w:tc>
        <w:tc>
          <w:tcPr>
            <w:tcW w:w="1556" w:type="dxa"/>
            <w:vAlign w:val="center"/>
          </w:tcPr>
          <w:p w:rsidR="00804407" w:rsidRPr="002F2982" w:rsidRDefault="00804407" w:rsidP="0070554B">
            <w:pPr>
              <w:jc w:val="center"/>
              <w:rPr>
                <w:sz w:val="26"/>
                <w:szCs w:val="26"/>
              </w:rPr>
            </w:pPr>
            <w:r w:rsidRPr="002F2982">
              <w:rPr>
                <w:sz w:val="26"/>
                <w:szCs w:val="26"/>
              </w:rPr>
              <w:t>-8,9</w:t>
            </w:r>
          </w:p>
        </w:tc>
        <w:tc>
          <w:tcPr>
            <w:tcW w:w="1693" w:type="dxa"/>
            <w:vAlign w:val="center"/>
          </w:tcPr>
          <w:p w:rsidR="00804407" w:rsidRPr="002F2982" w:rsidRDefault="00804407" w:rsidP="0070554B">
            <w:pPr>
              <w:jc w:val="center"/>
              <w:rPr>
                <w:sz w:val="26"/>
                <w:szCs w:val="26"/>
              </w:rPr>
            </w:pPr>
            <w:r w:rsidRPr="002F2982">
              <w:rPr>
                <w:sz w:val="26"/>
                <w:szCs w:val="26"/>
              </w:rPr>
              <w:t>-8,9</w:t>
            </w:r>
          </w:p>
        </w:tc>
        <w:tc>
          <w:tcPr>
            <w:tcW w:w="1693" w:type="dxa"/>
            <w:vAlign w:val="center"/>
          </w:tcPr>
          <w:p w:rsidR="00804407" w:rsidRPr="002F2982" w:rsidRDefault="00804407" w:rsidP="0070554B">
            <w:pPr>
              <w:jc w:val="center"/>
              <w:rPr>
                <w:sz w:val="26"/>
                <w:szCs w:val="26"/>
              </w:rPr>
            </w:pPr>
            <w:r w:rsidRPr="002F2982">
              <w:rPr>
                <w:sz w:val="26"/>
                <w:szCs w:val="26"/>
              </w:rPr>
              <w:t>-8,9</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ГСОП (градусо-сутки отопительного периода)</w:t>
            </w:r>
          </w:p>
        </w:tc>
        <w:tc>
          <w:tcPr>
            <w:tcW w:w="1647" w:type="dxa"/>
            <w:vAlign w:val="center"/>
          </w:tcPr>
          <w:p w:rsidR="00804407" w:rsidRPr="002F2982" w:rsidRDefault="00804407" w:rsidP="00804407">
            <w:pPr>
              <w:jc w:val="center"/>
              <w:rPr>
                <w:sz w:val="26"/>
                <w:szCs w:val="26"/>
              </w:rPr>
            </w:pPr>
            <w:r w:rsidRPr="002F2982">
              <w:rPr>
                <w:sz w:val="26"/>
                <w:szCs w:val="26"/>
              </w:rPr>
              <w:t>Град*сут</w:t>
            </w:r>
          </w:p>
        </w:tc>
        <w:tc>
          <w:tcPr>
            <w:tcW w:w="1556" w:type="dxa"/>
            <w:vAlign w:val="center"/>
          </w:tcPr>
          <w:p w:rsidR="00804407" w:rsidRPr="002F2982" w:rsidRDefault="00804407" w:rsidP="0070554B">
            <w:pPr>
              <w:jc w:val="center"/>
              <w:rPr>
                <w:sz w:val="26"/>
                <w:szCs w:val="26"/>
              </w:rPr>
            </w:pPr>
            <w:r w:rsidRPr="002F2982">
              <w:rPr>
                <w:sz w:val="26"/>
                <w:szCs w:val="26"/>
              </w:rPr>
              <w:t>6817,2</w:t>
            </w:r>
          </w:p>
        </w:tc>
        <w:tc>
          <w:tcPr>
            <w:tcW w:w="1693" w:type="dxa"/>
            <w:vAlign w:val="center"/>
          </w:tcPr>
          <w:p w:rsidR="00804407" w:rsidRPr="002F2982" w:rsidRDefault="00804407" w:rsidP="0070554B">
            <w:pPr>
              <w:jc w:val="center"/>
              <w:rPr>
                <w:sz w:val="26"/>
                <w:szCs w:val="26"/>
              </w:rPr>
            </w:pPr>
            <w:r w:rsidRPr="002F2982">
              <w:rPr>
                <w:sz w:val="26"/>
                <w:szCs w:val="26"/>
              </w:rPr>
              <w:t>6817,2</w:t>
            </w:r>
          </w:p>
        </w:tc>
        <w:tc>
          <w:tcPr>
            <w:tcW w:w="1693" w:type="dxa"/>
            <w:vAlign w:val="center"/>
          </w:tcPr>
          <w:p w:rsidR="00804407" w:rsidRPr="002F2982" w:rsidRDefault="00804407" w:rsidP="0070554B">
            <w:pPr>
              <w:jc w:val="center"/>
              <w:rPr>
                <w:sz w:val="26"/>
                <w:szCs w:val="26"/>
              </w:rPr>
            </w:pPr>
            <w:r w:rsidRPr="002F2982">
              <w:rPr>
                <w:sz w:val="26"/>
                <w:szCs w:val="26"/>
              </w:rPr>
              <w:t>6817,2</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Особые условия для проектирования тепловых сетей, в т.ч.:</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both"/>
              <w:rPr>
                <w:sz w:val="26"/>
                <w:szCs w:val="26"/>
              </w:rPr>
            </w:pPr>
          </w:p>
        </w:tc>
        <w:tc>
          <w:tcPr>
            <w:tcW w:w="1693" w:type="dxa"/>
            <w:vAlign w:val="center"/>
          </w:tcPr>
          <w:p w:rsidR="00804407" w:rsidRPr="002F2982" w:rsidRDefault="00804407" w:rsidP="0070554B">
            <w:pPr>
              <w:jc w:val="both"/>
              <w:rPr>
                <w:sz w:val="26"/>
                <w:szCs w:val="26"/>
              </w:rPr>
            </w:pPr>
          </w:p>
        </w:tc>
        <w:tc>
          <w:tcPr>
            <w:tcW w:w="1693" w:type="dxa"/>
            <w:vAlign w:val="center"/>
          </w:tcPr>
          <w:p w:rsidR="00804407" w:rsidRPr="002F2982" w:rsidRDefault="00804407" w:rsidP="0070554B">
            <w:pPr>
              <w:jc w:val="both"/>
              <w:rPr>
                <w:sz w:val="26"/>
                <w:szCs w:val="26"/>
              </w:rPr>
            </w:pP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сейсмичность</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вечная мерзлота</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подрабатываемые</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биогенные или илистые</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bl>
    <w:p w:rsidR="002D1BDC" w:rsidRPr="002F2982" w:rsidRDefault="002D1BDC" w:rsidP="002A5D48">
      <w:pPr>
        <w:jc w:val="both"/>
        <w:rPr>
          <w:sz w:val="28"/>
          <w:szCs w:val="28"/>
        </w:rPr>
      </w:pPr>
    </w:p>
    <w:p w:rsidR="002A5D48" w:rsidRPr="002F2982" w:rsidRDefault="002D1BDC" w:rsidP="002D1BDC">
      <w:pPr>
        <w:spacing w:line="312" w:lineRule="auto"/>
        <w:ind w:firstLine="709"/>
        <w:jc w:val="both"/>
        <w:rPr>
          <w:sz w:val="26"/>
          <w:szCs w:val="26"/>
        </w:rPr>
      </w:pPr>
      <w:r w:rsidRPr="002F2982">
        <w:rPr>
          <w:sz w:val="26"/>
          <w:szCs w:val="26"/>
        </w:rPr>
        <w:t>П</w:t>
      </w:r>
      <w:r w:rsidR="002A5D48" w:rsidRPr="002F2982">
        <w:rPr>
          <w:sz w:val="26"/>
          <w:szCs w:val="26"/>
        </w:rPr>
        <w:t xml:space="preserve">роизводственную базу МО </w:t>
      </w:r>
      <w:r w:rsidR="00D15848" w:rsidRPr="002F2982">
        <w:rPr>
          <w:sz w:val="26"/>
          <w:szCs w:val="26"/>
        </w:rPr>
        <w:t>Подойниковский</w:t>
      </w:r>
      <w:r w:rsidR="002A5D48" w:rsidRPr="002F2982">
        <w:rPr>
          <w:sz w:val="26"/>
          <w:szCs w:val="26"/>
        </w:rPr>
        <w:t xml:space="preserve"> сельсовет  составляют  следующие предприятия:</w:t>
      </w:r>
    </w:p>
    <w:p w:rsidR="00BC68D4" w:rsidRPr="002F2982" w:rsidRDefault="00BC68D4" w:rsidP="00BC68D4">
      <w:pPr>
        <w:pStyle w:val="af6"/>
        <w:numPr>
          <w:ilvl w:val="0"/>
          <w:numId w:val="11"/>
        </w:numPr>
        <w:spacing w:after="200" w:line="276" w:lineRule="auto"/>
        <w:rPr>
          <w:sz w:val="26"/>
          <w:szCs w:val="26"/>
        </w:rPr>
      </w:pPr>
      <w:r w:rsidRPr="002F2982">
        <w:t>ООО «Житница Алтая»;</w:t>
      </w:r>
    </w:p>
    <w:p w:rsidR="006F0DDD" w:rsidRPr="002F2982" w:rsidRDefault="006F0DDD" w:rsidP="00BC68D4">
      <w:pPr>
        <w:pStyle w:val="af6"/>
        <w:numPr>
          <w:ilvl w:val="0"/>
          <w:numId w:val="11"/>
        </w:numPr>
        <w:spacing w:after="200" w:line="276" w:lineRule="auto"/>
        <w:rPr>
          <w:sz w:val="26"/>
          <w:szCs w:val="26"/>
        </w:rPr>
      </w:pPr>
      <w:r w:rsidRPr="002F2982">
        <w:t>ИП Сукасян С.А.</w:t>
      </w:r>
      <w:r w:rsidR="000C11E3" w:rsidRPr="002F2982">
        <w:t>;</w:t>
      </w:r>
    </w:p>
    <w:p w:rsidR="000C11E3" w:rsidRPr="002F2982" w:rsidRDefault="000C11E3" w:rsidP="00BC68D4">
      <w:pPr>
        <w:pStyle w:val="af6"/>
        <w:numPr>
          <w:ilvl w:val="0"/>
          <w:numId w:val="11"/>
        </w:numPr>
        <w:spacing w:after="200" w:line="276" w:lineRule="auto"/>
        <w:rPr>
          <w:sz w:val="26"/>
          <w:szCs w:val="26"/>
        </w:rPr>
      </w:pPr>
      <w:r w:rsidRPr="002F2982">
        <w:t>ИП Бондаренко К.А.;</w:t>
      </w:r>
    </w:p>
    <w:p w:rsidR="000C11E3" w:rsidRPr="002F2982" w:rsidRDefault="000C11E3" w:rsidP="00BC68D4">
      <w:pPr>
        <w:pStyle w:val="af6"/>
        <w:numPr>
          <w:ilvl w:val="0"/>
          <w:numId w:val="11"/>
        </w:numPr>
        <w:spacing w:after="200" w:line="276" w:lineRule="auto"/>
        <w:rPr>
          <w:sz w:val="26"/>
          <w:szCs w:val="26"/>
        </w:rPr>
      </w:pPr>
      <w:r w:rsidRPr="002F2982">
        <w:t>ИП Долгиер А.П..</w:t>
      </w:r>
    </w:p>
    <w:p w:rsidR="00DE4B74" w:rsidRPr="002F2982" w:rsidRDefault="00DE4B74">
      <w:pPr>
        <w:spacing w:after="200" w:line="276" w:lineRule="auto"/>
        <w:rPr>
          <w:sz w:val="28"/>
          <w:szCs w:val="28"/>
        </w:rPr>
      </w:pPr>
      <w:r w:rsidRPr="002F2982">
        <w:rPr>
          <w:sz w:val="28"/>
          <w:szCs w:val="28"/>
        </w:rPr>
        <w:br w:type="page"/>
      </w:r>
    </w:p>
    <w:p w:rsidR="0062081B" w:rsidRPr="002F2982" w:rsidRDefault="0062081B" w:rsidP="0062081B">
      <w:pPr>
        <w:spacing w:line="312" w:lineRule="auto"/>
        <w:ind w:firstLine="709"/>
        <w:jc w:val="both"/>
        <w:rPr>
          <w:b/>
          <w:bCs/>
          <w:sz w:val="26"/>
          <w:szCs w:val="26"/>
        </w:rPr>
      </w:pPr>
      <w:r w:rsidRPr="002F2982">
        <w:rPr>
          <w:b/>
          <w:bCs/>
          <w:sz w:val="26"/>
          <w:szCs w:val="26"/>
        </w:rPr>
        <w:lastRenderedPageBreak/>
        <w:t>Глава  2. Характеристика системы теплоснабжения.</w:t>
      </w:r>
    </w:p>
    <w:p w:rsidR="002A5D48" w:rsidRPr="002F2982" w:rsidRDefault="002A5D48" w:rsidP="002A5D48">
      <w:pPr>
        <w:jc w:val="both"/>
        <w:rPr>
          <w:b/>
          <w:bCs/>
          <w:sz w:val="28"/>
          <w:szCs w:val="28"/>
        </w:rPr>
      </w:pPr>
    </w:p>
    <w:p w:rsidR="002A5D48" w:rsidRPr="002F2982" w:rsidRDefault="002A5D48" w:rsidP="0062081B">
      <w:pPr>
        <w:spacing w:line="312" w:lineRule="auto"/>
        <w:ind w:firstLine="709"/>
        <w:jc w:val="both"/>
        <w:rPr>
          <w:sz w:val="26"/>
          <w:szCs w:val="26"/>
        </w:rPr>
      </w:pPr>
      <w:r w:rsidRPr="002F2982">
        <w:rPr>
          <w:sz w:val="26"/>
          <w:szCs w:val="26"/>
        </w:rPr>
        <w:t xml:space="preserve">В МО </w:t>
      </w:r>
      <w:r w:rsidR="00DD7873" w:rsidRPr="002F2982">
        <w:rPr>
          <w:sz w:val="26"/>
          <w:szCs w:val="26"/>
        </w:rPr>
        <w:t>Подо</w:t>
      </w:r>
      <w:r w:rsidR="00D15848" w:rsidRPr="002F2982">
        <w:rPr>
          <w:sz w:val="26"/>
          <w:szCs w:val="26"/>
        </w:rPr>
        <w:t>йниковский</w:t>
      </w:r>
      <w:r w:rsidRPr="002F2982">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62081B" w:rsidRPr="002F2982" w:rsidRDefault="0062081B" w:rsidP="0062081B">
      <w:pPr>
        <w:spacing w:line="312" w:lineRule="auto"/>
        <w:ind w:firstLine="709"/>
        <w:jc w:val="both"/>
        <w:rPr>
          <w:sz w:val="26"/>
          <w:szCs w:val="26"/>
        </w:rPr>
      </w:pPr>
      <w:r w:rsidRPr="002F2982">
        <w:rPr>
          <w:sz w:val="26"/>
          <w:szCs w:val="26"/>
        </w:rPr>
        <w:t>Централизованными источниками теплоснабжения является одна отопительная котельная, обслуживающая жилой фонд.</w:t>
      </w:r>
    </w:p>
    <w:p w:rsidR="002A5D48" w:rsidRPr="002F2982" w:rsidRDefault="0062081B" w:rsidP="00C67944">
      <w:pPr>
        <w:spacing w:line="312" w:lineRule="auto"/>
        <w:ind w:firstLine="709"/>
        <w:jc w:val="both"/>
        <w:rPr>
          <w:sz w:val="26"/>
          <w:szCs w:val="26"/>
        </w:rPr>
      </w:pPr>
      <w:r w:rsidRPr="002F2982">
        <w:rPr>
          <w:sz w:val="26"/>
          <w:szCs w:val="26"/>
        </w:rPr>
        <w:t xml:space="preserve">К системе центрального </w:t>
      </w:r>
      <w:r w:rsidR="00C67944" w:rsidRPr="002F2982">
        <w:rPr>
          <w:sz w:val="26"/>
          <w:szCs w:val="26"/>
        </w:rPr>
        <w:t>теплоснабжения</w:t>
      </w:r>
      <w:r w:rsidRPr="002F2982">
        <w:rPr>
          <w:sz w:val="26"/>
          <w:szCs w:val="26"/>
        </w:rPr>
        <w:t xml:space="preserve"> подключены </w:t>
      </w:r>
      <w:r w:rsidR="000C11E3" w:rsidRPr="002F2982">
        <w:rPr>
          <w:sz w:val="26"/>
          <w:szCs w:val="26"/>
        </w:rPr>
        <w:t>2</w:t>
      </w:r>
      <w:r w:rsidRPr="002F2982">
        <w:rPr>
          <w:sz w:val="26"/>
          <w:szCs w:val="26"/>
        </w:rPr>
        <w:t xml:space="preserve"> многоквартирных дома ст.</w:t>
      </w:r>
      <w:r w:rsidR="000C11E3" w:rsidRPr="002F2982">
        <w:rPr>
          <w:sz w:val="26"/>
          <w:szCs w:val="26"/>
        </w:rPr>
        <w:t xml:space="preserve"> </w:t>
      </w:r>
      <w:r w:rsidRPr="002F2982">
        <w:rPr>
          <w:sz w:val="26"/>
          <w:szCs w:val="26"/>
        </w:rPr>
        <w:t>Световская и</w:t>
      </w:r>
      <w:r w:rsidR="002A5D48" w:rsidRPr="002F2982">
        <w:rPr>
          <w:sz w:val="26"/>
          <w:szCs w:val="26"/>
        </w:rPr>
        <w:t xml:space="preserve">з </w:t>
      </w:r>
      <w:r w:rsidR="000C11E3" w:rsidRPr="002F2982">
        <w:rPr>
          <w:sz w:val="26"/>
          <w:szCs w:val="26"/>
        </w:rPr>
        <w:t>639</w:t>
      </w:r>
      <w:r w:rsidR="002A5D48" w:rsidRPr="002F2982">
        <w:rPr>
          <w:sz w:val="26"/>
          <w:szCs w:val="26"/>
        </w:rPr>
        <w:t xml:space="preserve"> м2 (</w:t>
      </w:r>
      <w:r w:rsidR="000C11E3" w:rsidRPr="002F2982">
        <w:rPr>
          <w:sz w:val="26"/>
          <w:szCs w:val="26"/>
        </w:rPr>
        <w:t>2</w:t>
      </w:r>
      <w:r w:rsidR="002A5D48" w:rsidRPr="002F2982">
        <w:rPr>
          <w:sz w:val="26"/>
          <w:szCs w:val="26"/>
        </w:rPr>
        <w:t xml:space="preserve"> </w:t>
      </w:r>
      <w:r w:rsidR="00C67944" w:rsidRPr="002F2982">
        <w:rPr>
          <w:sz w:val="26"/>
          <w:szCs w:val="26"/>
        </w:rPr>
        <w:t>жилых дома</w:t>
      </w:r>
      <w:r w:rsidR="002A5D48" w:rsidRPr="002F2982">
        <w:rPr>
          <w:sz w:val="26"/>
          <w:szCs w:val="26"/>
        </w:rPr>
        <w:t xml:space="preserve">) жилых помещений </w:t>
      </w:r>
      <w:r w:rsidR="00C67944" w:rsidRPr="002F2982">
        <w:rPr>
          <w:sz w:val="26"/>
          <w:szCs w:val="26"/>
        </w:rPr>
        <w:t>Подойниковского</w:t>
      </w:r>
      <w:r w:rsidR="002A5D48" w:rsidRPr="002F2982">
        <w:rPr>
          <w:sz w:val="26"/>
          <w:szCs w:val="26"/>
        </w:rPr>
        <w:t xml:space="preserve"> сельсовета, подключенных к системам центрального отопления,</w:t>
      </w:r>
      <w:r w:rsidR="00C67944" w:rsidRPr="002F2982">
        <w:rPr>
          <w:sz w:val="26"/>
          <w:szCs w:val="26"/>
        </w:rPr>
        <w:t xml:space="preserve"> все</w:t>
      </w:r>
      <w:r w:rsidR="002A5D48" w:rsidRPr="002F2982">
        <w:rPr>
          <w:sz w:val="26"/>
          <w:szCs w:val="26"/>
        </w:rPr>
        <w:t xml:space="preserve"> </w:t>
      </w:r>
      <w:r w:rsidR="000C11E3" w:rsidRPr="002F2982">
        <w:rPr>
          <w:sz w:val="26"/>
          <w:szCs w:val="26"/>
        </w:rPr>
        <w:t>639</w:t>
      </w:r>
      <w:r w:rsidR="002A5D48" w:rsidRPr="002F2982">
        <w:rPr>
          <w:sz w:val="26"/>
          <w:szCs w:val="26"/>
        </w:rPr>
        <w:t xml:space="preserve"> м2 (</w:t>
      </w:r>
      <w:r w:rsidR="000C11E3" w:rsidRPr="002F2982">
        <w:rPr>
          <w:sz w:val="26"/>
          <w:szCs w:val="26"/>
        </w:rPr>
        <w:t>2</w:t>
      </w:r>
      <w:r w:rsidR="002A5D48" w:rsidRPr="002F2982">
        <w:rPr>
          <w:sz w:val="26"/>
          <w:szCs w:val="26"/>
        </w:rPr>
        <w:t xml:space="preserve"> </w:t>
      </w:r>
      <w:r w:rsidR="00C67944" w:rsidRPr="002F2982">
        <w:rPr>
          <w:sz w:val="26"/>
          <w:szCs w:val="26"/>
        </w:rPr>
        <w:t>жилых дома</w:t>
      </w:r>
      <w:r w:rsidR="002A5D48" w:rsidRPr="002F2982">
        <w:rPr>
          <w:sz w:val="26"/>
          <w:szCs w:val="26"/>
        </w:rPr>
        <w:t xml:space="preserve">) расположены в 2-х этажных многоквартирных домах. </w:t>
      </w:r>
    </w:p>
    <w:p w:rsidR="002A5D48" w:rsidRPr="002F2982" w:rsidRDefault="002A5D48" w:rsidP="00C67944">
      <w:pPr>
        <w:spacing w:line="312" w:lineRule="auto"/>
        <w:ind w:firstLine="709"/>
        <w:jc w:val="both"/>
        <w:rPr>
          <w:sz w:val="26"/>
          <w:szCs w:val="26"/>
        </w:rPr>
      </w:pPr>
      <w:r w:rsidRPr="002F2982">
        <w:rPr>
          <w:sz w:val="26"/>
          <w:szCs w:val="26"/>
        </w:rPr>
        <w:t>Зоны, не охваченные источниками централизованного теплоснабжения, имеют индивидуальное теплоснабжение.</w:t>
      </w:r>
    </w:p>
    <w:p w:rsidR="00C67944" w:rsidRPr="002F2982" w:rsidRDefault="002A5D48" w:rsidP="00C67944">
      <w:pPr>
        <w:ind w:firstLine="709"/>
        <w:jc w:val="both"/>
        <w:rPr>
          <w:sz w:val="28"/>
          <w:szCs w:val="28"/>
        </w:rPr>
      </w:pPr>
      <w:r w:rsidRPr="002F2982">
        <w:rPr>
          <w:sz w:val="28"/>
          <w:szCs w:val="28"/>
        </w:rPr>
        <w:t xml:space="preserve"> </w:t>
      </w:r>
    </w:p>
    <w:p w:rsidR="00C67944" w:rsidRPr="002F2982" w:rsidRDefault="00C67944">
      <w:pPr>
        <w:spacing w:after="200" w:line="276" w:lineRule="auto"/>
        <w:rPr>
          <w:sz w:val="28"/>
          <w:szCs w:val="28"/>
        </w:rPr>
      </w:pPr>
      <w:r w:rsidRPr="002F2982">
        <w:rPr>
          <w:sz w:val="28"/>
          <w:szCs w:val="28"/>
        </w:rPr>
        <w:br w:type="page"/>
      </w:r>
    </w:p>
    <w:p w:rsidR="006C3F5E" w:rsidRPr="002F2982" w:rsidRDefault="006C3F5E" w:rsidP="006C3F5E">
      <w:pPr>
        <w:spacing w:line="312" w:lineRule="auto"/>
        <w:ind w:firstLine="709"/>
        <w:jc w:val="both"/>
        <w:rPr>
          <w:sz w:val="26"/>
          <w:szCs w:val="26"/>
        </w:rPr>
      </w:pPr>
      <w:r w:rsidRPr="002F2982">
        <w:rPr>
          <w:b/>
          <w:bCs/>
          <w:sz w:val="26"/>
          <w:szCs w:val="26"/>
          <w:lang w:val="en-US"/>
        </w:rPr>
        <w:lastRenderedPageBreak/>
        <w:t>II</w:t>
      </w:r>
      <w:r w:rsidRPr="002F2982">
        <w:rPr>
          <w:b/>
          <w:bCs/>
          <w:sz w:val="26"/>
          <w:szCs w:val="26"/>
        </w:rPr>
        <w:t>. ОБОСНОВЫВАЮЩИЕ МАТЕРИАЛЫ К СХЕМЕ ТЕПЛОСНАБЖЕНИЯ</w:t>
      </w:r>
    </w:p>
    <w:p w:rsidR="006C3F5E" w:rsidRPr="002F2982" w:rsidRDefault="006C3F5E" w:rsidP="006C3F5E">
      <w:pPr>
        <w:spacing w:line="312" w:lineRule="auto"/>
        <w:ind w:firstLine="709"/>
        <w:jc w:val="center"/>
        <w:rPr>
          <w:sz w:val="26"/>
          <w:szCs w:val="26"/>
        </w:rPr>
      </w:pPr>
    </w:p>
    <w:p w:rsidR="006C3F5E" w:rsidRPr="002F2982" w:rsidRDefault="006C3F5E" w:rsidP="006C3F5E">
      <w:pPr>
        <w:spacing w:line="312" w:lineRule="auto"/>
        <w:ind w:firstLine="709"/>
        <w:jc w:val="both"/>
        <w:rPr>
          <w:b/>
          <w:bCs/>
          <w:sz w:val="26"/>
          <w:szCs w:val="26"/>
        </w:rPr>
      </w:pPr>
      <w:r w:rsidRPr="002F2982">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6C3F5E" w:rsidRPr="002F2982" w:rsidRDefault="006C3F5E" w:rsidP="006C3F5E">
      <w:pPr>
        <w:spacing w:line="312" w:lineRule="auto"/>
        <w:ind w:firstLine="709"/>
        <w:jc w:val="both"/>
        <w:rPr>
          <w:b/>
          <w:bCs/>
          <w:sz w:val="26"/>
          <w:szCs w:val="26"/>
        </w:rPr>
      </w:pPr>
    </w:p>
    <w:p w:rsidR="006C3F5E" w:rsidRPr="002F2982" w:rsidRDefault="006C3F5E" w:rsidP="006C3F5E">
      <w:pPr>
        <w:spacing w:line="312" w:lineRule="auto"/>
        <w:ind w:firstLine="709"/>
        <w:jc w:val="both"/>
        <w:rPr>
          <w:b/>
          <w:bCs/>
          <w:sz w:val="26"/>
          <w:szCs w:val="26"/>
        </w:rPr>
      </w:pPr>
      <w:r w:rsidRPr="002F2982">
        <w:rPr>
          <w:b/>
          <w:bCs/>
          <w:sz w:val="26"/>
          <w:szCs w:val="26"/>
        </w:rPr>
        <w:t>Часть 1. Функциональная структура теплоснабжения</w:t>
      </w:r>
    </w:p>
    <w:p w:rsidR="00F0709D" w:rsidRPr="002F2982" w:rsidRDefault="00F0709D" w:rsidP="00F0709D">
      <w:pPr>
        <w:spacing w:line="312" w:lineRule="auto"/>
        <w:jc w:val="both"/>
        <w:rPr>
          <w:b/>
          <w:bCs/>
          <w:sz w:val="26"/>
          <w:szCs w:val="26"/>
        </w:rPr>
      </w:pPr>
    </w:p>
    <w:p w:rsidR="00F0709D" w:rsidRPr="002F2982" w:rsidRDefault="00F0709D" w:rsidP="00F0709D">
      <w:pPr>
        <w:spacing w:line="312" w:lineRule="auto"/>
        <w:ind w:firstLine="709"/>
        <w:jc w:val="both"/>
        <w:rPr>
          <w:sz w:val="26"/>
          <w:szCs w:val="26"/>
        </w:rPr>
      </w:pPr>
      <w:r w:rsidRPr="002F2982">
        <w:rPr>
          <w:sz w:val="26"/>
          <w:szCs w:val="26"/>
        </w:rPr>
        <w:t>В настоящее время на территории МО Подойниковский сельсовет 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F0709D" w:rsidRPr="002F2982" w:rsidRDefault="00F0709D" w:rsidP="00F0709D">
      <w:pPr>
        <w:spacing w:line="312" w:lineRule="auto"/>
        <w:ind w:firstLine="709"/>
        <w:jc w:val="both"/>
        <w:rPr>
          <w:sz w:val="26"/>
          <w:szCs w:val="26"/>
        </w:rPr>
      </w:pPr>
      <w:r w:rsidRPr="002F2982">
        <w:rPr>
          <w:sz w:val="26"/>
          <w:szCs w:val="26"/>
        </w:rPr>
        <w:t>Централизованное теплоснабжение объектов МО Подойниковский сельсовет осуществляется от сетей МУП "Теплоцентраль" Панкрушихинского района Алтайского края. В управлении предприятия на территории МО Подойниковский сельсовет находится одна отопительная котельная, которая обслуживает объекты жилого фонда</w:t>
      </w:r>
      <w:r w:rsidR="00BC61E5" w:rsidRPr="002F2982">
        <w:rPr>
          <w:sz w:val="26"/>
          <w:szCs w:val="26"/>
        </w:rPr>
        <w:t xml:space="preserve"> на ст. Световская</w:t>
      </w:r>
      <w:r w:rsidRPr="002F2982">
        <w:rPr>
          <w:sz w:val="26"/>
          <w:szCs w:val="26"/>
        </w:rPr>
        <w:t>. Жилой фонд (усадебная жилая застройка) в с. Подойниково, а также пос. Первомайский, пос. Конёво, пос. Высокая Грива</w:t>
      </w:r>
      <w:r w:rsidR="00BC61E5" w:rsidRPr="002F2982">
        <w:rPr>
          <w:sz w:val="26"/>
          <w:szCs w:val="26"/>
        </w:rPr>
        <w:t xml:space="preserve"> и ст. Световская</w:t>
      </w:r>
      <w:r w:rsidRPr="002F2982">
        <w:rPr>
          <w:sz w:val="26"/>
          <w:szCs w:val="26"/>
        </w:rPr>
        <w:t>,  снабжается теплом от автономных индивидуальных источников тепловой энергии (печи, камины, котлы на твердом топливе).</w:t>
      </w:r>
    </w:p>
    <w:p w:rsidR="00F0709D" w:rsidRPr="002F2982" w:rsidRDefault="00F0709D" w:rsidP="00F0709D">
      <w:pPr>
        <w:spacing w:line="312" w:lineRule="auto"/>
        <w:ind w:firstLine="709"/>
        <w:jc w:val="both"/>
        <w:rPr>
          <w:sz w:val="26"/>
          <w:szCs w:val="26"/>
        </w:rPr>
      </w:pPr>
      <w:r w:rsidRPr="002F2982">
        <w:rPr>
          <w:sz w:val="26"/>
          <w:szCs w:val="26"/>
        </w:rPr>
        <w:t>Система централизованного горячего водоснабжения в МО Подойниковский сельсовет отсутствует.</w:t>
      </w:r>
    </w:p>
    <w:p w:rsidR="00F0709D" w:rsidRPr="002F2982" w:rsidRDefault="00F0709D" w:rsidP="00F0709D">
      <w:pPr>
        <w:spacing w:line="312" w:lineRule="auto"/>
        <w:ind w:firstLine="709"/>
        <w:jc w:val="both"/>
        <w:rPr>
          <w:sz w:val="26"/>
          <w:szCs w:val="26"/>
        </w:rPr>
      </w:pPr>
      <w:r w:rsidRPr="002F2982">
        <w:rPr>
          <w:sz w:val="26"/>
          <w:szCs w:val="26"/>
        </w:rPr>
        <w:t>На территории МО Подойниковский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 теплогенерирующим и теплопередающим имуществом на праве хозяйственного ведения.</w:t>
      </w:r>
    </w:p>
    <w:p w:rsidR="00F0709D" w:rsidRPr="002F2982" w:rsidRDefault="00F0709D" w:rsidP="00F0709D">
      <w:pPr>
        <w:spacing w:line="312" w:lineRule="auto"/>
        <w:ind w:firstLine="709"/>
        <w:jc w:val="both"/>
        <w:rPr>
          <w:sz w:val="26"/>
          <w:szCs w:val="26"/>
        </w:rPr>
      </w:pPr>
      <w:r w:rsidRPr="002F2982">
        <w:rPr>
          <w:sz w:val="26"/>
          <w:szCs w:val="26"/>
        </w:rPr>
        <w:t xml:space="preserve">С потребителями расчет производится по </w:t>
      </w:r>
      <w:r w:rsidR="00BC61E5" w:rsidRPr="002F2982">
        <w:rPr>
          <w:sz w:val="26"/>
          <w:szCs w:val="26"/>
        </w:rPr>
        <w:t>нормативам потребления тепловой энергии на отопл</w:t>
      </w:r>
      <w:r w:rsidR="00C71BFF" w:rsidRPr="002F2982">
        <w:rPr>
          <w:sz w:val="26"/>
          <w:szCs w:val="26"/>
        </w:rPr>
        <w:t>ение жилых зданий</w:t>
      </w:r>
      <w:r w:rsidRPr="002F2982">
        <w:rPr>
          <w:sz w:val="26"/>
          <w:szCs w:val="26"/>
        </w:rPr>
        <w:t>.</w:t>
      </w:r>
    </w:p>
    <w:p w:rsidR="00F0709D" w:rsidRPr="002F2982" w:rsidRDefault="00F0709D" w:rsidP="00F0709D">
      <w:pPr>
        <w:spacing w:line="312" w:lineRule="auto"/>
        <w:ind w:firstLine="709"/>
        <w:jc w:val="both"/>
        <w:rPr>
          <w:sz w:val="26"/>
          <w:szCs w:val="26"/>
        </w:rPr>
      </w:pPr>
      <w:r w:rsidRPr="002F2982">
        <w:rPr>
          <w:sz w:val="26"/>
          <w:szCs w:val="26"/>
        </w:rPr>
        <w:t>Отношения между МУП "Теплоцентраль" и потребителями – договорные.</w:t>
      </w:r>
    </w:p>
    <w:p w:rsidR="00966647" w:rsidRPr="002F2982" w:rsidRDefault="00966647" w:rsidP="00966647">
      <w:pPr>
        <w:spacing w:line="312" w:lineRule="auto"/>
        <w:ind w:firstLine="709"/>
        <w:rPr>
          <w:b/>
          <w:bCs/>
          <w:sz w:val="26"/>
          <w:szCs w:val="26"/>
        </w:rPr>
      </w:pPr>
    </w:p>
    <w:p w:rsidR="00966647" w:rsidRPr="002F2982" w:rsidRDefault="00966647" w:rsidP="00966647">
      <w:pPr>
        <w:spacing w:line="312" w:lineRule="auto"/>
        <w:ind w:firstLine="709"/>
        <w:rPr>
          <w:b/>
          <w:bCs/>
          <w:sz w:val="26"/>
          <w:szCs w:val="26"/>
        </w:rPr>
      </w:pPr>
      <w:r w:rsidRPr="002F2982">
        <w:rPr>
          <w:b/>
          <w:bCs/>
          <w:sz w:val="26"/>
          <w:szCs w:val="26"/>
        </w:rPr>
        <w:t>Часть 2. Источники тепловой энергии</w:t>
      </w:r>
    </w:p>
    <w:p w:rsidR="00966647" w:rsidRPr="002F2982" w:rsidRDefault="00966647" w:rsidP="00966647">
      <w:pPr>
        <w:spacing w:line="312" w:lineRule="auto"/>
        <w:ind w:firstLine="709"/>
        <w:rPr>
          <w:sz w:val="26"/>
          <w:szCs w:val="26"/>
        </w:rPr>
      </w:pPr>
    </w:p>
    <w:p w:rsidR="00966647" w:rsidRPr="002F2982" w:rsidRDefault="00966647" w:rsidP="00966647">
      <w:pPr>
        <w:spacing w:line="312" w:lineRule="auto"/>
        <w:ind w:firstLine="709"/>
        <w:rPr>
          <w:sz w:val="26"/>
          <w:szCs w:val="26"/>
        </w:rPr>
      </w:pPr>
      <w:r w:rsidRPr="002F2982">
        <w:rPr>
          <w:sz w:val="26"/>
          <w:szCs w:val="26"/>
        </w:rPr>
        <w:t>Описание источников теплоснабжения представлено в таблице 3.</w:t>
      </w:r>
    </w:p>
    <w:p w:rsidR="00966647" w:rsidRPr="002F2982" w:rsidRDefault="00966647" w:rsidP="00966647">
      <w:pPr>
        <w:spacing w:after="200" w:line="276" w:lineRule="auto"/>
        <w:rPr>
          <w:sz w:val="26"/>
          <w:szCs w:val="26"/>
        </w:rPr>
      </w:pPr>
      <w:r w:rsidRPr="002F2982">
        <w:rPr>
          <w:sz w:val="26"/>
          <w:szCs w:val="26"/>
        </w:rPr>
        <w:br w:type="page"/>
      </w:r>
    </w:p>
    <w:p w:rsidR="00733AE6" w:rsidRPr="002F2982" w:rsidRDefault="00733AE6" w:rsidP="00733AE6">
      <w:pPr>
        <w:jc w:val="right"/>
        <w:rPr>
          <w:sz w:val="26"/>
          <w:szCs w:val="26"/>
        </w:rPr>
      </w:pPr>
      <w:r w:rsidRPr="002F2982">
        <w:rPr>
          <w:sz w:val="26"/>
          <w:szCs w:val="26"/>
        </w:rPr>
        <w:lastRenderedPageBreak/>
        <w:t>Таблица 3</w:t>
      </w:r>
    </w:p>
    <w:p w:rsidR="00733AE6" w:rsidRPr="002F2982" w:rsidRDefault="00733AE6" w:rsidP="00733AE6">
      <w:pPr>
        <w:jc w:val="center"/>
        <w:rPr>
          <w:sz w:val="26"/>
          <w:szCs w:val="26"/>
        </w:rPr>
      </w:pPr>
      <w:r w:rsidRPr="002F2982">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733AE6" w:rsidRPr="002F2982" w:rsidTr="009E2645">
        <w:tc>
          <w:tcPr>
            <w:tcW w:w="5103" w:type="dxa"/>
            <w:tcBorders>
              <w:top w:val="single" w:sz="1" w:space="0" w:color="000000"/>
              <w:left w:val="single" w:sz="1" w:space="0" w:color="000000"/>
              <w:bottom w:val="single" w:sz="1" w:space="0" w:color="000000"/>
            </w:tcBorders>
            <w:shd w:val="clear" w:color="auto" w:fill="auto"/>
          </w:tcPr>
          <w:p w:rsidR="00733AE6" w:rsidRPr="002F2982" w:rsidRDefault="00733AE6" w:rsidP="009E2645">
            <w:pPr>
              <w:pStyle w:val="ab"/>
              <w:jc w:val="center"/>
              <w:rPr>
                <w:sz w:val="26"/>
                <w:szCs w:val="26"/>
              </w:rPr>
            </w:pPr>
            <w:r w:rsidRPr="002F2982">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center"/>
              <w:rPr>
                <w:b/>
                <w:bCs/>
                <w:sz w:val="26"/>
                <w:szCs w:val="26"/>
              </w:rPr>
            </w:pPr>
            <w:r w:rsidRPr="002F2982">
              <w:rPr>
                <w:sz w:val="26"/>
                <w:szCs w:val="26"/>
              </w:rPr>
              <w:t>Значения</w:t>
            </w:r>
          </w:p>
        </w:tc>
      </w:tr>
      <w:tr w:rsidR="00733AE6" w:rsidRPr="002F2982" w:rsidTr="009E2645">
        <w:tc>
          <w:tcPr>
            <w:tcW w:w="9959" w:type="dxa"/>
            <w:gridSpan w:val="2"/>
            <w:tcBorders>
              <w:left w:val="single" w:sz="1" w:space="0" w:color="000000"/>
              <w:bottom w:val="single" w:sz="1" w:space="0" w:color="000000"/>
              <w:right w:val="single" w:sz="1" w:space="0" w:color="000000"/>
            </w:tcBorders>
            <w:shd w:val="clear" w:color="auto" w:fill="auto"/>
          </w:tcPr>
          <w:p w:rsidR="00733AE6" w:rsidRPr="002F2982" w:rsidRDefault="00733AE6" w:rsidP="00733AE6">
            <w:pPr>
              <w:pStyle w:val="ab"/>
              <w:jc w:val="center"/>
              <w:rPr>
                <w:sz w:val="26"/>
                <w:szCs w:val="26"/>
              </w:rPr>
            </w:pPr>
            <w:r w:rsidRPr="002F2982">
              <w:rPr>
                <w:b/>
                <w:bCs/>
                <w:sz w:val="26"/>
                <w:szCs w:val="26"/>
              </w:rPr>
              <w:t xml:space="preserve">Котельная № 7 ст. Световская </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34494">
            <w:pPr>
              <w:pStyle w:val="ab"/>
              <w:rPr>
                <w:sz w:val="26"/>
                <w:szCs w:val="26"/>
              </w:rPr>
            </w:pPr>
            <w:r w:rsidRPr="002F2982">
              <w:rPr>
                <w:sz w:val="26"/>
                <w:szCs w:val="26"/>
              </w:rPr>
              <w:t xml:space="preserve">Котел водогрейный № 2: </w:t>
            </w:r>
            <w:r w:rsidR="00B631DC" w:rsidRPr="002F2982">
              <w:rPr>
                <w:sz w:val="26"/>
                <w:szCs w:val="26"/>
              </w:rPr>
              <w:t>КВр-0,35</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B631DC">
            <w:pPr>
              <w:pStyle w:val="ab"/>
              <w:rPr>
                <w:sz w:val="26"/>
                <w:szCs w:val="26"/>
              </w:rPr>
            </w:pPr>
            <w:r w:rsidRPr="002F2982">
              <w:rPr>
                <w:sz w:val="26"/>
                <w:szCs w:val="26"/>
              </w:rPr>
              <w:t xml:space="preserve">Установленная тепловая мощность котельной всего: </w:t>
            </w:r>
            <w:r w:rsidR="00B631DC" w:rsidRPr="002F2982">
              <w:rPr>
                <w:sz w:val="26"/>
                <w:szCs w:val="26"/>
              </w:rPr>
              <w:t>0,30</w:t>
            </w:r>
            <w:r w:rsidRPr="002F2982">
              <w:rPr>
                <w:sz w:val="26"/>
                <w:szCs w:val="26"/>
              </w:rPr>
              <w:t xml:space="preserve"> Гкал/час</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rPr>
                <w:sz w:val="26"/>
                <w:szCs w:val="26"/>
              </w:rPr>
            </w:pPr>
            <w:r w:rsidRPr="002F2982">
              <w:rPr>
                <w:sz w:val="26"/>
                <w:szCs w:val="26"/>
              </w:rPr>
              <w:t>Ограничения тепловой мощности вызваны длительной эксплуатацией котельного оборудования и снижением КПД котельного оборудования до 60 %.</w:t>
            </w:r>
          </w:p>
          <w:p w:rsidR="00733AE6" w:rsidRPr="002F2982" w:rsidRDefault="00733AE6" w:rsidP="00B631DC">
            <w:pPr>
              <w:pStyle w:val="ab"/>
              <w:rPr>
                <w:sz w:val="26"/>
                <w:szCs w:val="26"/>
              </w:rPr>
            </w:pPr>
            <w:r w:rsidRPr="002F2982">
              <w:rPr>
                <w:sz w:val="26"/>
                <w:szCs w:val="26"/>
              </w:rPr>
              <w:t>Располагаемая тепловая мощность составляет 0,</w:t>
            </w:r>
            <w:r w:rsidR="00B631DC" w:rsidRPr="002F2982">
              <w:rPr>
                <w:sz w:val="26"/>
                <w:szCs w:val="26"/>
              </w:rPr>
              <w:t>26</w:t>
            </w:r>
            <w:r w:rsidRPr="002F2982">
              <w:rPr>
                <w:sz w:val="26"/>
                <w:szCs w:val="26"/>
              </w:rPr>
              <w:t xml:space="preserve"> Гкал/час</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CF669A">
            <w:pPr>
              <w:pStyle w:val="ab"/>
              <w:rPr>
                <w:sz w:val="26"/>
                <w:szCs w:val="26"/>
              </w:rPr>
            </w:pPr>
            <w:r w:rsidRPr="002F2982">
              <w:rPr>
                <w:sz w:val="26"/>
                <w:szCs w:val="26"/>
              </w:rPr>
              <w:t xml:space="preserve">Собственное потребление тепловой энергии и потери в тепловых сетях составляют </w:t>
            </w:r>
            <w:r w:rsidR="00CF669A" w:rsidRPr="002F2982">
              <w:rPr>
                <w:sz w:val="26"/>
                <w:szCs w:val="26"/>
              </w:rPr>
              <w:t>173,46</w:t>
            </w:r>
            <w:r w:rsidRPr="002F2982">
              <w:rPr>
                <w:sz w:val="26"/>
                <w:szCs w:val="26"/>
              </w:rPr>
              <w:t xml:space="preserve"> Гкал/год</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rPr>
                <w:sz w:val="26"/>
                <w:szCs w:val="26"/>
              </w:rPr>
            </w:pPr>
            <w:r w:rsidRPr="002F2982">
              <w:rPr>
                <w:sz w:val="26"/>
                <w:szCs w:val="26"/>
              </w:rPr>
              <w:t>Данные о последнем капитальном ремонте котельной отсутствуют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Источник комбинированной выработки тепловой и электрической энергии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733AE6" w:rsidRPr="002F2982" w:rsidRDefault="00733AE6" w:rsidP="00DD7873">
            <w:pPr>
              <w:pStyle w:val="ab"/>
              <w:rPr>
                <w:sz w:val="26"/>
                <w:szCs w:val="26"/>
              </w:rPr>
            </w:pPr>
            <w:r w:rsidRPr="002F2982">
              <w:rPr>
                <w:sz w:val="26"/>
                <w:szCs w:val="26"/>
              </w:rPr>
              <w:t>Среднегодовая тепловая нагрузка составляет 0,</w:t>
            </w:r>
            <w:r w:rsidR="00CF669A" w:rsidRPr="002F2982">
              <w:rPr>
                <w:sz w:val="26"/>
                <w:szCs w:val="26"/>
              </w:rPr>
              <w:t>1</w:t>
            </w:r>
            <w:r w:rsidR="00DD7873" w:rsidRPr="002F2982">
              <w:rPr>
                <w:sz w:val="26"/>
                <w:szCs w:val="26"/>
              </w:rPr>
              <w:t>43</w:t>
            </w:r>
            <w:r w:rsidRPr="002F2982">
              <w:rPr>
                <w:sz w:val="26"/>
                <w:szCs w:val="26"/>
              </w:rPr>
              <w:t xml:space="preserve"> Гкал/час, что составляет </w:t>
            </w:r>
            <w:r w:rsidR="00DD7873" w:rsidRPr="002F2982">
              <w:rPr>
                <w:sz w:val="26"/>
                <w:szCs w:val="26"/>
              </w:rPr>
              <w:t>55,0</w:t>
            </w:r>
            <w:r w:rsidRPr="002F2982">
              <w:rPr>
                <w:sz w:val="26"/>
                <w:szCs w:val="26"/>
              </w:rPr>
              <w:t xml:space="preserve"> % от располагаемой мощности</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Учет тепловой энергии, отпускаемой в сеть от котельной,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Статистика отказов и восстановлений оборудования источников тепловой энергии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bCs/>
                <w:sz w:val="26"/>
                <w:szCs w:val="26"/>
              </w:rPr>
            </w:pPr>
            <w:r w:rsidRPr="002F2982">
              <w:rPr>
                <w:bCs/>
                <w:sz w:val="26"/>
                <w:szCs w:val="26"/>
              </w:rPr>
              <w:t>Предписания надзорных органов по запрещению дальнейшей эксплуатации источников тепловой энергии отсутствуют</w:t>
            </w:r>
          </w:p>
        </w:tc>
      </w:tr>
    </w:tbl>
    <w:p w:rsidR="00D831D4" w:rsidRPr="002F2982" w:rsidRDefault="00D831D4" w:rsidP="002A5D48">
      <w:pPr>
        <w:jc w:val="both"/>
        <w:rPr>
          <w:sz w:val="28"/>
          <w:szCs w:val="28"/>
        </w:rPr>
      </w:pPr>
    </w:p>
    <w:p w:rsidR="00D831D4" w:rsidRPr="002F2982" w:rsidRDefault="00D831D4">
      <w:pPr>
        <w:spacing w:after="200" w:line="276" w:lineRule="auto"/>
        <w:rPr>
          <w:sz w:val="28"/>
          <w:szCs w:val="28"/>
        </w:rPr>
      </w:pPr>
      <w:r w:rsidRPr="002F2982">
        <w:rPr>
          <w:sz w:val="28"/>
          <w:szCs w:val="28"/>
        </w:rPr>
        <w:br w:type="page"/>
      </w:r>
    </w:p>
    <w:p w:rsidR="00D831D4" w:rsidRPr="002F2982" w:rsidRDefault="00D831D4" w:rsidP="00D831D4">
      <w:pPr>
        <w:spacing w:line="312" w:lineRule="auto"/>
        <w:ind w:firstLine="709"/>
        <w:rPr>
          <w:b/>
          <w:bCs/>
          <w:sz w:val="26"/>
          <w:szCs w:val="26"/>
        </w:rPr>
        <w:sectPr w:rsidR="00D831D4" w:rsidRPr="002F2982" w:rsidSect="00462283">
          <w:footerReference w:type="default" r:id="rId13"/>
          <w:pgSz w:w="11906" w:h="16838" w:code="9"/>
          <w:pgMar w:top="851" w:right="567" w:bottom="993" w:left="1418" w:header="0" w:footer="510" w:gutter="0"/>
          <w:cols w:space="720"/>
          <w:titlePg/>
          <w:docGrid w:linePitch="360"/>
        </w:sectPr>
      </w:pPr>
    </w:p>
    <w:p w:rsidR="00D831D4" w:rsidRPr="002F2982" w:rsidRDefault="00D831D4" w:rsidP="00D831D4">
      <w:pPr>
        <w:spacing w:line="312" w:lineRule="auto"/>
        <w:ind w:firstLine="709"/>
        <w:rPr>
          <w:b/>
          <w:bCs/>
          <w:sz w:val="26"/>
          <w:szCs w:val="26"/>
        </w:rPr>
      </w:pPr>
      <w:r w:rsidRPr="002F2982">
        <w:rPr>
          <w:b/>
          <w:bCs/>
          <w:sz w:val="26"/>
          <w:szCs w:val="26"/>
        </w:rPr>
        <w:lastRenderedPageBreak/>
        <w:t>Часть 3. Тепловые сети, сооружения на них и тепловые пункты</w:t>
      </w:r>
    </w:p>
    <w:p w:rsidR="00D831D4" w:rsidRPr="002F2982" w:rsidRDefault="00D831D4" w:rsidP="00D831D4">
      <w:pPr>
        <w:spacing w:line="312" w:lineRule="auto"/>
        <w:jc w:val="right"/>
        <w:rPr>
          <w:sz w:val="26"/>
          <w:szCs w:val="26"/>
        </w:rPr>
      </w:pPr>
      <w:r w:rsidRPr="002F2982">
        <w:rPr>
          <w:sz w:val="26"/>
          <w:szCs w:val="26"/>
        </w:rPr>
        <w:t>Таблица 4</w:t>
      </w:r>
    </w:p>
    <w:p w:rsidR="00D831D4" w:rsidRPr="002F2982" w:rsidRDefault="00D831D4" w:rsidP="00D831D4">
      <w:pPr>
        <w:spacing w:line="312" w:lineRule="auto"/>
        <w:jc w:val="center"/>
        <w:rPr>
          <w:sz w:val="26"/>
          <w:szCs w:val="26"/>
        </w:rPr>
      </w:pPr>
      <w:r w:rsidRPr="002F2982">
        <w:rPr>
          <w:sz w:val="26"/>
          <w:szCs w:val="26"/>
        </w:rPr>
        <w:t>Описание тепловой сети котельной № 7 ст. Световская</w:t>
      </w:r>
    </w:p>
    <w:tbl>
      <w:tblPr>
        <w:tblW w:w="15779" w:type="dxa"/>
        <w:tblInd w:w="91" w:type="dxa"/>
        <w:tblLook w:val="04A0" w:firstRow="1" w:lastRow="0" w:firstColumn="1" w:lastColumn="0" w:noHBand="0" w:noVBand="1"/>
      </w:tblPr>
      <w:tblGrid>
        <w:gridCol w:w="605"/>
        <w:gridCol w:w="2106"/>
        <w:gridCol w:w="2126"/>
        <w:gridCol w:w="2533"/>
        <w:gridCol w:w="1137"/>
        <w:gridCol w:w="928"/>
        <w:gridCol w:w="1327"/>
        <w:gridCol w:w="1344"/>
        <w:gridCol w:w="1209"/>
        <w:gridCol w:w="1085"/>
        <w:gridCol w:w="1379"/>
      </w:tblGrid>
      <w:tr w:rsidR="00D831D4" w:rsidRPr="002F2982" w:rsidTr="00D831D4">
        <w:trPr>
          <w:trHeight w:val="705"/>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 п/п</w:t>
            </w:r>
          </w:p>
        </w:tc>
        <w:tc>
          <w:tcPr>
            <w:tcW w:w="4232" w:type="dxa"/>
            <w:gridSpan w:val="2"/>
            <w:tcBorders>
              <w:top w:val="single" w:sz="4" w:space="0" w:color="auto"/>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Наименование участка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 xml:space="preserve">Назначение </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Наружный диаметр, мм</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Длина, м</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Теплоизоляционный материал</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Тип прокладки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Год ввода в эксплуатацию (перекладки)</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Число часов работы,</w:t>
            </w:r>
          </w:p>
          <w:p w:rsidR="00D831D4" w:rsidRPr="002F2982" w:rsidRDefault="00D831D4" w:rsidP="009E2645">
            <w:pPr>
              <w:jc w:val="center"/>
              <w:rPr>
                <w:color w:val="000000"/>
                <w:szCs w:val="26"/>
                <w:lang w:eastAsia="ru-RU"/>
              </w:rPr>
            </w:pPr>
            <w:r w:rsidRPr="002F2982">
              <w:rPr>
                <w:color w:val="000000"/>
                <w:szCs w:val="26"/>
                <w:lang w:eastAsia="ru-RU"/>
              </w:rPr>
              <w:t>ч</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Средняя глубина заложения оси трубопроводов, м</w:t>
            </w:r>
          </w:p>
        </w:tc>
      </w:tr>
      <w:tr w:rsidR="00D831D4" w:rsidRPr="002F2982" w:rsidTr="00D831D4">
        <w:trPr>
          <w:trHeight w:val="164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2106" w:type="dxa"/>
            <w:tcBorders>
              <w:top w:val="nil"/>
              <w:left w:val="nil"/>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Начало</w:t>
            </w:r>
          </w:p>
        </w:tc>
        <w:tc>
          <w:tcPr>
            <w:tcW w:w="2126" w:type="dxa"/>
            <w:tcBorders>
              <w:top w:val="nil"/>
              <w:left w:val="nil"/>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Конец</w:t>
            </w: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r>
      <w:tr w:rsidR="00D831D4" w:rsidRPr="002F2982"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3</w:t>
            </w:r>
          </w:p>
        </w:tc>
        <w:tc>
          <w:tcPr>
            <w:tcW w:w="2533"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5</w:t>
            </w:r>
          </w:p>
        </w:tc>
        <w:tc>
          <w:tcPr>
            <w:tcW w:w="928"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6</w:t>
            </w:r>
          </w:p>
        </w:tc>
        <w:tc>
          <w:tcPr>
            <w:tcW w:w="132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7</w:t>
            </w:r>
          </w:p>
        </w:tc>
        <w:tc>
          <w:tcPr>
            <w:tcW w:w="1344"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8</w:t>
            </w:r>
          </w:p>
        </w:tc>
        <w:tc>
          <w:tcPr>
            <w:tcW w:w="120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9</w:t>
            </w:r>
          </w:p>
        </w:tc>
        <w:tc>
          <w:tcPr>
            <w:tcW w:w="1085"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10</w:t>
            </w:r>
          </w:p>
        </w:tc>
        <w:tc>
          <w:tcPr>
            <w:tcW w:w="137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11</w:t>
            </w:r>
          </w:p>
        </w:tc>
      </w:tr>
      <w:tr w:rsidR="00D831D4" w:rsidRPr="002F2982"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Котельная</w:t>
            </w:r>
          </w:p>
        </w:tc>
        <w:tc>
          <w:tcPr>
            <w:tcW w:w="212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ТК-1</w:t>
            </w:r>
          </w:p>
        </w:tc>
        <w:tc>
          <w:tcPr>
            <w:tcW w:w="2533"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подающий</w:t>
            </w:r>
          </w:p>
        </w:tc>
        <w:tc>
          <w:tcPr>
            <w:tcW w:w="113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1D5216">
            <w:pPr>
              <w:jc w:val="center"/>
            </w:pPr>
            <w:r w:rsidRPr="002F2982">
              <w:t>1</w:t>
            </w:r>
            <w:r w:rsidR="001D5216" w:rsidRPr="002F2982">
              <w:t>0</w:t>
            </w:r>
            <w:r w:rsidRPr="002F2982">
              <w:t>2</w:t>
            </w:r>
          </w:p>
        </w:tc>
        <w:tc>
          <w:tcPr>
            <w:tcW w:w="928" w:type="dxa"/>
            <w:tcBorders>
              <w:top w:val="nil"/>
              <w:left w:val="nil"/>
              <w:bottom w:val="single" w:sz="4" w:space="0" w:color="auto"/>
              <w:right w:val="single" w:sz="4" w:space="0" w:color="auto"/>
            </w:tcBorders>
            <w:shd w:val="clear" w:color="auto" w:fill="auto"/>
            <w:vAlign w:val="center"/>
            <w:hideMark/>
          </w:tcPr>
          <w:p w:rsidR="00D831D4" w:rsidRPr="002F2982" w:rsidRDefault="001D5216" w:rsidP="009E2645">
            <w:pPr>
              <w:jc w:val="center"/>
            </w:pPr>
            <w:r w:rsidRPr="002F2982">
              <w:t>100</w:t>
            </w:r>
            <w:r w:rsidR="00D831D4" w:rsidRPr="002F2982">
              <w:t>,0</w:t>
            </w:r>
          </w:p>
        </w:tc>
        <w:tc>
          <w:tcPr>
            <w:tcW w:w="132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мин. вата</w:t>
            </w:r>
          </w:p>
        </w:tc>
        <w:tc>
          <w:tcPr>
            <w:tcW w:w="1344"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D831D4" w:rsidRPr="002F2982" w:rsidRDefault="00B70DD2" w:rsidP="009E2645">
            <w:pPr>
              <w:jc w:val="center"/>
            </w:pPr>
            <w:r w:rsidRPr="002F2982">
              <w:t>1985</w:t>
            </w:r>
          </w:p>
        </w:tc>
        <w:tc>
          <w:tcPr>
            <w:tcW w:w="1085"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5472</w:t>
            </w:r>
          </w:p>
        </w:tc>
        <w:tc>
          <w:tcPr>
            <w:tcW w:w="137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2</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Котельная</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1D5216">
            <w:pPr>
              <w:jc w:val="center"/>
            </w:pPr>
            <w:r w:rsidRPr="002F2982">
              <w:t>102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3</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150,0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4</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150,0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1D5216">
            <w:pPr>
              <w:jc w:val="center"/>
            </w:pPr>
            <w:r w:rsidRPr="002F2982">
              <w:t>ТК-1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Станционная, 24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200,0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6</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Станционная, 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200,0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7</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Станционная, 22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8</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Станционная, 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9</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132,0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132,0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11</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Станционная, 20</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r w:rsidR="00B70DD2" w:rsidRPr="002F2982" w:rsidTr="00B70DD2">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12</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Станционная, 20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5E18A0">
            <w:pPr>
              <w:jc w:val="center"/>
            </w:pPr>
            <w:r w:rsidRPr="002F2982">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10,0</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мин. вата</w:t>
            </w:r>
          </w:p>
        </w:tc>
        <w:tc>
          <w:tcPr>
            <w:tcW w:w="1344" w:type="dxa"/>
            <w:tcBorders>
              <w:top w:val="single" w:sz="4" w:space="0" w:color="auto"/>
              <w:left w:val="nil"/>
              <w:bottom w:val="single" w:sz="4" w:space="0" w:color="auto"/>
              <w:right w:val="single" w:sz="4" w:space="0" w:color="auto"/>
            </w:tcBorders>
            <w:shd w:val="clear" w:color="auto" w:fill="auto"/>
            <w:hideMark/>
          </w:tcPr>
          <w:p w:rsidR="00B70DD2" w:rsidRPr="002F2982" w:rsidRDefault="00B70DD2" w:rsidP="009E2645">
            <w:r w:rsidRPr="002F2982">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B70DD2">
            <w:pPr>
              <w:jc w:val="center"/>
            </w:pPr>
            <w:r w:rsidRPr="002F2982">
              <w:t>1985</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70DD2" w:rsidRPr="002F2982" w:rsidRDefault="00B70DD2" w:rsidP="009E2645">
            <w:pPr>
              <w:jc w:val="center"/>
            </w:pPr>
            <w:r w:rsidRPr="002F2982">
              <w:t>0,6</w:t>
            </w:r>
          </w:p>
        </w:tc>
      </w:tr>
    </w:tbl>
    <w:p w:rsidR="00D831D4" w:rsidRPr="002F2982" w:rsidRDefault="00D831D4" w:rsidP="002A5D48">
      <w:pPr>
        <w:jc w:val="both"/>
        <w:rPr>
          <w:sz w:val="28"/>
          <w:szCs w:val="28"/>
        </w:rPr>
      </w:pPr>
    </w:p>
    <w:p w:rsidR="00D831D4" w:rsidRPr="002F2982" w:rsidRDefault="00D831D4">
      <w:pPr>
        <w:spacing w:after="200" w:line="276" w:lineRule="auto"/>
        <w:rPr>
          <w:sz w:val="28"/>
          <w:szCs w:val="28"/>
        </w:rPr>
        <w:sectPr w:rsidR="00D831D4" w:rsidRPr="002F2982" w:rsidSect="00D831D4">
          <w:pgSz w:w="16838" w:h="11906" w:orient="landscape" w:code="9"/>
          <w:pgMar w:top="1134" w:right="567" w:bottom="567" w:left="567" w:header="0" w:footer="510" w:gutter="0"/>
          <w:cols w:space="720"/>
          <w:titlePg/>
          <w:docGrid w:linePitch="360"/>
        </w:sectPr>
      </w:pPr>
    </w:p>
    <w:p w:rsidR="00C96545" w:rsidRPr="002F2982" w:rsidRDefault="00C96545" w:rsidP="00C96545">
      <w:pPr>
        <w:spacing w:line="312" w:lineRule="auto"/>
        <w:ind w:firstLine="708"/>
        <w:jc w:val="both"/>
        <w:rPr>
          <w:sz w:val="26"/>
          <w:szCs w:val="26"/>
        </w:rPr>
      </w:pPr>
      <w:r w:rsidRPr="002F2982">
        <w:rPr>
          <w:sz w:val="26"/>
          <w:szCs w:val="26"/>
        </w:rPr>
        <w:lastRenderedPageBreak/>
        <w:t>Сооружения на тепловых сетях котельной № 7 ст. Световская выполнены в виде подземных тепловых камер, тепловые пункты – отсутствуют.</w:t>
      </w:r>
    </w:p>
    <w:p w:rsidR="00C96545" w:rsidRPr="002F2982" w:rsidRDefault="00C96545" w:rsidP="00C96545">
      <w:pPr>
        <w:jc w:val="right"/>
        <w:rPr>
          <w:sz w:val="26"/>
          <w:szCs w:val="26"/>
        </w:rPr>
      </w:pPr>
      <w:r w:rsidRPr="002F2982">
        <w:rPr>
          <w:sz w:val="26"/>
          <w:szCs w:val="26"/>
        </w:rPr>
        <w:t>Таблица 5</w:t>
      </w:r>
    </w:p>
    <w:p w:rsidR="00C96545" w:rsidRPr="002F2982" w:rsidRDefault="00C96545" w:rsidP="00C96545">
      <w:pPr>
        <w:jc w:val="center"/>
        <w:rPr>
          <w:sz w:val="26"/>
          <w:szCs w:val="26"/>
        </w:rPr>
      </w:pPr>
      <w:r w:rsidRPr="002F2982">
        <w:rPr>
          <w:sz w:val="26"/>
          <w:szCs w:val="26"/>
        </w:rPr>
        <w:t>Описание параметров тепловой сети котельной № 7 ст. Световская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C96545" w:rsidRPr="002F2982" w:rsidTr="009E2645">
        <w:trPr>
          <w:trHeight w:val="145"/>
        </w:trPr>
        <w:tc>
          <w:tcPr>
            <w:tcW w:w="5042" w:type="dxa"/>
            <w:tcBorders>
              <w:top w:val="single" w:sz="1" w:space="0" w:color="000000"/>
              <w:left w:val="single" w:sz="1" w:space="0" w:color="000000"/>
              <w:bottom w:val="single" w:sz="1" w:space="0" w:color="000000"/>
            </w:tcBorders>
            <w:shd w:val="clear" w:color="auto" w:fill="auto"/>
          </w:tcPr>
          <w:p w:rsidR="00C96545" w:rsidRPr="002F2982" w:rsidRDefault="00C96545" w:rsidP="009E2645">
            <w:pPr>
              <w:pStyle w:val="ab"/>
              <w:jc w:val="center"/>
              <w:rPr>
                <w:sz w:val="26"/>
                <w:szCs w:val="26"/>
              </w:rPr>
            </w:pPr>
            <w:r w:rsidRPr="002F2982">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96545" w:rsidRPr="002F2982" w:rsidRDefault="00C96545" w:rsidP="009E2645">
            <w:pPr>
              <w:pStyle w:val="ab"/>
              <w:jc w:val="center"/>
              <w:rPr>
                <w:b/>
                <w:bCs/>
                <w:sz w:val="26"/>
                <w:szCs w:val="26"/>
              </w:rPr>
            </w:pPr>
            <w:r w:rsidRPr="002F2982">
              <w:rPr>
                <w:sz w:val="26"/>
                <w:szCs w:val="26"/>
              </w:rPr>
              <w:t>Описание, значение</w:t>
            </w:r>
          </w:p>
        </w:tc>
      </w:tr>
      <w:tr w:rsidR="00C96545" w:rsidRPr="002F2982" w:rsidTr="009E2645">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jc w:val="center"/>
              <w:rPr>
                <w:sz w:val="26"/>
                <w:szCs w:val="26"/>
              </w:rPr>
            </w:pPr>
            <w:r w:rsidRPr="002F2982">
              <w:rPr>
                <w:b/>
                <w:bCs/>
                <w:sz w:val="26"/>
                <w:szCs w:val="26"/>
              </w:rPr>
              <w:t>Котельная № 7 ст. Световская</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tabs>
                <w:tab w:val="left" w:pos="1079"/>
              </w:tabs>
              <w:rPr>
                <w:sz w:val="26"/>
                <w:szCs w:val="26"/>
              </w:rPr>
            </w:pPr>
            <w:r w:rsidRPr="002F2982">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Для системы теплоснабжения от котельной № 7 ст. Световская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C96545" w:rsidRPr="002F2982" w:rsidRDefault="00C96545" w:rsidP="009E2645">
            <w:pPr>
              <w:pStyle w:val="ab"/>
              <w:rPr>
                <w:sz w:val="26"/>
                <w:szCs w:val="26"/>
              </w:rPr>
            </w:pPr>
            <w:r w:rsidRPr="002F2982">
              <w:rPr>
                <w:sz w:val="26"/>
                <w:szCs w:val="26"/>
              </w:rPr>
              <w:t>95/70 ºС</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Тепловая сеть водяная 2-х трубная.</w:t>
            </w:r>
          </w:p>
          <w:p w:rsidR="00C96545" w:rsidRPr="002F2982" w:rsidRDefault="00C96545" w:rsidP="009E2645">
            <w:pPr>
              <w:pStyle w:val="ab"/>
              <w:rPr>
                <w:sz w:val="26"/>
                <w:szCs w:val="26"/>
              </w:rPr>
            </w:pPr>
            <w:r w:rsidRPr="002F2982">
              <w:rPr>
                <w:sz w:val="26"/>
                <w:szCs w:val="26"/>
              </w:rPr>
              <w:t>Материал трубопроводов – сталь.</w:t>
            </w:r>
          </w:p>
          <w:p w:rsidR="00C96545" w:rsidRPr="002F2982" w:rsidRDefault="00C96545" w:rsidP="009E2645">
            <w:pPr>
              <w:pStyle w:val="ab"/>
              <w:rPr>
                <w:sz w:val="26"/>
                <w:szCs w:val="26"/>
              </w:rPr>
            </w:pPr>
            <w:r w:rsidRPr="002F2982">
              <w:rPr>
                <w:sz w:val="26"/>
                <w:szCs w:val="26"/>
              </w:rPr>
              <w:t>Теплоизоляция тепловых сетей выполнена из минеральной ваты с гидроизоляцией оцинкованной сталью.</w:t>
            </w:r>
          </w:p>
          <w:p w:rsidR="00C96545" w:rsidRPr="002F2982" w:rsidRDefault="00C96545" w:rsidP="009E2645">
            <w:pPr>
              <w:pStyle w:val="ab"/>
              <w:rPr>
                <w:sz w:val="26"/>
                <w:szCs w:val="26"/>
              </w:rPr>
            </w:pPr>
            <w:r w:rsidRPr="002F2982">
              <w:rPr>
                <w:sz w:val="26"/>
                <w:szCs w:val="26"/>
              </w:rPr>
              <w:t>Способ прокладки – подземная.</w:t>
            </w:r>
          </w:p>
          <w:p w:rsidR="00C96545" w:rsidRPr="002F2982" w:rsidRDefault="00C96545" w:rsidP="00C96545">
            <w:pPr>
              <w:pStyle w:val="ab"/>
              <w:rPr>
                <w:sz w:val="26"/>
                <w:szCs w:val="26"/>
              </w:rPr>
            </w:pPr>
            <w:r w:rsidRPr="002F2982">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Запорно-регулирующая арматура на тепловых сетях – вентили, задвижки, краны, поворотные заслонки</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Строительная часть тепловых камер выполнена из бетонных колец и кирпича. Высота камер не более 1,8 м.</w:t>
            </w:r>
          </w:p>
          <w:p w:rsidR="00C96545" w:rsidRPr="002F2982" w:rsidRDefault="00C96545" w:rsidP="009E2645">
            <w:pPr>
              <w:pStyle w:val="ab"/>
              <w:rPr>
                <w:sz w:val="26"/>
                <w:szCs w:val="26"/>
              </w:rPr>
            </w:pPr>
            <w:r w:rsidRPr="002F2982">
              <w:rPr>
                <w:sz w:val="26"/>
                <w:szCs w:val="26"/>
              </w:rPr>
              <w:t>Назначение – размещение запорно-регулирующей арматуры</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Отпуск тепла осуществляется в соответс-твии с температурным графиком 95/70 ºС и температурой наружного воздуха</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Статистика отказов тепловых сетей отсутствует</w:t>
            </w:r>
          </w:p>
        </w:tc>
      </w:tr>
      <w:tr w:rsidR="00C96545" w:rsidRPr="002F2982" w:rsidTr="009E2645">
        <w:trPr>
          <w:trHeight w:val="145"/>
        </w:trPr>
        <w:tc>
          <w:tcPr>
            <w:tcW w:w="5042" w:type="dxa"/>
            <w:tcBorders>
              <w:left w:val="single" w:sz="1" w:space="0" w:color="000000"/>
              <w:bottom w:val="single" w:sz="4" w:space="0" w:color="auto"/>
            </w:tcBorders>
            <w:shd w:val="clear" w:color="auto" w:fill="auto"/>
          </w:tcPr>
          <w:p w:rsidR="00C96545" w:rsidRPr="002F2982" w:rsidRDefault="00C96545" w:rsidP="009E2645">
            <w:pPr>
              <w:pStyle w:val="ab"/>
              <w:rPr>
                <w:sz w:val="26"/>
                <w:szCs w:val="26"/>
              </w:rPr>
            </w:pPr>
            <w:r w:rsidRPr="002F2982">
              <w:rPr>
                <w:sz w:val="26"/>
                <w:szCs w:val="26"/>
              </w:rPr>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Гидравлическое испытания тепловой сети проводятся один раз в год по завершении отопительного периода</w:t>
            </w:r>
          </w:p>
        </w:tc>
      </w:tr>
      <w:tr w:rsidR="00C96545" w:rsidRPr="002F2982" w:rsidTr="009E2645">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96545" w:rsidRPr="002F2982" w:rsidRDefault="00C96545" w:rsidP="009E2645">
            <w:pPr>
              <w:pStyle w:val="ab"/>
              <w:rPr>
                <w:sz w:val="26"/>
                <w:szCs w:val="26"/>
              </w:rPr>
            </w:pPr>
            <w:r w:rsidRPr="002F2982">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96545" w:rsidRPr="002F2982" w:rsidRDefault="00C96545" w:rsidP="009E2645">
            <w:pPr>
              <w:pStyle w:val="ab"/>
              <w:rPr>
                <w:sz w:val="26"/>
                <w:szCs w:val="26"/>
              </w:rPr>
            </w:pPr>
            <w:r w:rsidRPr="002F2982">
              <w:rPr>
                <w:sz w:val="26"/>
                <w:szCs w:val="26"/>
              </w:rPr>
              <w:t>Гидравлические испытания тепловой сети проводятся один раз в год по завершении отопительного периода.</w:t>
            </w:r>
          </w:p>
          <w:p w:rsidR="00C96545" w:rsidRPr="002F2982" w:rsidRDefault="00C96545" w:rsidP="009E2645">
            <w:pPr>
              <w:pStyle w:val="ab"/>
              <w:rPr>
                <w:sz w:val="26"/>
                <w:szCs w:val="26"/>
              </w:rPr>
            </w:pPr>
            <w:r w:rsidRPr="002F2982">
              <w:rPr>
                <w:sz w:val="26"/>
                <w:szCs w:val="26"/>
              </w:rPr>
              <w:t>Ремонты осуществляются в летний период на участках тепловой сети, поврежденной в результате гидравлических испытаний.</w:t>
            </w:r>
          </w:p>
          <w:p w:rsidR="00C96545" w:rsidRPr="002F2982" w:rsidRDefault="00C96545" w:rsidP="009E2645">
            <w:pPr>
              <w:pStyle w:val="ab"/>
              <w:rPr>
                <w:sz w:val="26"/>
                <w:szCs w:val="26"/>
              </w:rPr>
            </w:pPr>
            <w:r w:rsidRPr="002F2982">
              <w:rPr>
                <w:sz w:val="26"/>
                <w:szCs w:val="26"/>
              </w:rPr>
              <w:t>Плановый капитальный ремонт (перекладка) тепловой сети не проводится</w:t>
            </w:r>
          </w:p>
        </w:tc>
      </w:tr>
      <w:tr w:rsidR="00C96545" w:rsidRPr="002F2982" w:rsidTr="009E2645">
        <w:trPr>
          <w:trHeight w:val="1536"/>
        </w:trPr>
        <w:tc>
          <w:tcPr>
            <w:tcW w:w="5042" w:type="dxa"/>
            <w:tcBorders>
              <w:top w:val="single" w:sz="2" w:space="0" w:color="000000"/>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Норматив потерь тепловой энергии при транспортировке составляет 109,749 Гкал/год.</w:t>
            </w:r>
          </w:p>
          <w:p w:rsidR="00C96545" w:rsidRPr="002F2982" w:rsidRDefault="00C96545" w:rsidP="00C96545">
            <w:pPr>
              <w:pStyle w:val="ab"/>
              <w:rPr>
                <w:sz w:val="26"/>
                <w:szCs w:val="26"/>
              </w:rPr>
            </w:pPr>
            <w:r w:rsidRPr="002F2982">
              <w:rPr>
                <w:sz w:val="26"/>
                <w:szCs w:val="26"/>
              </w:rPr>
              <w:t>Норматив потерь теплоносителя составляет 47,2 куб.м/год</w:t>
            </w:r>
          </w:p>
        </w:tc>
      </w:tr>
      <w:tr w:rsidR="00C96545" w:rsidRPr="002F2982" w:rsidTr="009E2645">
        <w:trPr>
          <w:trHeight w:val="1168"/>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C96545" w:rsidRPr="002F2982" w:rsidTr="009E2645">
        <w:trPr>
          <w:trHeight w:val="199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C96545" w:rsidRPr="002F2982" w:rsidRDefault="00C96545" w:rsidP="009E2645">
            <w:pPr>
              <w:pStyle w:val="ab"/>
              <w:rPr>
                <w:sz w:val="26"/>
                <w:szCs w:val="26"/>
              </w:rPr>
            </w:pPr>
            <w:r w:rsidRPr="002F2982">
              <w:rPr>
                <w:sz w:val="26"/>
                <w:szCs w:val="26"/>
              </w:rPr>
              <w:t>Нагрузка на горячее водоснабжение отсутствует</w:t>
            </w:r>
          </w:p>
        </w:tc>
      </w:tr>
      <w:tr w:rsidR="00C96545" w:rsidRPr="002F2982" w:rsidTr="009E2645">
        <w:trPr>
          <w:trHeight w:val="1059"/>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Коммерческий учет тепловой энергии у потребителей отсутствует. Определение отпущенного количества тепла определяется:</w:t>
            </w:r>
          </w:p>
          <w:p w:rsidR="00C96545" w:rsidRPr="002F2982" w:rsidRDefault="00C96545" w:rsidP="009E2645">
            <w:pPr>
              <w:pStyle w:val="ab"/>
              <w:rPr>
                <w:sz w:val="26"/>
                <w:szCs w:val="26"/>
              </w:rPr>
            </w:pPr>
            <w:r w:rsidRPr="002F2982">
              <w:rPr>
                <w:sz w:val="26"/>
                <w:szCs w:val="26"/>
              </w:rPr>
              <w:t>- Бюджетные потребители – отсутствуют;</w:t>
            </w:r>
          </w:p>
          <w:p w:rsidR="00C96545" w:rsidRPr="002F2982" w:rsidRDefault="00C96545" w:rsidP="009E2645">
            <w:pPr>
              <w:pStyle w:val="ab"/>
              <w:rPr>
                <w:sz w:val="26"/>
                <w:szCs w:val="26"/>
              </w:rPr>
            </w:pPr>
            <w:r w:rsidRPr="002F2982">
              <w:rPr>
                <w:sz w:val="26"/>
                <w:szCs w:val="26"/>
              </w:rPr>
              <w:t>- для населения – по нормативам, утвержденным исполнительным органом МО;</w:t>
            </w:r>
          </w:p>
          <w:p w:rsidR="00C96545" w:rsidRPr="002F2982" w:rsidRDefault="00C96545" w:rsidP="009E2645">
            <w:pPr>
              <w:pStyle w:val="ab"/>
              <w:rPr>
                <w:sz w:val="26"/>
                <w:szCs w:val="26"/>
              </w:rPr>
            </w:pPr>
            <w:r w:rsidRPr="002F2982">
              <w:rPr>
                <w:sz w:val="26"/>
                <w:szCs w:val="26"/>
              </w:rPr>
              <w:t>- прочие потребители – отсутствуют</w:t>
            </w:r>
          </w:p>
        </w:tc>
      </w:tr>
      <w:tr w:rsidR="00C96545" w:rsidRPr="002F2982" w:rsidTr="009E2645">
        <w:trPr>
          <w:trHeight w:val="129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Диспетчерская служба – отсутствует</w:t>
            </w:r>
          </w:p>
        </w:tc>
      </w:tr>
      <w:tr w:rsidR="00C96545" w:rsidRPr="002F2982" w:rsidTr="009E2645">
        <w:trPr>
          <w:trHeight w:val="1312"/>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Бесхозяйные тепловые сети не выявлены</w:t>
            </w:r>
          </w:p>
        </w:tc>
      </w:tr>
    </w:tbl>
    <w:p w:rsidR="00C54FE4" w:rsidRPr="002F2982" w:rsidRDefault="002A5D48" w:rsidP="002A5D48">
      <w:pPr>
        <w:jc w:val="both"/>
        <w:rPr>
          <w:sz w:val="28"/>
          <w:szCs w:val="28"/>
        </w:rPr>
      </w:pPr>
      <w:r w:rsidRPr="002F2982">
        <w:rPr>
          <w:sz w:val="28"/>
          <w:szCs w:val="28"/>
        </w:rPr>
        <w:tab/>
      </w:r>
    </w:p>
    <w:p w:rsidR="00C54FE4" w:rsidRPr="002F2982" w:rsidRDefault="00C54FE4">
      <w:pPr>
        <w:spacing w:after="200" w:line="276" w:lineRule="auto"/>
        <w:rPr>
          <w:sz w:val="28"/>
          <w:szCs w:val="28"/>
        </w:rPr>
      </w:pPr>
      <w:r w:rsidRPr="002F2982">
        <w:rPr>
          <w:sz w:val="28"/>
          <w:szCs w:val="28"/>
        </w:rPr>
        <w:br w:type="page"/>
      </w:r>
    </w:p>
    <w:p w:rsidR="00C54FE4" w:rsidRPr="002F2982" w:rsidRDefault="00C54FE4" w:rsidP="00C54FE4">
      <w:pPr>
        <w:spacing w:line="312" w:lineRule="auto"/>
        <w:ind w:firstLine="709"/>
        <w:jc w:val="both"/>
        <w:rPr>
          <w:b/>
          <w:bCs/>
          <w:sz w:val="26"/>
          <w:szCs w:val="26"/>
        </w:rPr>
      </w:pPr>
      <w:r w:rsidRPr="002F2982">
        <w:rPr>
          <w:b/>
          <w:bCs/>
          <w:sz w:val="26"/>
          <w:szCs w:val="26"/>
        </w:rPr>
        <w:lastRenderedPageBreak/>
        <w:t>Часть 4. Зоны действия источников тепловой энергии</w:t>
      </w:r>
    </w:p>
    <w:p w:rsidR="00C54FE4" w:rsidRPr="002F2982" w:rsidRDefault="00C54FE4" w:rsidP="00C54FE4">
      <w:pPr>
        <w:spacing w:line="312" w:lineRule="auto"/>
        <w:jc w:val="both"/>
        <w:rPr>
          <w:b/>
          <w:bCs/>
          <w:sz w:val="26"/>
          <w:szCs w:val="26"/>
        </w:rPr>
      </w:pPr>
    </w:p>
    <w:p w:rsidR="00C54FE4" w:rsidRPr="002F2982" w:rsidRDefault="00C54FE4" w:rsidP="00C54FE4">
      <w:pPr>
        <w:spacing w:line="312" w:lineRule="auto"/>
        <w:ind w:firstLine="709"/>
        <w:jc w:val="both"/>
        <w:rPr>
          <w:sz w:val="26"/>
          <w:szCs w:val="26"/>
        </w:rPr>
      </w:pPr>
      <w:r w:rsidRPr="002F2982">
        <w:rPr>
          <w:sz w:val="26"/>
          <w:szCs w:val="26"/>
        </w:rPr>
        <w:t>На территории МО Подойниковский сельсовет действует один источник централизованного теплоснабжения, отапливающий объекты жилого фонда и бюджетную организацию образования. Описание зон действия источников теплоснабжения с указанием адресной привязки и перечнем подключенных объектов представлено в таблице 6.</w:t>
      </w:r>
    </w:p>
    <w:p w:rsidR="00C54FE4" w:rsidRPr="002F2982" w:rsidRDefault="00C54FE4" w:rsidP="00C54FE4">
      <w:pPr>
        <w:spacing w:line="312" w:lineRule="auto"/>
        <w:ind w:firstLine="709"/>
        <w:jc w:val="right"/>
        <w:rPr>
          <w:sz w:val="26"/>
          <w:szCs w:val="26"/>
        </w:rPr>
      </w:pPr>
      <w:r w:rsidRPr="002F2982">
        <w:rPr>
          <w:sz w:val="26"/>
          <w:szCs w:val="26"/>
        </w:rPr>
        <w:t>Таблица 6</w:t>
      </w:r>
    </w:p>
    <w:p w:rsidR="00C54FE4" w:rsidRPr="002F2982" w:rsidRDefault="00C54FE4" w:rsidP="00C54FE4">
      <w:pPr>
        <w:spacing w:line="312" w:lineRule="auto"/>
        <w:ind w:firstLine="709"/>
        <w:jc w:val="center"/>
        <w:rPr>
          <w:sz w:val="26"/>
          <w:szCs w:val="26"/>
        </w:rPr>
      </w:pPr>
      <w:r w:rsidRPr="002F2982">
        <w:rPr>
          <w:sz w:val="26"/>
          <w:szCs w:val="26"/>
        </w:rPr>
        <w:t>Зона действия источников теплоснабжения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C54FE4" w:rsidRPr="002F2982" w:rsidTr="009E2645">
        <w:tc>
          <w:tcPr>
            <w:tcW w:w="2694" w:type="dxa"/>
            <w:tcBorders>
              <w:top w:val="single" w:sz="1" w:space="0" w:color="000000"/>
              <w:left w:val="single" w:sz="1" w:space="0" w:color="000000"/>
              <w:bottom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 xml:space="preserve">Теплоснабжающая </w:t>
            </w:r>
          </w:p>
          <w:p w:rsidR="00C54FE4" w:rsidRPr="002F2982" w:rsidRDefault="00C54FE4" w:rsidP="009E2645">
            <w:pPr>
              <w:pStyle w:val="ab"/>
              <w:spacing w:line="312" w:lineRule="auto"/>
              <w:jc w:val="center"/>
              <w:rPr>
                <w:sz w:val="26"/>
                <w:szCs w:val="26"/>
              </w:rPr>
            </w:pPr>
            <w:r w:rsidRPr="002F2982">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Зоны действия источников теплоснабжения</w:t>
            </w:r>
          </w:p>
        </w:tc>
      </w:tr>
      <w:tr w:rsidR="00C54FE4" w:rsidRPr="002F2982" w:rsidTr="009E2645">
        <w:tc>
          <w:tcPr>
            <w:tcW w:w="2694" w:type="dxa"/>
            <w:tcBorders>
              <w:left w:val="single" w:sz="1" w:space="0" w:color="000000"/>
              <w:bottom w:val="single" w:sz="1" w:space="0" w:color="000000"/>
            </w:tcBorders>
            <w:shd w:val="clear" w:color="auto" w:fill="auto"/>
          </w:tcPr>
          <w:p w:rsidR="00C54FE4" w:rsidRPr="002F2982" w:rsidRDefault="00C54FE4" w:rsidP="009E2645">
            <w:pPr>
              <w:pStyle w:val="ab"/>
              <w:rPr>
                <w:sz w:val="26"/>
                <w:szCs w:val="26"/>
              </w:rPr>
            </w:pPr>
            <w:r w:rsidRPr="002F2982">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C54FE4" w:rsidRPr="002F2982" w:rsidRDefault="00C54FE4" w:rsidP="009E2645">
            <w:pPr>
              <w:pStyle w:val="ab"/>
              <w:rPr>
                <w:sz w:val="26"/>
                <w:szCs w:val="26"/>
              </w:rPr>
            </w:pPr>
            <w:r w:rsidRPr="002F2982">
              <w:rPr>
                <w:sz w:val="26"/>
                <w:szCs w:val="26"/>
              </w:rPr>
              <w:t xml:space="preserve">Отопительная </w:t>
            </w:r>
          </w:p>
          <w:p w:rsidR="00C54FE4" w:rsidRPr="002F2982" w:rsidRDefault="00C54FE4" w:rsidP="009E2645">
            <w:pPr>
              <w:pStyle w:val="ab"/>
              <w:rPr>
                <w:sz w:val="26"/>
                <w:szCs w:val="26"/>
              </w:rPr>
            </w:pPr>
            <w:r w:rsidRPr="002F2982">
              <w:rPr>
                <w:sz w:val="26"/>
                <w:szCs w:val="26"/>
              </w:rPr>
              <w:t>котельная № 7</w:t>
            </w:r>
          </w:p>
          <w:p w:rsidR="00C54FE4" w:rsidRPr="002F2982" w:rsidRDefault="00C54FE4" w:rsidP="00C54FE4">
            <w:pPr>
              <w:pStyle w:val="ab"/>
              <w:rPr>
                <w:b/>
                <w:bCs/>
                <w:sz w:val="26"/>
                <w:szCs w:val="26"/>
              </w:rPr>
            </w:pPr>
            <w:r w:rsidRPr="002F2982">
              <w:rPr>
                <w:sz w:val="26"/>
                <w:szCs w:val="26"/>
              </w:rPr>
              <w:t>ст. Световская</w:t>
            </w:r>
          </w:p>
        </w:tc>
        <w:tc>
          <w:tcPr>
            <w:tcW w:w="4536" w:type="dxa"/>
            <w:tcBorders>
              <w:left w:val="single" w:sz="1" w:space="0" w:color="000000"/>
              <w:bottom w:val="single" w:sz="1" w:space="0" w:color="000000"/>
              <w:right w:val="single" w:sz="1" w:space="0" w:color="000000"/>
            </w:tcBorders>
            <w:shd w:val="clear" w:color="auto" w:fill="auto"/>
          </w:tcPr>
          <w:p w:rsidR="00C54FE4" w:rsidRPr="002F2982" w:rsidRDefault="00CF280B" w:rsidP="009E2645">
            <w:pPr>
              <w:pStyle w:val="ab"/>
              <w:rPr>
                <w:sz w:val="26"/>
                <w:szCs w:val="26"/>
              </w:rPr>
            </w:pPr>
            <w:r w:rsidRPr="002F2982">
              <w:rPr>
                <w:sz w:val="26"/>
                <w:szCs w:val="26"/>
              </w:rPr>
              <w:t>1</w:t>
            </w:r>
            <w:r w:rsidR="00C54FE4" w:rsidRPr="002F2982">
              <w:rPr>
                <w:sz w:val="26"/>
                <w:szCs w:val="26"/>
              </w:rPr>
              <w:t>. Население</w:t>
            </w:r>
          </w:p>
          <w:p w:rsidR="00C54FE4" w:rsidRPr="002F2982" w:rsidRDefault="00C54FE4" w:rsidP="009E2645">
            <w:pPr>
              <w:pStyle w:val="ab"/>
              <w:rPr>
                <w:sz w:val="26"/>
                <w:szCs w:val="26"/>
              </w:rPr>
            </w:pPr>
            <w:r w:rsidRPr="002F2982">
              <w:rPr>
                <w:sz w:val="26"/>
                <w:szCs w:val="26"/>
              </w:rPr>
              <w:t>Многоквартирные жилые дома по следующим адресам:</w:t>
            </w:r>
          </w:p>
          <w:p w:rsidR="00C54FE4" w:rsidRPr="002F2982" w:rsidRDefault="00C54FE4" w:rsidP="00C54FE4">
            <w:pPr>
              <w:pStyle w:val="ab"/>
              <w:numPr>
                <w:ilvl w:val="0"/>
                <w:numId w:val="14"/>
              </w:numPr>
              <w:ind w:left="228" w:hanging="228"/>
              <w:rPr>
                <w:sz w:val="26"/>
                <w:szCs w:val="26"/>
              </w:rPr>
            </w:pPr>
            <w:r w:rsidRPr="002F2982">
              <w:rPr>
                <w:sz w:val="26"/>
                <w:szCs w:val="26"/>
              </w:rPr>
              <w:t>с</w:t>
            </w:r>
            <w:r w:rsidR="00CF280B" w:rsidRPr="002F2982">
              <w:rPr>
                <w:sz w:val="26"/>
                <w:szCs w:val="26"/>
              </w:rPr>
              <w:t>т</w:t>
            </w:r>
            <w:r w:rsidRPr="002F2982">
              <w:rPr>
                <w:sz w:val="26"/>
                <w:szCs w:val="26"/>
              </w:rPr>
              <w:t xml:space="preserve">. </w:t>
            </w:r>
            <w:r w:rsidR="00CF280B" w:rsidRPr="002F2982">
              <w:rPr>
                <w:sz w:val="26"/>
                <w:szCs w:val="26"/>
              </w:rPr>
              <w:t>Световская</w:t>
            </w:r>
            <w:r w:rsidRPr="002F2982">
              <w:rPr>
                <w:sz w:val="26"/>
                <w:szCs w:val="26"/>
              </w:rPr>
              <w:t xml:space="preserve">, </w:t>
            </w:r>
            <w:r w:rsidR="00CF280B" w:rsidRPr="002F2982">
              <w:rPr>
                <w:sz w:val="26"/>
                <w:szCs w:val="26"/>
              </w:rPr>
              <w:t>ул. Станционная</w:t>
            </w:r>
            <w:r w:rsidRPr="002F2982">
              <w:rPr>
                <w:sz w:val="26"/>
                <w:szCs w:val="26"/>
              </w:rPr>
              <w:t xml:space="preserve">, </w:t>
            </w:r>
            <w:r w:rsidR="00CF280B" w:rsidRPr="002F2982">
              <w:rPr>
                <w:sz w:val="26"/>
                <w:szCs w:val="26"/>
              </w:rPr>
              <w:t>20</w:t>
            </w:r>
          </w:p>
          <w:p w:rsidR="00CF280B" w:rsidRPr="002F2982" w:rsidRDefault="00CF280B" w:rsidP="00CF280B">
            <w:pPr>
              <w:pStyle w:val="ab"/>
              <w:numPr>
                <w:ilvl w:val="0"/>
                <w:numId w:val="14"/>
              </w:numPr>
              <w:ind w:left="228" w:hanging="228"/>
              <w:rPr>
                <w:sz w:val="26"/>
                <w:szCs w:val="26"/>
              </w:rPr>
            </w:pPr>
            <w:r w:rsidRPr="002F2982">
              <w:rPr>
                <w:sz w:val="26"/>
                <w:szCs w:val="26"/>
              </w:rPr>
              <w:t>ст. Световская, ул. Станционная, 22</w:t>
            </w:r>
          </w:p>
          <w:p w:rsidR="00C54FE4" w:rsidRPr="002F2982" w:rsidRDefault="00CF280B" w:rsidP="00CF280B">
            <w:pPr>
              <w:pStyle w:val="ab"/>
              <w:numPr>
                <w:ilvl w:val="0"/>
                <w:numId w:val="14"/>
              </w:numPr>
              <w:ind w:left="228" w:hanging="228"/>
              <w:rPr>
                <w:sz w:val="26"/>
                <w:szCs w:val="26"/>
              </w:rPr>
            </w:pPr>
            <w:r w:rsidRPr="002F2982">
              <w:rPr>
                <w:sz w:val="26"/>
                <w:szCs w:val="26"/>
              </w:rPr>
              <w:t>ст. Световская, ул. Станционная, 24</w:t>
            </w:r>
          </w:p>
        </w:tc>
      </w:tr>
    </w:tbl>
    <w:p w:rsidR="00C54FE4" w:rsidRPr="002F2982" w:rsidRDefault="00C54FE4" w:rsidP="00C54FE4">
      <w:pPr>
        <w:spacing w:line="312" w:lineRule="auto"/>
        <w:ind w:firstLine="709"/>
        <w:jc w:val="both"/>
        <w:rPr>
          <w:sz w:val="26"/>
          <w:szCs w:val="26"/>
        </w:rPr>
      </w:pPr>
    </w:p>
    <w:p w:rsidR="00C54FE4" w:rsidRPr="002F2982" w:rsidRDefault="00C54FE4" w:rsidP="00C54FE4">
      <w:pPr>
        <w:spacing w:line="312" w:lineRule="auto"/>
        <w:ind w:firstLine="709"/>
        <w:jc w:val="both"/>
        <w:rPr>
          <w:sz w:val="26"/>
          <w:szCs w:val="26"/>
        </w:rPr>
      </w:pPr>
      <w:r w:rsidRPr="002F2982">
        <w:rPr>
          <w:sz w:val="26"/>
          <w:szCs w:val="26"/>
        </w:rPr>
        <w:t>Для анализа эффективности централизованного теплоснабжения в МО Подойниковский сельсовет используем термин «плотность тепловой нагрузки».</w:t>
      </w:r>
    </w:p>
    <w:p w:rsidR="00C54FE4" w:rsidRPr="002F2982" w:rsidRDefault="00C54FE4" w:rsidP="00C54FE4">
      <w:pPr>
        <w:spacing w:line="312" w:lineRule="auto"/>
        <w:ind w:firstLine="709"/>
        <w:jc w:val="both"/>
        <w:rPr>
          <w:sz w:val="26"/>
          <w:szCs w:val="26"/>
        </w:rPr>
      </w:pPr>
      <w:r w:rsidRPr="002F2982">
        <w:rPr>
          <w:sz w:val="26"/>
          <w:szCs w:val="26"/>
        </w:rPr>
        <w:t xml:space="preserve">Для этого применим два симплекса: удельную материальную характеристику </w:t>
      </w:r>
      <w:r w:rsidRPr="002F2982">
        <w:rPr>
          <w:b/>
          <w:sz w:val="26"/>
          <w:szCs w:val="26"/>
        </w:rPr>
        <w:t xml:space="preserve">µ </w:t>
      </w:r>
      <w:r w:rsidRPr="002F2982">
        <w:rPr>
          <w:sz w:val="26"/>
          <w:szCs w:val="26"/>
        </w:rPr>
        <w:t xml:space="preserve">и удельную длину тепловой сети </w:t>
      </w:r>
      <w:r w:rsidRPr="002F2982">
        <w:rPr>
          <w:b/>
          <w:sz w:val="26"/>
          <w:szCs w:val="26"/>
        </w:rPr>
        <w:t>λ</w:t>
      </w:r>
      <w:r w:rsidRPr="002F2982">
        <w:rPr>
          <w:sz w:val="26"/>
          <w:szCs w:val="26"/>
        </w:rPr>
        <w:t xml:space="preserve"> в зоне действия теплоисточника.</w:t>
      </w:r>
    </w:p>
    <w:p w:rsidR="00C54FE4" w:rsidRPr="002F2982" w:rsidRDefault="00C54FE4" w:rsidP="00C54FE4">
      <w:pPr>
        <w:pStyle w:val="a1"/>
        <w:spacing w:after="0" w:line="312" w:lineRule="auto"/>
        <w:ind w:firstLine="709"/>
        <w:jc w:val="both"/>
        <w:rPr>
          <w:color w:val="000000"/>
          <w:sz w:val="26"/>
          <w:szCs w:val="26"/>
        </w:rPr>
      </w:pPr>
      <w:r w:rsidRPr="002F2982">
        <w:rPr>
          <w:sz w:val="26"/>
          <w:szCs w:val="26"/>
        </w:rPr>
        <w:t xml:space="preserve">Удельная материальная характеристика тепловой сети представляет собой </w:t>
      </w:r>
      <w:r w:rsidRPr="002F2982">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54FE4" w:rsidRPr="002F2982" w:rsidRDefault="00C54FE4" w:rsidP="00C54FE4">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2F2982">
        <w:rPr>
          <w:sz w:val="26"/>
          <w:szCs w:val="26"/>
        </w:rPr>
        <w:t xml:space="preserve">  (м</w:t>
      </w:r>
      <w:r w:rsidRPr="002F2982">
        <w:rPr>
          <w:sz w:val="26"/>
          <w:szCs w:val="26"/>
          <w:vertAlign w:val="superscript"/>
        </w:rPr>
        <w:t>2</w:t>
      </w:r>
      <w:r w:rsidRPr="002F2982">
        <w:rPr>
          <w:sz w:val="26"/>
          <w:szCs w:val="26"/>
        </w:rPr>
        <w:t>/Гкал/ч);</w:t>
      </w:r>
    </w:p>
    <w:p w:rsidR="00C54FE4" w:rsidRPr="002F2982" w:rsidRDefault="00C54FE4" w:rsidP="00C54FE4">
      <w:pPr>
        <w:spacing w:line="312" w:lineRule="auto"/>
        <w:ind w:firstLine="709"/>
        <w:jc w:val="both"/>
        <w:rPr>
          <w:sz w:val="26"/>
          <w:szCs w:val="26"/>
        </w:rPr>
      </w:pPr>
      <w:r w:rsidRPr="002F2982">
        <w:rPr>
          <w:sz w:val="26"/>
          <w:szCs w:val="26"/>
        </w:rPr>
        <w:t>где:</w:t>
      </w:r>
    </w:p>
    <w:p w:rsidR="00C54FE4" w:rsidRPr="002F2982" w:rsidRDefault="00C54FE4" w:rsidP="00C54FE4">
      <w:pPr>
        <w:spacing w:line="312" w:lineRule="auto"/>
        <w:ind w:firstLine="709"/>
        <w:jc w:val="both"/>
        <w:rPr>
          <w:sz w:val="26"/>
          <w:szCs w:val="26"/>
        </w:rPr>
      </w:pPr>
      <w:r w:rsidRPr="002F2982">
        <w:rPr>
          <w:sz w:val="26"/>
          <w:szCs w:val="26"/>
        </w:rPr>
        <w:t>«</w:t>
      </w:r>
      <w:r w:rsidRPr="002F2982">
        <w:rPr>
          <w:b/>
          <w:sz w:val="26"/>
          <w:szCs w:val="26"/>
        </w:rPr>
        <w:t>М</w:t>
      </w:r>
      <w:r w:rsidRPr="002F2982">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2F2982">
        <w:rPr>
          <w:sz w:val="26"/>
          <w:szCs w:val="26"/>
          <w:vertAlign w:val="superscript"/>
        </w:rPr>
        <w:t>2</w:t>
      </w:r>
      <w:r w:rsidRPr="002F2982">
        <w:rPr>
          <w:sz w:val="26"/>
          <w:szCs w:val="26"/>
        </w:rPr>
        <w:t>;</w:t>
      </w:r>
    </w:p>
    <w:p w:rsidR="00C54FE4" w:rsidRPr="002F2982" w:rsidRDefault="00C54FE4" w:rsidP="00C54FE4">
      <w:pPr>
        <w:spacing w:line="312" w:lineRule="auto"/>
        <w:ind w:firstLine="709"/>
        <w:jc w:val="both"/>
        <w:rPr>
          <w:sz w:val="26"/>
          <w:szCs w:val="26"/>
        </w:rPr>
      </w:pPr>
      <w:r w:rsidRPr="002F2982">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F2982">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p>
    <w:p w:rsidR="00C54FE4" w:rsidRPr="002F2982" w:rsidRDefault="00C54FE4" w:rsidP="00C54FE4">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2F2982">
        <w:rPr>
          <w:sz w:val="26"/>
          <w:szCs w:val="26"/>
        </w:rPr>
        <w:t xml:space="preserve"> (м/Гкал/ч);</w:t>
      </w:r>
    </w:p>
    <w:p w:rsidR="00C54FE4" w:rsidRPr="002F2982" w:rsidRDefault="00C54FE4" w:rsidP="00C54FE4">
      <w:pPr>
        <w:spacing w:line="312" w:lineRule="auto"/>
        <w:ind w:firstLine="709"/>
        <w:jc w:val="both"/>
        <w:rPr>
          <w:sz w:val="26"/>
          <w:szCs w:val="26"/>
        </w:rPr>
      </w:pPr>
      <w:r w:rsidRPr="002F2982">
        <w:rPr>
          <w:sz w:val="26"/>
          <w:szCs w:val="26"/>
        </w:rPr>
        <w:t>где:</w:t>
      </w:r>
    </w:p>
    <w:p w:rsidR="00C54FE4" w:rsidRPr="002F2982" w:rsidRDefault="00C54FE4" w:rsidP="00C54FE4">
      <w:pPr>
        <w:spacing w:line="312" w:lineRule="auto"/>
        <w:ind w:firstLine="709"/>
        <w:jc w:val="both"/>
        <w:rPr>
          <w:sz w:val="26"/>
          <w:szCs w:val="26"/>
        </w:rPr>
      </w:pPr>
      <w:r w:rsidRPr="002F2982">
        <w:rPr>
          <w:sz w:val="26"/>
          <w:szCs w:val="26"/>
        </w:rPr>
        <w:lastRenderedPageBreak/>
        <w:t>«</w:t>
      </w:r>
      <w:r w:rsidRPr="002F2982">
        <w:rPr>
          <w:b/>
          <w:sz w:val="26"/>
          <w:szCs w:val="26"/>
          <w:lang w:val="en-US"/>
        </w:rPr>
        <w:t>L</w:t>
      </w:r>
      <w:r w:rsidRPr="002F2982">
        <w:rPr>
          <w:sz w:val="26"/>
          <w:szCs w:val="26"/>
        </w:rPr>
        <w:t>» - суммарная длина трубопроводов тепловой сети, образующей зону действия источника теплоты, (м).</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2F2982">
        <w:rPr>
          <w:b/>
          <w:color w:val="000000"/>
          <w:sz w:val="26"/>
          <w:szCs w:val="26"/>
        </w:rPr>
        <w:t xml:space="preserve">µ </w:t>
      </w:r>
      <w:r w:rsidRPr="002F2982">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F2982">
        <w:rPr>
          <w:color w:val="000000"/>
          <w:sz w:val="26"/>
          <w:szCs w:val="26"/>
        </w:rPr>
        <w:t xml:space="preserve"> - аналог эффектов. </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t xml:space="preserve">Таким образом, чем меньше удельная материальная характеристика </w:t>
      </w:r>
      <w:r w:rsidRPr="002F2982">
        <w:rPr>
          <w:b/>
          <w:color w:val="000000"/>
          <w:sz w:val="26"/>
          <w:szCs w:val="26"/>
        </w:rPr>
        <w:t>µ</w:t>
      </w:r>
      <w:r w:rsidRPr="002F2982">
        <w:rPr>
          <w:color w:val="000000"/>
          <w:sz w:val="26"/>
          <w:szCs w:val="26"/>
        </w:rPr>
        <w:t>, тем результативней процесс централизованного теплоснабжения.</w:t>
      </w:r>
    </w:p>
    <w:p w:rsidR="00C54FE4" w:rsidRPr="002F2982" w:rsidRDefault="00C54FE4" w:rsidP="00C54FE4">
      <w:pPr>
        <w:pStyle w:val="a1"/>
        <w:spacing w:after="0" w:line="312" w:lineRule="auto"/>
        <w:ind w:firstLine="709"/>
        <w:jc w:val="both"/>
        <w:rPr>
          <w:sz w:val="26"/>
          <w:szCs w:val="26"/>
        </w:rPr>
      </w:pPr>
      <w:r w:rsidRPr="002F2982">
        <w:rPr>
          <w:sz w:val="26"/>
          <w:szCs w:val="26"/>
        </w:rPr>
        <w:t>Результаты расчетов оформим в таблицу 7:</w:t>
      </w:r>
    </w:p>
    <w:p w:rsidR="00C54FE4" w:rsidRPr="002F2982" w:rsidRDefault="00C54FE4" w:rsidP="00C54FE4">
      <w:pPr>
        <w:pStyle w:val="a1"/>
        <w:spacing w:after="0" w:line="312" w:lineRule="auto"/>
        <w:ind w:firstLine="709"/>
        <w:jc w:val="right"/>
        <w:rPr>
          <w:sz w:val="26"/>
          <w:szCs w:val="26"/>
        </w:rPr>
      </w:pPr>
      <w:r w:rsidRPr="002F2982">
        <w:rPr>
          <w:sz w:val="26"/>
          <w:szCs w:val="26"/>
        </w:rPr>
        <w:t>Таблица 7</w:t>
      </w:r>
    </w:p>
    <w:p w:rsidR="00C54FE4" w:rsidRPr="002F2982" w:rsidRDefault="00C54FE4" w:rsidP="00C54FE4">
      <w:pPr>
        <w:pStyle w:val="a1"/>
        <w:spacing w:after="0" w:line="312" w:lineRule="auto"/>
        <w:ind w:firstLine="709"/>
        <w:jc w:val="center"/>
        <w:rPr>
          <w:sz w:val="26"/>
          <w:szCs w:val="26"/>
        </w:rPr>
      </w:pPr>
      <w:r w:rsidRPr="002F2982">
        <w:rPr>
          <w:sz w:val="26"/>
          <w:szCs w:val="26"/>
        </w:rPr>
        <w:t>Расчет удельных характеристик по котельн</w:t>
      </w:r>
      <w:r w:rsidR="00C57F77" w:rsidRPr="002F2982">
        <w:rPr>
          <w:sz w:val="26"/>
          <w:szCs w:val="26"/>
        </w:rPr>
        <w:t>ой</w:t>
      </w:r>
      <w:r w:rsidRPr="002F2982">
        <w:rPr>
          <w:sz w:val="26"/>
          <w:szCs w:val="26"/>
        </w:rPr>
        <w:t xml:space="preserve"> МО Подойниковский сельсовет</w:t>
      </w:r>
    </w:p>
    <w:tbl>
      <w:tblPr>
        <w:tblStyle w:val="af2"/>
        <w:tblW w:w="0" w:type="auto"/>
        <w:jc w:val="center"/>
        <w:tblLayout w:type="fixed"/>
        <w:tblLook w:val="04A0" w:firstRow="1" w:lastRow="0" w:firstColumn="1" w:lastColumn="0" w:noHBand="0" w:noVBand="1"/>
      </w:tblPr>
      <w:tblGrid>
        <w:gridCol w:w="2109"/>
        <w:gridCol w:w="1767"/>
        <w:gridCol w:w="1418"/>
        <w:gridCol w:w="1417"/>
        <w:gridCol w:w="1701"/>
        <w:gridCol w:w="1267"/>
      </w:tblGrid>
      <w:tr w:rsidR="00C54FE4" w:rsidRPr="002F2982" w:rsidTr="009E2645">
        <w:trPr>
          <w:jc w:val="center"/>
        </w:trPr>
        <w:tc>
          <w:tcPr>
            <w:tcW w:w="2109" w:type="dxa"/>
            <w:vAlign w:val="center"/>
          </w:tcPr>
          <w:p w:rsidR="00C54FE4" w:rsidRPr="002F2982" w:rsidRDefault="00C54FE4" w:rsidP="009E2645">
            <w:pPr>
              <w:pStyle w:val="a1"/>
              <w:spacing w:after="0"/>
              <w:jc w:val="center"/>
              <w:rPr>
                <w:sz w:val="26"/>
                <w:szCs w:val="26"/>
              </w:rPr>
            </w:pPr>
            <w:r w:rsidRPr="002F2982">
              <w:rPr>
                <w:sz w:val="26"/>
                <w:szCs w:val="26"/>
              </w:rPr>
              <w:t>Наименование источника теплоты</w:t>
            </w:r>
          </w:p>
        </w:tc>
        <w:tc>
          <w:tcPr>
            <w:tcW w:w="1767" w:type="dxa"/>
            <w:vAlign w:val="center"/>
          </w:tcPr>
          <w:p w:rsidR="00C54FE4" w:rsidRPr="002F2982" w:rsidRDefault="00C54FE4" w:rsidP="009E2645">
            <w:pPr>
              <w:pStyle w:val="a1"/>
              <w:spacing w:after="0"/>
              <w:jc w:val="center"/>
              <w:rPr>
                <w:sz w:val="26"/>
                <w:szCs w:val="26"/>
              </w:rPr>
            </w:pPr>
            <w:r w:rsidRPr="002F2982">
              <w:rPr>
                <w:sz w:val="26"/>
                <w:szCs w:val="26"/>
              </w:rPr>
              <w:t xml:space="preserve">Материаль-ная характери-стика тепловой сети </w:t>
            </w:r>
            <w:r w:rsidRPr="002F2982">
              <w:rPr>
                <w:b/>
                <w:sz w:val="26"/>
                <w:szCs w:val="26"/>
              </w:rPr>
              <w:t xml:space="preserve">М </w:t>
            </w:r>
            <w:r w:rsidRPr="002F2982">
              <w:rPr>
                <w:sz w:val="26"/>
                <w:szCs w:val="26"/>
              </w:rPr>
              <w:t>(м</w:t>
            </w:r>
            <w:r w:rsidRPr="002F2982">
              <w:rPr>
                <w:sz w:val="26"/>
                <w:szCs w:val="26"/>
                <w:vertAlign w:val="superscript"/>
              </w:rPr>
              <w:t>2</w:t>
            </w:r>
            <w:r w:rsidRPr="002F2982">
              <w:rPr>
                <w:sz w:val="26"/>
                <w:szCs w:val="26"/>
              </w:rPr>
              <w:t>)</w:t>
            </w:r>
          </w:p>
        </w:tc>
        <w:tc>
          <w:tcPr>
            <w:tcW w:w="1418" w:type="dxa"/>
            <w:vAlign w:val="center"/>
          </w:tcPr>
          <w:p w:rsidR="00C54FE4" w:rsidRPr="002F2982" w:rsidRDefault="00C54FE4" w:rsidP="009E2645">
            <w:pPr>
              <w:pStyle w:val="a1"/>
              <w:spacing w:after="0"/>
              <w:jc w:val="center"/>
              <w:rPr>
                <w:sz w:val="26"/>
                <w:szCs w:val="26"/>
              </w:rPr>
            </w:pPr>
            <w:r w:rsidRPr="002F2982">
              <w:rPr>
                <w:sz w:val="26"/>
                <w:szCs w:val="26"/>
              </w:rPr>
              <w:t>Суммарная тепловая нагрузка</w:t>
            </w:r>
          </w:p>
          <w:p w:rsidR="00C54FE4" w:rsidRPr="002F2982" w:rsidRDefault="00A955BB" w:rsidP="009E2645">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C54FE4" w:rsidRPr="002F2982">
              <w:rPr>
                <w:b/>
                <w:sz w:val="26"/>
                <w:szCs w:val="26"/>
              </w:rPr>
              <w:t xml:space="preserve"> </w:t>
            </w:r>
            <w:r w:rsidR="00C54FE4" w:rsidRPr="002F2982">
              <w:rPr>
                <w:sz w:val="26"/>
                <w:szCs w:val="26"/>
              </w:rPr>
              <w:t>(Гкал/ч)</w:t>
            </w:r>
          </w:p>
        </w:tc>
        <w:tc>
          <w:tcPr>
            <w:tcW w:w="1417" w:type="dxa"/>
            <w:vAlign w:val="center"/>
          </w:tcPr>
          <w:p w:rsidR="00C54FE4" w:rsidRPr="002F2982" w:rsidRDefault="00C54FE4" w:rsidP="009E2645">
            <w:pPr>
              <w:pStyle w:val="a1"/>
              <w:spacing w:after="0"/>
              <w:jc w:val="center"/>
              <w:rPr>
                <w:sz w:val="26"/>
                <w:szCs w:val="26"/>
              </w:rPr>
            </w:pPr>
            <w:r w:rsidRPr="002F2982">
              <w:rPr>
                <w:sz w:val="26"/>
                <w:szCs w:val="26"/>
              </w:rPr>
              <w:t>Суммарная длина трубопро-водов тепловой сети</w:t>
            </w:r>
          </w:p>
          <w:p w:rsidR="00C54FE4" w:rsidRPr="002F2982" w:rsidRDefault="00C54FE4" w:rsidP="009E2645">
            <w:pPr>
              <w:pStyle w:val="a1"/>
              <w:spacing w:after="0"/>
              <w:jc w:val="center"/>
              <w:rPr>
                <w:sz w:val="26"/>
                <w:szCs w:val="26"/>
              </w:rPr>
            </w:pPr>
            <w:r w:rsidRPr="002F2982">
              <w:rPr>
                <w:b/>
                <w:i/>
                <w:sz w:val="26"/>
                <w:szCs w:val="26"/>
                <w:lang w:val="en-US"/>
              </w:rPr>
              <w:t>L</w:t>
            </w:r>
            <w:r w:rsidRPr="002F2982">
              <w:rPr>
                <w:sz w:val="26"/>
                <w:szCs w:val="26"/>
              </w:rPr>
              <w:t xml:space="preserve"> (м)</w:t>
            </w:r>
          </w:p>
        </w:tc>
        <w:tc>
          <w:tcPr>
            <w:tcW w:w="1701" w:type="dxa"/>
            <w:vAlign w:val="center"/>
          </w:tcPr>
          <w:p w:rsidR="00C54FE4" w:rsidRPr="002F2982" w:rsidRDefault="00C54FE4" w:rsidP="009E2645">
            <w:pPr>
              <w:pStyle w:val="a1"/>
              <w:spacing w:after="0"/>
              <w:jc w:val="center"/>
              <w:rPr>
                <w:sz w:val="26"/>
                <w:szCs w:val="26"/>
              </w:rPr>
            </w:pPr>
            <w:r w:rsidRPr="002F2982">
              <w:rPr>
                <w:sz w:val="26"/>
                <w:szCs w:val="26"/>
              </w:rPr>
              <w:t>Удельная материальная характери-стика</w:t>
            </w:r>
          </w:p>
          <w:p w:rsidR="00C54FE4" w:rsidRPr="002F2982" w:rsidRDefault="00C54FE4" w:rsidP="009E2645">
            <w:pPr>
              <w:pStyle w:val="a1"/>
              <w:spacing w:after="0"/>
              <w:jc w:val="center"/>
              <w:rPr>
                <w:sz w:val="26"/>
                <w:szCs w:val="26"/>
              </w:rPr>
            </w:pPr>
            <w:r w:rsidRPr="002F2982">
              <w:rPr>
                <w:b/>
                <w:sz w:val="26"/>
                <w:szCs w:val="26"/>
              </w:rPr>
              <w:t xml:space="preserve">µ </w:t>
            </w:r>
            <w:r w:rsidRPr="002F2982">
              <w:rPr>
                <w:sz w:val="26"/>
                <w:szCs w:val="26"/>
              </w:rPr>
              <w:t>(м</w:t>
            </w:r>
            <w:r w:rsidRPr="002F2982">
              <w:rPr>
                <w:sz w:val="26"/>
                <w:szCs w:val="26"/>
                <w:vertAlign w:val="superscript"/>
              </w:rPr>
              <w:t>2</w:t>
            </w:r>
            <w:r w:rsidRPr="002F2982">
              <w:rPr>
                <w:sz w:val="26"/>
                <w:szCs w:val="26"/>
              </w:rPr>
              <w:t>/Гкал/ч)</w:t>
            </w:r>
          </w:p>
        </w:tc>
        <w:tc>
          <w:tcPr>
            <w:tcW w:w="1267" w:type="dxa"/>
            <w:vAlign w:val="center"/>
          </w:tcPr>
          <w:p w:rsidR="00C54FE4" w:rsidRPr="002F2982" w:rsidRDefault="00C54FE4" w:rsidP="009E2645">
            <w:pPr>
              <w:pStyle w:val="a1"/>
              <w:spacing w:after="0"/>
              <w:jc w:val="center"/>
              <w:rPr>
                <w:sz w:val="26"/>
                <w:szCs w:val="26"/>
              </w:rPr>
            </w:pPr>
            <w:r w:rsidRPr="002F2982">
              <w:rPr>
                <w:sz w:val="26"/>
                <w:szCs w:val="26"/>
              </w:rPr>
              <w:t>Удельная длина тепловой сети</w:t>
            </w:r>
          </w:p>
          <w:p w:rsidR="00C54FE4" w:rsidRPr="002F2982" w:rsidRDefault="00C54FE4" w:rsidP="009E2645">
            <w:pPr>
              <w:pStyle w:val="a1"/>
              <w:spacing w:after="0"/>
              <w:jc w:val="center"/>
              <w:rPr>
                <w:b/>
                <w:sz w:val="26"/>
                <w:szCs w:val="26"/>
              </w:rPr>
            </w:pPr>
            <w:r w:rsidRPr="002F2982">
              <w:rPr>
                <w:b/>
                <w:sz w:val="26"/>
                <w:szCs w:val="26"/>
              </w:rPr>
              <w:t>λ</w:t>
            </w:r>
          </w:p>
        </w:tc>
      </w:tr>
      <w:tr w:rsidR="00C54FE4" w:rsidRPr="002F2982" w:rsidTr="009510EF">
        <w:trPr>
          <w:trHeight w:val="630"/>
          <w:jc w:val="center"/>
        </w:trPr>
        <w:tc>
          <w:tcPr>
            <w:tcW w:w="2109" w:type="dxa"/>
          </w:tcPr>
          <w:p w:rsidR="00C54FE4" w:rsidRPr="002F2982" w:rsidRDefault="00C54FE4" w:rsidP="00C57F77">
            <w:pPr>
              <w:pStyle w:val="a1"/>
              <w:spacing w:after="0"/>
              <w:rPr>
                <w:sz w:val="26"/>
                <w:szCs w:val="26"/>
              </w:rPr>
            </w:pPr>
            <w:r w:rsidRPr="002F2982">
              <w:rPr>
                <w:sz w:val="26"/>
                <w:szCs w:val="26"/>
              </w:rPr>
              <w:t xml:space="preserve">Котельная № </w:t>
            </w:r>
            <w:r w:rsidR="00C57F77" w:rsidRPr="002F2982">
              <w:rPr>
                <w:sz w:val="26"/>
                <w:szCs w:val="26"/>
              </w:rPr>
              <w:t>7</w:t>
            </w:r>
            <w:r w:rsidRPr="002F2982">
              <w:rPr>
                <w:sz w:val="26"/>
                <w:szCs w:val="26"/>
              </w:rPr>
              <w:t xml:space="preserve"> с</w:t>
            </w:r>
            <w:r w:rsidR="00C57F77" w:rsidRPr="002F2982">
              <w:rPr>
                <w:sz w:val="26"/>
                <w:szCs w:val="26"/>
              </w:rPr>
              <w:t>т</w:t>
            </w:r>
            <w:r w:rsidRPr="002F2982">
              <w:rPr>
                <w:sz w:val="26"/>
                <w:szCs w:val="26"/>
              </w:rPr>
              <w:t xml:space="preserve">. </w:t>
            </w:r>
            <w:r w:rsidR="00C57F77" w:rsidRPr="002F2982">
              <w:rPr>
                <w:sz w:val="26"/>
                <w:szCs w:val="26"/>
              </w:rPr>
              <w:t>Световская</w:t>
            </w:r>
          </w:p>
        </w:tc>
        <w:tc>
          <w:tcPr>
            <w:tcW w:w="1767" w:type="dxa"/>
            <w:vAlign w:val="center"/>
          </w:tcPr>
          <w:p w:rsidR="00C54FE4" w:rsidRPr="002F2982" w:rsidRDefault="009510EF" w:rsidP="009E2645">
            <w:pPr>
              <w:jc w:val="center"/>
              <w:rPr>
                <w:color w:val="000000"/>
                <w:sz w:val="26"/>
                <w:szCs w:val="26"/>
              </w:rPr>
            </w:pPr>
            <w:r w:rsidRPr="002F2982">
              <w:rPr>
                <w:color w:val="000000"/>
                <w:sz w:val="26"/>
                <w:szCs w:val="26"/>
              </w:rPr>
              <w:t>77,628</w:t>
            </w:r>
          </w:p>
        </w:tc>
        <w:tc>
          <w:tcPr>
            <w:tcW w:w="1418" w:type="dxa"/>
            <w:vAlign w:val="center"/>
          </w:tcPr>
          <w:p w:rsidR="00C54FE4" w:rsidRPr="002F2982" w:rsidRDefault="00C54FE4" w:rsidP="00DD7873">
            <w:pPr>
              <w:pStyle w:val="a1"/>
              <w:spacing w:after="0"/>
              <w:jc w:val="center"/>
              <w:rPr>
                <w:sz w:val="26"/>
                <w:szCs w:val="26"/>
              </w:rPr>
            </w:pPr>
            <w:r w:rsidRPr="002F2982">
              <w:rPr>
                <w:sz w:val="26"/>
                <w:szCs w:val="26"/>
              </w:rPr>
              <w:t>0,</w:t>
            </w:r>
            <w:r w:rsidR="00DD7873" w:rsidRPr="002F2982">
              <w:rPr>
                <w:sz w:val="26"/>
                <w:szCs w:val="26"/>
              </w:rPr>
              <w:t>144</w:t>
            </w:r>
          </w:p>
        </w:tc>
        <w:tc>
          <w:tcPr>
            <w:tcW w:w="1417" w:type="dxa"/>
            <w:vAlign w:val="center"/>
          </w:tcPr>
          <w:p w:rsidR="00C54FE4" w:rsidRPr="002F2982" w:rsidRDefault="00C54FE4" w:rsidP="00200731">
            <w:pPr>
              <w:pStyle w:val="a1"/>
              <w:spacing w:after="0"/>
              <w:jc w:val="center"/>
              <w:rPr>
                <w:sz w:val="26"/>
                <w:szCs w:val="26"/>
              </w:rPr>
            </w:pPr>
            <w:r w:rsidRPr="002F2982">
              <w:rPr>
                <w:sz w:val="26"/>
                <w:szCs w:val="26"/>
              </w:rPr>
              <w:t>12</w:t>
            </w:r>
            <w:r w:rsidR="00200731" w:rsidRPr="002F2982">
              <w:rPr>
                <w:sz w:val="26"/>
                <w:szCs w:val="26"/>
              </w:rPr>
              <w:t>04</w:t>
            </w:r>
          </w:p>
        </w:tc>
        <w:tc>
          <w:tcPr>
            <w:tcW w:w="1701" w:type="dxa"/>
            <w:shd w:val="clear" w:color="auto" w:fill="auto"/>
            <w:vAlign w:val="center"/>
          </w:tcPr>
          <w:p w:rsidR="00C54FE4" w:rsidRPr="002F2982" w:rsidRDefault="00DD7873" w:rsidP="009E2645">
            <w:pPr>
              <w:pStyle w:val="a1"/>
              <w:spacing w:after="0"/>
              <w:jc w:val="center"/>
              <w:rPr>
                <w:sz w:val="26"/>
                <w:szCs w:val="26"/>
              </w:rPr>
            </w:pPr>
            <w:r w:rsidRPr="002F2982">
              <w:rPr>
                <w:sz w:val="26"/>
                <w:szCs w:val="26"/>
              </w:rPr>
              <w:t>539,08</w:t>
            </w:r>
          </w:p>
        </w:tc>
        <w:tc>
          <w:tcPr>
            <w:tcW w:w="1267" w:type="dxa"/>
            <w:shd w:val="clear" w:color="auto" w:fill="auto"/>
            <w:vAlign w:val="center"/>
          </w:tcPr>
          <w:p w:rsidR="00C54FE4" w:rsidRPr="002F2982" w:rsidRDefault="003A491A" w:rsidP="009E2645">
            <w:pPr>
              <w:pStyle w:val="a1"/>
              <w:spacing w:after="0"/>
              <w:jc w:val="center"/>
              <w:rPr>
                <w:sz w:val="26"/>
                <w:szCs w:val="26"/>
              </w:rPr>
            </w:pPr>
            <w:r w:rsidRPr="002F2982">
              <w:rPr>
                <w:sz w:val="26"/>
                <w:szCs w:val="26"/>
              </w:rPr>
              <w:t>8361,11</w:t>
            </w:r>
          </w:p>
        </w:tc>
      </w:tr>
    </w:tbl>
    <w:p w:rsidR="00C54FE4" w:rsidRPr="002F2982" w:rsidRDefault="00C54FE4" w:rsidP="00C54FE4">
      <w:pPr>
        <w:pStyle w:val="a1"/>
        <w:spacing w:after="0" w:line="312" w:lineRule="auto"/>
        <w:ind w:left="20" w:right="20" w:firstLine="560"/>
        <w:jc w:val="both"/>
        <w:rPr>
          <w:color w:val="000000"/>
          <w:sz w:val="26"/>
          <w:szCs w:val="26"/>
        </w:rPr>
      </w:pPr>
    </w:p>
    <w:p w:rsidR="00C54FE4" w:rsidRPr="002F2982" w:rsidRDefault="00C54FE4" w:rsidP="00C54FE4">
      <w:pPr>
        <w:pStyle w:val="a1"/>
        <w:spacing w:after="0" w:line="312" w:lineRule="auto"/>
        <w:ind w:left="20" w:right="20" w:firstLine="689"/>
        <w:jc w:val="both"/>
        <w:rPr>
          <w:color w:val="000000"/>
          <w:sz w:val="26"/>
          <w:szCs w:val="26"/>
        </w:rPr>
      </w:pPr>
      <w:r w:rsidRPr="002F2982">
        <w:rPr>
          <w:color w:val="000000"/>
          <w:sz w:val="26"/>
          <w:szCs w:val="26"/>
        </w:rPr>
        <w:t>Определение порога централизации сведено к следующему расчету.</w:t>
      </w:r>
    </w:p>
    <w:p w:rsidR="00C54FE4" w:rsidRPr="002F2982" w:rsidRDefault="00C54FE4" w:rsidP="00C54FE4">
      <w:pPr>
        <w:pStyle w:val="a1"/>
        <w:tabs>
          <w:tab w:val="left" w:pos="993"/>
        </w:tabs>
        <w:spacing w:after="0" w:line="312" w:lineRule="auto"/>
        <w:ind w:left="20" w:right="20" w:firstLine="689"/>
        <w:jc w:val="both"/>
        <w:rPr>
          <w:sz w:val="26"/>
          <w:szCs w:val="26"/>
        </w:rPr>
      </w:pPr>
      <w:r w:rsidRPr="002F2982">
        <w:rPr>
          <w:color w:val="000000"/>
          <w:sz w:val="26"/>
          <w:szCs w:val="26"/>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2F2982">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54FE4" w:rsidRPr="002F2982"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2F2982">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2F2982">
        <w:rPr>
          <w:color w:val="000000"/>
          <w:sz w:val="26"/>
          <w:szCs w:val="26"/>
          <w:vertAlign w:val="superscript"/>
        </w:rPr>
        <w:t>2</w:t>
      </w:r>
      <w:r w:rsidRPr="002F2982">
        <w:rPr>
          <w:color w:val="000000"/>
          <w:sz w:val="26"/>
          <w:szCs w:val="26"/>
        </w:rPr>
        <w:t>/Гкал/ч;</w:t>
      </w:r>
    </w:p>
    <w:p w:rsidR="00C54FE4" w:rsidRPr="002F2982"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2F2982">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2F2982">
        <w:rPr>
          <w:color w:val="000000"/>
          <w:sz w:val="26"/>
          <w:szCs w:val="26"/>
          <w:vertAlign w:val="superscript"/>
        </w:rPr>
        <w:t>2</w:t>
      </w:r>
      <w:r w:rsidRPr="002F2982">
        <w:rPr>
          <w:color w:val="000000"/>
          <w:sz w:val="26"/>
          <w:szCs w:val="26"/>
        </w:rPr>
        <w:t>/Гкал/ч.</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t xml:space="preserve">В МО Подойниковский сельсовет плотность тепловой нагрузки по котельной № </w:t>
      </w:r>
      <w:r w:rsidR="004B2D06" w:rsidRPr="002F2982">
        <w:rPr>
          <w:color w:val="000000"/>
          <w:sz w:val="26"/>
          <w:szCs w:val="26"/>
        </w:rPr>
        <w:t>7</w:t>
      </w:r>
      <w:r w:rsidRPr="002F2982">
        <w:rPr>
          <w:color w:val="000000"/>
          <w:sz w:val="26"/>
          <w:szCs w:val="26"/>
        </w:rPr>
        <w:t xml:space="preserve"> с</w:t>
      </w:r>
      <w:r w:rsidR="004B2D06" w:rsidRPr="002F2982">
        <w:rPr>
          <w:color w:val="000000"/>
          <w:sz w:val="26"/>
          <w:szCs w:val="26"/>
        </w:rPr>
        <w:t>т</w:t>
      </w:r>
      <w:r w:rsidRPr="002F2982">
        <w:rPr>
          <w:color w:val="000000"/>
          <w:sz w:val="26"/>
          <w:szCs w:val="26"/>
        </w:rPr>
        <w:t xml:space="preserve">. </w:t>
      </w:r>
      <w:r w:rsidR="004B2D06" w:rsidRPr="002F2982">
        <w:rPr>
          <w:color w:val="000000"/>
          <w:sz w:val="26"/>
          <w:szCs w:val="26"/>
        </w:rPr>
        <w:t>Световская</w:t>
      </w:r>
      <w:r w:rsidRPr="002F2982">
        <w:rPr>
          <w:color w:val="000000"/>
          <w:sz w:val="26"/>
          <w:szCs w:val="26"/>
        </w:rPr>
        <w:t xml:space="preserve"> </w:t>
      </w:r>
      <w:r w:rsidR="004B2D06" w:rsidRPr="002F2982">
        <w:rPr>
          <w:color w:val="000000"/>
          <w:sz w:val="26"/>
          <w:szCs w:val="26"/>
        </w:rPr>
        <w:t xml:space="preserve">находится за границей зоны предельной эффективности </w:t>
      </w:r>
      <w:r w:rsidR="004B2D06" w:rsidRPr="002F2982">
        <w:rPr>
          <w:color w:val="000000"/>
          <w:sz w:val="26"/>
          <w:szCs w:val="26"/>
        </w:rPr>
        <w:lastRenderedPageBreak/>
        <w:t>централизованного теплоснабжения и составляет</w:t>
      </w:r>
      <w:r w:rsidRPr="002F2982">
        <w:rPr>
          <w:color w:val="000000"/>
          <w:sz w:val="26"/>
          <w:szCs w:val="26"/>
        </w:rPr>
        <w:t xml:space="preserve"> </w:t>
      </w:r>
      <w:r w:rsidR="003A491A" w:rsidRPr="002F2982">
        <w:rPr>
          <w:color w:val="000000"/>
          <w:sz w:val="26"/>
          <w:szCs w:val="26"/>
        </w:rPr>
        <w:t>539,08</w:t>
      </w:r>
      <w:r w:rsidRPr="002F2982">
        <w:rPr>
          <w:color w:val="000000"/>
          <w:sz w:val="26"/>
          <w:szCs w:val="26"/>
        </w:rPr>
        <w:t xml:space="preserve"> м</w:t>
      </w:r>
      <w:r w:rsidRPr="002F2982">
        <w:rPr>
          <w:color w:val="000000"/>
          <w:sz w:val="26"/>
          <w:szCs w:val="26"/>
          <w:vertAlign w:val="superscript"/>
        </w:rPr>
        <w:t>2</w:t>
      </w:r>
      <w:r w:rsidRPr="002F2982">
        <w:rPr>
          <w:color w:val="000000"/>
          <w:sz w:val="26"/>
          <w:szCs w:val="26"/>
        </w:rPr>
        <w:t>/Гкал/ч, что говорит о</w:t>
      </w:r>
      <w:r w:rsidR="004B2D06" w:rsidRPr="002F2982">
        <w:rPr>
          <w:color w:val="000000"/>
          <w:sz w:val="26"/>
          <w:szCs w:val="26"/>
        </w:rPr>
        <w:t xml:space="preserve"> не</w:t>
      </w:r>
      <w:r w:rsidRPr="002F2982">
        <w:rPr>
          <w:color w:val="000000"/>
          <w:sz w:val="26"/>
          <w:szCs w:val="26"/>
        </w:rPr>
        <w:t xml:space="preserve"> эффективном централизованном теплоснабжении на территории поселения</w:t>
      </w:r>
      <w:r w:rsidR="004B2D06" w:rsidRPr="002F2982">
        <w:rPr>
          <w:color w:val="000000"/>
          <w:sz w:val="26"/>
          <w:szCs w:val="26"/>
        </w:rPr>
        <w:t xml:space="preserve"> и</w:t>
      </w:r>
      <w:r w:rsidRPr="002F2982">
        <w:rPr>
          <w:color w:val="000000"/>
          <w:sz w:val="26"/>
          <w:szCs w:val="26"/>
        </w:rPr>
        <w:t xml:space="preserve"> требует дополнительной оптимизации источников тепла.</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54FE4" w:rsidRPr="002F2982" w:rsidRDefault="00C54FE4" w:rsidP="00C54FE4">
      <w:pPr>
        <w:spacing w:line="312" w:lineRule="auto"/>
        <w:ind w:firstLine="709"/>
        <w:jc w:val="both"/>
        <w:rPr>
          <w:sz w:val="26"/>
          <w:szCs w:val="26"/>
        </w:rPr>
      </w:pPr>
      <w:r w:rsidRPr="002F2982">
        <w:rPr>
          <w:sz w:val="26"/>
          <w:szCs w:val="26"/>
        </w:rPr>
        <w:t>Низкое качество эксплуатации тепловых сетей приводит к увеличению уровня потерь, по сравнению с нормативными, еще на 5÷35%.</w:t>
      </w:r>
    </w:p>
    <w:p w:rsidR="00C54FE4" w:rsidRPr="002F2982" w:rsidRDefault="00C54FE4" w:rsidP="00C54FE4">
      <w:pPr>
        <w:spacing w:line="312" w:lineRule="auto"/>
        <w:ind w:firstLine="709"/>
        <w:jc w:val="both"/>
        <w:rPr>
          <w:sz w:val="26"/>
          <w:szCs w:val="26"/>
        </w:rPr>
      </w:pPr>
      <w:r w:rsidRPr="002F2982">
        <w:rPr>
          <w:sz w:val="26"/>
          <w:szCs w:val="26"/>
        </w:rPr>
        <w:t xml:space="preserve">Основной причиной высоких потерь в тепловых сетях является </w:t>
      </w:r>
      <w:r w:rsidR="006569FF" w:rsidRPr="002F2982">
        <w:rPr>
          <w:sz w:val="26"/>
          <w:szCs w:val="26"/>
        </w:rPr>
        <w:t>низкая</w:t>
      </w:r>
      <w:r w:rsidRPr="002F2982">
        <w:rPr>
          <w:sz w:val="26"/>
          <w:szCs w:val="26"/>
        </w:rPr>
        <w:t xml:space="preserve"> плотность тепловой нагрузки (</w:t>
      </w:r>
      <w:r w:rsidR="003A491A" w:rsidRPr="002F2982">
        <w:rPr>
          <w:sz w:val="26"/>
          <w:szCs w:val="26"/>
        </w:rPr>
        <w:t>539,08</w:t>
      </w:r>
      <w:r w:rsidRPr="002F2982">
        <w:rPr>
          <w:sz w:val="26"/>
          <w:szCs w:val="26"/>
        </w:rPr>
        <w:t xml:space="preserve"> м</w:t>
      </w:r>
      <w:r w:rsidRPr="002F2982">
        <w:rPr>
          <w:sz w:val="26"/>
          <w:szCs w:val="26"/>
          <w:vertAlign w:val="superscript"/>
        </w:rPr>
        <w:t>2</w:t>
      </w:r>
      <w:r w:rsidRPr="002F2982">
        <w:rPr>
          <w:sz w:val="26"/>
          <w:szCs w:val="26"/>
        </w:rPr>
        <w:t xml:space="preserve">/Гкал/ч), а также плохое качество теплоизоляции. Значение плотности тепловой нагрузки находятся </w:t>
      </w:r>
      <w:r w:rsidR="006569FF" w:rsidRPr="002F2982">
        <w:rPr>
          <w:sz w:val="26"/>
          <w:szCs w:val="26"/>
        </w:rPr>
        <w:t>за</w:t>
      </w:r>
      <w:r w:rsidRPr="002F2982">
        <w:rPr>
          <w:sz w:val="26"/>
          <w:szCs w:val="26"/>
        </w:rPr>
        <w:t xml:space="preserve"> границ</w:t>
      </w:r>
      <w:r w:rsidR="006569FF" w:rsidRPr="002F2982">
        <w:rPr>
          <w:sz w:val="26"/>
          <w:szCs w:val="26"/>
        </w:rPr>
        <w:t>ей</w:t>
      </w:r>
      <w:r w:rsidRPr="002F2982">
        <w:rPr>
          <w:sz w:val="26"/>
          <w:szCs w:val="26"/>
        </w:rPr>
        <w:t xml:space="preserve"> зоны предельной эффективности централизованного теплоснабжения (рис. 3).</w:t>
      </w:r>
    </w:p>
    <w:p w:rsidR="00C54FE4" w:rsidRPr="002F2982" w:rsidRDefault="00C54FE4" w:rsidP="00C54FE4">
      <w:pPr>
        <w:spacing w:line="312" w:lineRule="auto"/>
        <w:ind w:firstLine="709"/>
        <w:jc w:val="both"/>
        <w:rPr>
          <w:sz w:val="26"/>
          <w:szCs w:val="26"/>
        </w:rPr>
      </w:pPr>
    </w:p>
    <w:p w:rsidR="00C54FE4" w:rsidRPr="002F2982" w:rsidRDefault="00C54FE4" w:rsidP="00C54FE4">
      <w:pPr>
        <w:spacing w:line="312" w:lineRule="auto"/>
        <w:jc w:val="both"/>
        <w:rPr>
          <w:sz w:val="26"/>
          <w:szCs w:val="26"/>
        </w:rPr>
      </w:pPr>
      <w:r w:rsidRPr="002F2982">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24pt" o:ole="">
            <v:imagedata r:id="rId14" o:title=""/>
          </v:shape>
          <o:OLEObject Type="Embed" ProgID="Visio.Drawing.15" ShapeID="_x0000_i1025" DrawAspect="Content" ObjectID="_1751352872" r:id="rId15"/>
        </w:object>
      </w:r>
    </w:p>
    <w:p w:rsidR="00C54FE4" w:rsidRPr="002F2982" w:rsidRDefault="00C54FE4" w:rsidP="00C54FE4">
      <w:pPr>
        <w:spacing w:line="312" w:lineRule="auto"/>
        <w:ind w:firstLine="709"/>
        <w:jc w:val="both"/>
        <w:rPr>
          <w:sz w:val="26"/>
          <w:szCs w:val="26"/>
        </w:rPr>
      </w:pPr>
    </w:p>
    <w:p w:rsidR="00C54FE4" w:rsidRPr="002F2982" w:rsidRDefault="00C54FE4" w:rsidP="00C54FE4">
      <w:pPr>
        <w:framePr w:wrap="none" w:vAnchor="page" w:hAnchor="page" w:x="2715" w:y="4676"/>
        <w:spacing w:line="312" w:lineRule="auto"/>
        <w:rPr>
          <w:sz w:val="26"/>
          <w:szCs w:val="26"/>
        </w:rPr>
      </w:pPr>
    </w:p>
    <w:p w:rsidR="00C54FE4" w:rsidRPr="002F2982" w:rsidRDefault="00C54FE4" w:rsidP="00C54FE4">
      <w:pPr>
        <w:tabs>
          <w:tab w:val="left" w:pos="1418"/>
        </w:tabs>
        <w:spacing w:line="312" w:lineRule="auto"/>
        <w:ind w:left="1418" w:right="-2" w:hanging="851"/>
        <w:jc w:val="both"/>
        <w:rPr>
          <w:sz w:val="26"/>
          <w:szCs w:val="26"/>
        </w:rPr>
      </w:pPr>
      <w:r w:rsidRPr="002F2982">
        <w:rPr>
          <w:sz w:val="26"/>
          <w:szCs w:val="26"/>
        </w:rPr>
        <w:t>Рис. 3.</w:t>
      </w:r>
      <w:r w:rsidRPr="002F2982">
        <w:rPr>
          <w:sz w:val="26"/>
          <w:szCs w:val="26"/>
        </w:rPr>
        <w:tab/>
        <w:t>Зависимость потерь тепловой энергии в тепловых сетях от удельной материальной характеристики тепловых сетей</w:t>
      </w:r>
    </w:p>
    <w:p w:rsidR="00C54FE4" w:rsidRPr="002F2982" w:rsidRDefault="00C54FE4" w:rsidP="00C54FE4">
      <w:pPr>
        <w:spacing w:line="312" w:lineRule="auto"/>
        <w:ind w:firstLine="567"/>
        <w:jc w:val="both"/>
        <w:rPr>
          <w:sz w:val="26"/>
          <w:szCs w:val="26"/>
        </w:rPr>
      </w:pPr>
    </w:p>
    <w:p w:rsidR="00C54FE4" w:rsidRPr="002F2982" w:rsidRDefault="00C54FE4" w:rsidP="00C54FE4">
      <w:pPr>
        <w:pStyle w:val="a1"/>
        <w:spacing w:after="0" w:line="312" w:lineRule="auto"/>
        <w:ind w:right="-2" w:firstLine="709"/>
        <w:jc w:val="both"/>
        <w:rPr>
          <w:sz w:val="26"/>
          <w:szCs w:val="26"/>
        </w:rPr>
      </w:pPr>
      <w:r w:rsidRPr="002F2982">
        <w:rPr>
          <w:color w:val="000000"/>
          <w:sz w:val="26"/>
          <w:szCs w:val="26"/>
        </w:rPr>
        <w:lastRenderedPageBreak/>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надежности теплоснабжения в соответствии с требованиями технических регламентов;</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sz w:val="26"/>
          <w:szCs w:val="26"/>
        </w:rPr>
      </w:pPr>
      <w:r w:rsidRPr="002F2982">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развитие систем централизованного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соблюдение баланса экономических интересов теплоснабжающих организаций и интересов потребителей;</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экологической безопасности теплоснабжения.</w:t>
      </w:r>
    </w:p>
    <w:p w:rsidR="00C54FE4" w:rsidRPr="002F2982" w:rsidRDefault="00C54FE4" w:rsidP="00C54FE4">
      <w:pPr>
        <w:pStyle w:val="a1"/>
        <w:widowControl w:val="0"/>
        <w:spacing w:after="0" w:line="312" w:lineRule="auto"/>
        <w:ind w:right="20" w:firstLine="709"/>
        <w:jc w:val="both"/>
        <w:rPr>
          <w:sz w:val="26"/>
          <w:szCs w:val="26"/>
        </w:rPr>
      </w:pPr>
      <w:r w:rsidRPr="002F2982">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 xml:space="preserve">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w:t>
      </w:r>
      <w:r w:rsidRPr="002F2982">
        <w:rPr>
          <w:color w:val="000000"/>
          <w:sz w:val="26"/>
          <w:szCs w:val="26"/>
        </w:rPr>
        <w:lastRenderedPageBreak/>
        <w:t>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2F2982">
        <w:rPr>
          <w:color w:val="000000"/>
          <w:sz w:val="26"/>
          <w:szCs w:val="26"/>
        </w:rPr>
        <w:softHyphen/>
        <w:t xml:space="preserve">дусмотренных Федеральным законом </w:t>
      </w:r>
      <w:r w:rsidRPr="002F2982">
        <w:t xml:space="preserve">РФ </w:t>
      </w:r>
      <w:r w:rsidRPr="002F2982">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Подключение потребителей к системам централизованного теплоснабжения допускается только по закрытым схемам.</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2F2982">
        <w:t>г</w:t>
      </w:r>
      <w:r w:rsidRPr="002F2982">
        <w:rPr>
          <w:color w:val="000000"/>
          <w:sz w:val="26"/>
          <w:szCs w:val="26"/>
        </w:rPr>
        <w:t>рузки, за основу принимались расчетные перспективные тепловые на</w:t>
      </w:r>
      <w:r w:rsidRPr="002F2982">
        <w:t>г</w:t>
      </w:r>
      <w:r w:rsidRPr="002F2982">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Перечень мероприятий, применяемый к источникам теплоснабжения следующий:</w:t>
      </w:r>
    </w:p>
    <w:p w:rsidR="00C54FE4" w:rsidRPr="002F2982"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2F2982">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54FE4" w:rsidRPr="002F2982" w:rsidRDefault="00C54FE4" w:rsidP="00C54FE4">
      <w:pPr>
        <w:pStyle w:val="a1"/>
        <w:widowControl w:val="0"/>
        <w:numPr>
          <w:ilvl w:val="0"/>
          <w:numId w:val="13"/>
        </w:numPr>
        <w:tabs>
          <w:tab w:val="left" w:pos="993"/>
          <w:tab w:val="left" w:pos="1033"/>
        </w:tabs>
        <w:spacing w:after="0" w:line="312" w:lineRule="auto"/>
        <w:ind w:left="0" w:right="20" w:firstLine="709"/>
        <w:jc w:val="both"/>
        <w:rPr>
          <w:sz w:val="26"/>
          <w:szCs w:val="26"/>
        </w:rPr>
      </w:pPr>
      <w:r w:rsidRPr="002F2982">
        <w:rPr>
          <w:color w:val="000000"/>
          <w:sz w:val="26"/>
          <w:szCs w:val="26"/>
        </w:rPr>
        <w:t>реконструкция источника теплоснабжения с увеличением установленной тепловой мощности;</w:t>
      </w:r>
    </w:p>
    <w:p w:rsidR="00C54FE4" w:rsidRPr="002F2982"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2F2982">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54FE4" w:rsidRPr="002F2982" w:rsidRDefault="00C54FE4" w:rsidP="00C54FE4">
      <w:pPr>
        <w:pStyle w:val="a1"/>
        <w:widowControl w:val="0"/>
        <w:numPr>
          <w:ilvl w:val="0"/>
          <w:numId w:val="13"/>
        </w:numPr>
        <w:tabs>
          <w:tab w:val="left" w:pos="993"/>
          <w:tab w:val="left" w:pos="1066"/>
        </w:tabs>
        <w:spacing w:after="0" w:line="312" w:lineRule="auto"/>
        <w:ind w:left="0" w:right="20" w:firstLine="709"/>
        <w:jc w:val="both"/>
        <w:rPr>
          <w:sz w:val="26"/>
          <w:szCs w:val="26"/>
        </w:rPr>
      </w:pPr>
      <w:r w:rsidRPr="002F2982">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C54FE4" w:rsidRPr="002F2982" w:rsidRDefault="00C54FE4" w:rsidP="00C54FE4">
      <w:pPr>
        <w:pStyle w:val="a1"/>
        <w:widowControl w:val="0"/>
        <w:numPr>
          <w:ilvl w:val="0"/>
          <w:numId w:val="13"/>
        </w:numPr>
        <w:tabs>
          <w:tab w:val="left" w:pos="870"/>
          <w:tab w:val="left" w:pos="993"/>
        </w:tabs>
        <w:spacing w:after="0" w:line="312" w:lineRule="auto"/>
        <w:ind w:left="0" w:right="20" w:firstLine="709"/>
        <w:jc w:val="both"/>
        <w:rPr>
          <w:sz w:val="26"/>
          <w:szCs w:val="26"/>
        </w:rPr>
      </w:pPr>
      <w:r w:rsidRPr="002F2982">
        <w:rPr>
          <w:color w:val="000000"/>
          <w:sz w:val="26"/>
          <w:szCs w:val="26"/>
        </w:rPr>
        <w:t xml:space="preserve">строительство новых источников теплоснабжения, для обеспечения </w:t>
      </w:r>
      <w:r w:rsidRPr="002F2982">
        <w:rPr>
          <w:color w:val="000000"/>
          <w:sz w:val="26"/>
          <w:szCs w:val="26"/>
        </w:rPr>
        <w:lastRenderedPageBreak/>
        <w:t>перспективных тепловых нагрузок.</w:t>
      </w:r>
    </w:p>
    <w:p w:rsidR="00C54FE4" w:rsidRPr="002F2982" w:rsidRDefault="00C54FE4" w:rsidP="00C54FE4">
      <w:pPr>
        <w:spacing w:line="312" w:lineRule="auto"/>
        <w:ind w:firstLine="708"/>
        <w:jc w:val="both"/>
        <w:rPr>
          <w:b/>
          <w:bCs/>
          <w:sz w:val="26"/>
          <w:szCs w:val="26"/>
        </w:rPr>
      </w:pPr>
      <w:r w:rsidRPr="002F2982">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 xml:space="preserve">В соответствии со статьей 2 Федерального закона от 27 июля 2010 года № 190-ФЗ «О теплоснабжении» радиус эффективного теплоснабжения </w:t>
      </w:r>
      <w:r w:rsidRPr="002F2982">
        <w:rPr>
          <w:rStyle w:val="14"/>
          <w:color w:val="000000"/>
          <w:sz w:val="26"/>
          <w:szCs w:val="26"/>
        </w:rPr>
        <w:t xml:space="preserve">– </w:t>
      </w:r>
      <w:r w:rsidRPr="002F2982">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54FE4" w:rsidRPr="002F2982" w:rsidRDefault="00C54FE4" w:rsidP="004F03B9">
      <w:pPr>
        <w:pStyle w:val="a1"/>
        <w:spacing w:after="0" w:line="312" w:lineRule="auto"/>
        <w:ind w:firstLine="709"/>
        <w:jc w:val="both"/>
        <w:rPr>
          <w:color w:val="000000"/>
          <w:sz w:val="26"/>
          <w:szCs w:val="26"/>
        </w:rPr>
      </w:pPr>
      <w:r w:rsidRPr="002F2982">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6C43B8" w:rsidRPr="002F2982" w:rsidRDefault="006C43B8" w:rsidP="006C43B8">
      <w:pPr>
        <w:spacing w:line="312" w:lineRule="auto"/>
        <w:jc w:val="both"/>
        <w:rPr>
          <w:b/>
          <w:bCs/>
          <w:sz w:val="26"/>
          <w:szCs w:val="26"/>
        </w:rPr>
      </w:pPr>
    </w:p>
    <w:p w:rsidR="006C43B8" w:rsidRPr="002F2982" w:rsidRDefault="006C43B8" w:rsidP="006C43B8">
      <w:pPr>
        <w:tabs>
          <w:tab w:val="left" w:pos="1843"/>
        </w:tabs>
        <w:spacing w:line="312" w:lineRule="auto"/>
        <w:ind w:left="1843" w:hanging="1134"/>
        <w:jc w:val="both"/>
        <w:rPr>
          <w:b/>
          <w:bCs/>
          <w:sz w:val="26"/>
          <w:szCs w:val="26"/>
        </w:rPr>
      </w:pPr>
      <w:r w:rsidRPr="002F2982">
        <w:rPr>
          <w:b/>
          <w:bCs/>
          <w:sz w:val="26"/>
          <w:szCs w:val="26"/>
        </w:rPr>
        <w:t>Часть 5.</w:t>
      </w:r>
      <w:r w:rsidRPr="002F2982">
        <w:rPr>
          <w:b/>
          <w:bCs/>
          <w:sz w:val="26"/>
          <w:szCs w:val="26"/>
        </w:rPr>
        <w:tab/>
        <w:t>Тепловые нагрузки потребителей тепловой энергии,  групп потребителей тепловой энергии в зонах действия источников тепловой энергии</w:t>
      </w:r>
    </w:p>
    <w:p w:rsidR="006C43B8" w:rsidRPr="002F2982" w:rsidRDefault="006C43B8" w:rsidP="006C43B8">
      <w:pPr>
        <w:spacing w:line="312" w:lineRule="auto"/>
        <w:jc w:val="both"/>
        <w:rPr>
          <w:sz w:val="26"/>
          <w:szCs w:val="26"/>
        </w:rPr>
      </w:pPr>
    </w:p>
    <w:p w:rsidR="006C43B8" w:rsidRPr="002F2982" w:rsidRDefault="006C43B8" w:rsidP="006C43B8">
      <w:pPr>
        <w:pStyle w:val="a1"/>
        <w:spacing w:after="0" w:line="312" w:lineRule="auto"/>
        <w:ind w:firstLine="709"/>
        <w:jc w:val="both"/>
        <w:rPr>
          <w:color w:val="000000"/>
          <w:sz w:val="26"/>
          <w:szCs w:val="26"/>
        </w:rPr>
      </w:pPr>
      <w:r w:rsidRPr="002F2982">
        <w:rPr>
          <w:color w:val="000000"/>
          <w:sz w:val="26"/>
          <w:szCs w:val="26"/>
        </w:rPr>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2A5D48" w:rsidRPr="002F2982" w:rsidRDefault="006C43B8" w:rsidP="00545082">
      <w:pPr>
        <w:pStyle w:val="a1"/>
        <w:spacing w:after="0" w:line="312" w:lineRule="auto"/>
        <w:ind w:firstLine="709"/>
        <w:jc w:val="both"/>
        <w:rPr>
          <w:color w:val="000000"/>
          <w:sz w:val="26"/>
          <w:szCs w:val="26"/>
        </w:rPr>
      </w:pPr>
      <w:r w:rsidRPr="002F2982">
        <w:rPr>
          <w:color w:val="000000"/>
          <w:sz w:val="26"/>
          <w:szCs w:val="26"/>
        </w:rPr>
        <w:t>Тепловые нагрузки по источникам тепловой энергии сведены в таблицу 8.</w:t>
      </w:r>
    </w:p>
    <w:p w:rsidR="006C43B8" w:rsidRPr="002F2982" w:rsidRDefault="006C43B8">
      <w:pPr>
        <w:spacing w:after="200" w:line="276" w:lineRule="auto"/>
        <w:rPr>
          <w:sz w:val="26"/>
          <w:szCs w:val="26"/>
        </w:rPr>
      </w:pPr>
      <w:r w:rsidRPr="002F2982">
        <w:rPr>
          <w:sz w:val="26"/>
          <w:szCs w:val="26"/>
        </w:rPr>
        <w:br w:type="page"/>
      </w:r>
    </w:p>
    <w:p w:rsidR="006C43B8" w:rsidRPr="002F2982" w:rsidRDefault="006C43B8" w:rsidP="006C43B8">
      <w:pPr>
        <w:spacing w:line="312" w:lineRule="auto"/>
        <w:ind w:firstLine="709"/>
        <w:jc w:val="right"/>
        <w:rPr>
          <w:sz w:val="26"/>
          <w:szCs w:val="26"/>
        </w:rPr>
      </w:pPr>
      <w:r w:rsidRPr="002F2982">
        <w:rPr>
          <w:sz w:val="26"/>
          <w:szCs w:val="26"/>
        </w:rPr>
        <w:lastRenderedPageBreak/>
        <w:t>Таблица 8</w:t>
      </w:r>
    </w:p>
    <w:p w:rsidR="006C43B8" w:rsidRPr="002F2982" w:rsidRDefault="006C43B8" w:rsidP="006C43B8">
      <w:pPr>
        <w:spacing w:line="312" w:lineRule="auto"/>
        <w:ind w:firstLine="709"/>
        <w:jc w:val="center"/>
        <w:rPr>
          <w:sz w:val="26"/>
          <w:szCs w:val="26"/>
        </w:rPr>
      </w:pPr>
      <w:r w:rsidRPr="002F2982">
        <w:rPr>
          <w:sz w:val="26"/>
          <w:szCs w:val="26"/>
        </w:rPr>
        <w:t>Структура полезного отпуска тепловой энергии</w:t>
      </w:r>
    </w:p>
    <w:p w:rsidR="006C43B8" w:rsidRPr="002F2982" w:rsidRDefault="006C43B8" w:rsidP="006C43B8">
      <w:pPr>
        <w:spacing w:line="312" w:lineRule="auto"/>
        <w:ind w:firstLine="709"/>
        <w:jc w:val="center"/>
        <w:rPr>
          <w:sz w:val="26"/>
          <w:szCs w:val="26"/>
        </w:rPr>
      </w:pPr>
      <w:r w:rsidRPr="002F2982">
        <w:rPr>
          <w:sz w:val="26"/>
          <w:szCs w:val="26"/>
        </w:rPr>
        <w:t>по котельным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6C43B8" w:rsidRPr="002F2982" w:rsidTr="009E2645">
        <w:tc>
          <w:tcPr>
            <w:tcW w:w="555" w:type="dxa"/>
            <w:vMerge w:val="restart"/>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Подключенная нагрузка с учетом потерь в тепловых сетях, Гкал/ч</w:t>
            </w:r>
          </w:p>
        </w:tc>
      </w:tr>
      <w:tr w:rsidR="006C43B8" w:rsidRPr="002F2982" w:rsidTr="009E2645">
        <w:tc>
          <w:tcPr>
            <w:tcW w:w="555"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both"/>
              <w:rPr>
                <w:sz w:val="26"/>
                <w:szCs w:val="26"/>
              </w:rPr>
            </w:pPr>
            <w:r w:rsidRPr="002F2982">
              <w:rPr>
                <w:sz w:val="26"/>
                <w:szCs w:val="26"/>
              </w:rPr>
              <w:t>в том числе</w:t>
            </w:r>
          </w:p>
        </w:tc>
      </w:tr>
      <w:tr w:rsidR="006C43B8" w:rsidRPr="002F2982" w:rsidTr="009E2645">
        <w:tc>
          <w:tcPr>
            <w:tcW w:w="555"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отопление</w:t>
            </w:r>
          </w:p>
        </w:tc>
        <w:tc>
          <w:tcPr>
            <w:tcW w:w="1559"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вентиляция</w:t>
            </w:r>
          </w:p>
        </w:tc>
        <w:tc>
          <w:tcPr>
            <w:tcW w:w="929"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технология</w:t>
            </w:r>
          </w:p>
        </w:tc>
      </w:tr>
      <w:tr w:rsidR="006C43B8" w:rsidRPr="002F2982" w:rsidTr="009E2645">
        <w:tc>
          <w:tcPr>
            <w:tcW w:w="555" w:type="dxa"/>
            <w:tcBorders>
              <w:left w:val="single" w:sz="1" w:space="0" w:color="000000"/>
              <w:bottom w:val="single" w:sz="4" w:space="0" w:color="auto"/>
            </w:tcBorders>
            <w:shd w:val="clear" w:color="auto" w:fill="auto"/>
          </w:tcPr>
          <w:p w:rsidR="006C43B8" w:rsidRPr="002F2982" w:rsidRDefault="006C43B8" w:rsidP="009E2645">
            <w:pPr>
              <w:pStyle w:val="ab"/>
              <w:jc w:val="center"/>
              <w:rPr>
                <w:sz w:val="26"/>
                <w:szCs w:val="26"/>
              </w:rPr>
            </w:pPr>
            <w:r w:rsidRPr="002F2982">
              <w:rPr>
                <w:sz w:val="26"/>
                <w:szCs w:val="26"/>
              </w:rPr>
              <w:t>1</w:t>
            </w:r>
          </w:p>
        </w:tc>
        <w:tc>
          <w:tcPr>
            <w:tcW w:w="2422" w:type="dxa"/>
            <w:tcBorders>
              <w:left w:val="single" w:sz="1" w:space="0" w:color="000000"/>
              <w:bottom w:val="single" w:sz="4" w:space="0" w:color="auto"/>
            </w:tcBorders>
            <w:shd w:val="clear" w:color="auto" w:fill="auto"/>
          </w:tcPr>
          <w:p w:rsidR="006C43B8" w:rsidRPr="002F2982" w:rsidRDefault="006C43B8" w:rsidP="009E2645">
            <w:pPr>
              <w:pStyle w:val="ab"/>
              <w:rPr>
                <w:sz w:val="26"/>
                <w:szCs w:val="26"/>
              </w:rPr>
            </w:pPr>
            <w:r w:rsidRPr="002F2982">
              <w:rPr>
                <w:sz w:val="26"/>
                <w:szCs w:val="26"/>
              </w:rPr>
              <w:t>Котельная № 7</w:t>
            </w:r>
          </w:p>
          <w:p w:rsidR="006C43B8" w:rsidRPr="002F2982" w:rsidRDefault="006C43B8" w:rsidP="006C43B8">
            <w:pPr>
              <w:pStyle w:val="ab"/>
              <w:rPr>
                <w:sz w:val="26"/>
                <w:szCs w:val="26"/>
              </w:rPr>
            </w:pPr>
            <w:r w:rsidRPr="002F2982">
              <w:rPr>
                <w:sz w:val="26"/>
                <w:szCs w:val="26"/>
              </w:rPr>
              <w:t>ст. Световская</w:t>
            </w:r>
          </w:p>
        </w:tc>
        <w:tc>
          <w:tcPr>
            <w:tcW w:w="1275" w:type="dxa"/>
            <w:tcBorders>
              <w:left w:val="single" w:sz="1" w:space="0" w:color="000000"/>
              <w:bottom w:val="single" w:sz="4" w:space="0" w:color="auto"/>
            </w:tcBorders>
            <w:shd w:val="clear" w:color="auto" w:fill="auto"/>
            <w:vAlign w:val="center"/>
          </w:tcPr>
          <w:p w:rsidR="006C43B8" w:rsidRPr="002F2982" w:rsidRDefault="003A491A" w:rsidP="006C43B8">
            <w:pPr>
              <w:pStyle w:val="ab"/>
              <w:jc w:val="center"/>
              <w:rPr>
                <w:sz w:val="26"/>
                <w:szCs w:val="26"/>
              </w:rPr>
            </w:pPr>
            <w:r w:rsidRPr="002F2982">
              <w:rPr>
                <w:sz w:val="26"/>
                <w:szCs w:val="26"/>
              </w:rPr>
              <w:t>0,144</w:t>
            </w:r>
          </w:p>
        </w:tc>
        <w:tc>
          <w:tcPr>
            <w:tcW w:w="1560" w:type="dxa"/>
            <w:tcBorders>
              <w:left w:val="single" w:sz="1" w:space="0" w:color="000000"/>
              <w:bottom w:val="single" w:sz="4" w:space="0" w:color="auto"/>
            </w:tcBorders>
            <w:shd w:val="clear" w:color="auto" w:fill="auto"/>
            <w:vAlign w:val="center"/>
          </w:tcPr>
          <w:p w:rsidR="006C43B8" w:rsidRPr="002F2982" w:rsidRDefault="003A491A" w:rsidP="006C43B8">
            <w:pPr>
              <w:pStyle w:val="ab"/>
              <w:snapToGrid w:val="0"/>
              <w:jc w:val="center"/>
              <w:rPr>
                <w:sz w:val="26"/>
                <w:szCs w:val="26"/>
              </w:rPr>
            </w:pPr>
            <w:r w:rsidRPr="002F2982">
              <w:rPr>
                <w:sz w:val="26"/>
                <w:szCs w:val="26"/>
              </w:rPr>
              <w:t>0,144</w:t>
            </w:r>
          </w:p>
        </w:tc>
        <w:tc>
          <w:tcPr>
            <w:tcW w:w="1559" w:type="dxa"/>
            <w:tcBorders>
              <w:left w:val="single" w:sz="1" w:space="0" w:color="000000"/>
              <w:bottom w:val="single" w:sz="4" w:space="0" w:color="auto"/>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929" w:type="dxa"/>
            <w:tcBorders>
              <w:left w:val="single" w:sz="1" w:space="0" w:color="000000"/>
              <w:bottom w:val="single" w:sz="4" w:space="0" w:color="auto"/>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r>
      <w:tr w:rsidR="006C43B8" w:rsidRPr="002F2982" w:rsidTr="009E2645">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6C43B8" w:rsidRPr="002F2982" w:rsidRDefault="006C43B8" w:rsidP="009E2645">
            <w:pPr>
              <w:pStyle w:val="ab"/>
              <w:jc w:val="center"/>
              <w:rPr>
                <w:b/>
                <w:bCs/>
                <w:sz w:val="26"/>
                <w:szCs w:val="26"/>
              </w:rPr>
            </w:pPr>
            <w:r w:rsidRPr="002F2982">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3A491A" w:rsidP="006C43B8">
            <w:pPr>
              <w:pStyle w:val="ab"/>
              <w:snapToGrid w:val="0"/>
              <w:jc w:val="center"/>
              <w:rPr>
                <w:b/>
                <w:bCs/>
                <w:sz w:val="26"/>
                <w:szCs w:val="26"/>
              </w:rPr>
            </w:pPr>
            <w:r w:rsidRPr="002F2982">
              <w:rPr>
                <w:b/>
                <w:bCs/>
                <w:sz w:val="26"/>
                <w:szCs w:val="26"/>
              </w:rPr>
              <w:t>0,144</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3A491A" w:rsidP="006C43B8">
            <w:pPr>
              <w:pStyle w:val="ab"/>
              <w:snapToGrid w:val="0"/>
              <w:jc w:val="center"/>
              <w:rPr>
                <w:b/>
                <w:sz w:val="26"/>
                <w:szCs w:val="26"/>
              </w:rPr>
            </w:pPr>
            <w:r w:rsidRPr="002F2982">
              <w:rPr>
                <w:b/>
                <w:sz w:val="26"/>
                <w:szCs w:val="26"/>
              </w:rPr>
              <w:t>0,144</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r>
    </w:tbl>
    <w:p w:rsidR="006C43B8" w:rsidRPr="002F2982" w:rsidRDefault="006C43B8" w:rsidP="006C43B8">
      <w:pPr>
        <w:spacing w:line="312" w:lineRule="auto"/>
        <w:rPr>
          <w:b/>
          <w:bCs/>
          <w:sz w:val="26"/>
          <w:szCs w:val="26"/>
        </w:rPr>
      </w:pPr>
    </w:p>
    <w:p w:rsidR="002A5D48" w:rsidRPr="002F2982" w:rsidRDefault="002A5D48" w:rsidP="002A5D48">
      <w:pPr>
        <w:jc w:val="both"/>
        <w:rPr>
          <w:b/>
          <w:sz w:val="28"/>
          <w:szCs w:val="28"/>
        </w:rPr>
      </w:pPr>
    </w:p>
    <w:p w:rsidR="006C43B8" w:rsidRPr="002F2982" w:rsidRDefault="006C43B8" w:rsidP="006C43B8">
      <w:pPr>
        <w:tabs>
          <w:tab w:val="left" w:pos="1843"/>
        </w:tabs>
        <w:spacing w:line="312" w:lineRule="auto"/>
        <w:ind w:left="1843" w:hanging="1134"/>
        <w:jc w:val="both"/>
        <w:rPr>
          <w:b/>
          <w:bCs/>
          <w:sz w:val="26"/>
          <w:szCs w:val="26"/>
        </w:rPr>
      </w:pPr>
      <w:r w:rsidRPr="002F2982">
        <w:rPr>
          <w:b/>
          <w:bCs/>
          <w:sz w:val="26"/>
          <w:szCs w:val="26"/>
        </w:rPr>
        <w:t>Часть 6.</w:t>
      </w:r>
      <w:r w:rsidRPr="002F2982">
        <w:rPr>
          <w:b/>
          <w:bCs/>
          <w:sz w:val="26"/>
          <w:szCs w:val="26"/>
        </w:rPr>
        <w:tab/>
        <w:t>Балансы тепловой мощности и тепловой нагрузки в зонах действия источников тепловой энергии</w:t>
      </w:r>
    </w:p>
    <w:p w:rsidR="006C43B8" w:rsidRPr="002F2982" w:rsidRDefault="006C43B8" w:rsidP="006C43B8">
      <w:pPr>
        <w:spacing w:line="312" w:lineRule="auto"/>
        <w:ind w:firstLine="708"/>
        <w:jc w:val="both"/>
        <w:rPr>
          <w:sz w:val="26"/>
          <w:szCs w:val="26"/>
        </w:rPr>
      </w:pPr>
    </w:p>
    <w:p w:rsidR="006C43B8" w:rsidRPr="002F2982" w:rsidRDefault="006C43B8" w:rsidP="006C43B8">
      <w:pPr>
        <w:pStyle w:val="a1"/>
        <w:spacing w:after="0" w:line="312" w:lineRule="auto"/>
        <w:ind w:firstLine="709"/>
        <w:jc w:val="both"/>
        <w:rPr>
          <w:color w:val="000000"/>
          <w:sz w:val="26"/>
          <w:szCs w:val="26"/>
        </w:rPr>
      </w:pPr>
      <w:r w:rsidRPr="002F2982">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6C43B8" w:rsidRPr="002F2982" w:rsidRDefault="006C43B8" w:rsidP="002A5D48">
      <w:pPr>
        <w:jc w:val="both"/>
        <w:rPr>
          <w:sz w:val="28"/>
          <w:szCs w:val="28"/>
        </w:rPr>
      </w:pPr>
    </w:p>
    <w:p w:rsidR="003D749C" w:rsidRPr="002F2982" w:rsidRDefault="003D749C">
      <w:pPr>
        <w:spacing w:after="200" w:line="276" w:lineRule="auto"/>
        <w:rPr>
          <w:b/>
          <w:bCs/>
          <w:sz w:val="28"/>
          <w:szCs w:val="28"/>
        </w:rPr>
      </w:pPr>
      <w:r w:rsidRPr="002F2982">
        <w:rPr>
          <w:b/>
          <w:bCs/>
          <w:sz w:val="28"/>
          <w:szCs w:val="28"/>
        </w:rPr>
        <w:br w:type="page"/>
      </w:r>
    </w:p>
    <w:p w:rsidR="003D749C" w:rsidRPr="002F2982" w:rsidRDefault="003D749C" w:rsidP="003D749C">
      <w:pPr>
        <w:spacing w:line="312" w:lineRule="auto"/>
        <w:jc w:val="right"/>
        <w:rPr>
          <w:sz w:val="26"/>
          <w:szCs w:val="26"/>
        </w:rPr>
        <w:sectPr w:rsidR="003D749C" w:rsidRPr="002F2982" w:rsidSect="00C54FE4">
          <w:pgSz w:w="11906" w:h="16838" w:code="9"/>
          <w:pgMar w:top="851" w:right="566" w:bottom="1134" w:left="1418" w:header="0" w:footer="510" w:gutter="0"/>
          <w:cols w:space="720"/>
          <w:titlePg/>
          <w:docGrid w:linePitch="360"/>
        </w:sectPr>
      </w:pPr>
    </w:p>
    <w:p w:rsidR="003D749C" w:rsidRPr="002F2982" w:rsidRDefault="003D749C" w:rsidP="003D749C">
      <w:pPr>
        <w:spacing w:line="312" w:lineRule="auto"/>
        <w:jc w:val="right"/>
        <w:rPr>
          <w:sz w:val="26"/>
          <w:szCs w:val="26"/>
        </w:rPr>
      </w:pPr>
      <w:r w:rsidRPr="002F2982">
        <w:rPr>
          <w:sz w:val="26"/>
          <w:szCs w:val="26"/>
        </w:rPr>
        <w:lastRenderedPageBreak/>
        <w:t>Таблица 9</w:t>
      </w:r>
    </w:p>
    <w:p w:rsidR="003D749C" w:rsidRPr="002F2982" w:rsidRDefault="003D749C" w:rsidP="003D749C">
      <w:pPr>
        <w:spacing w:line="312" w:lineRule="auto"/>
        <w:jc w:val="center"/>
        <w:rPr>
          <w:sz w:val="26"/>
          <w:szCs w:val="26"/>
        </w:rPr>
      </w:pPr>
      <w:r w:rsidRPr="002F2982">
        <w:rPr>
          <w:sz w:val="26"/>
          <w:szCs w:val="26"/>
        </w:rPr>
        <w:t xml:space="preserve">Баланс тепловой мощности котельных МО </w:t>
      </w:r>
      <w:r w:rsidR="00BD56FD" w:rsidRPr="002F2982">
        <w:rPr>
          <w:sz w:val="26"/>
          <w:szCs w:val="26"/>
        </w:rPr>
        <w:t>Подойниковский</w:t>
      </w:r>
      <w:r w:rsidRPr="002F2982">
        <w:rPr>
          <w:sz w:val="26"/>
          <w:szCs w:val="26"/>
        </w:rPr>
        <w:t xml:space="preserve"> сельсовет</w:t>
      </w:r>
    </w:p>
    <w:tbl>
      <w:tblPr>
        <w:tblW w:w="14884" w:type="dxa"/>
        <w:jc w:val="right"/>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3D749C" w:rsidRPr="002F2982" w:rsidTr="003D749C">
        <w:trPr>
          <w:trHeight w:val="1830"/>
          <w:jc w:val="right"/>
        </w:trPr>
        <w:tc>
          <w:tcPr>
            <w:tcW w:w="594"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Загрузка котельной, % от распола-гаемой мощности</w:t>
            </w:r>
          </w:p>
        </w:tc>
        <w:tc>
          <w:tcPr>
            <w:tcW w:w="1134"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тепла, % от отпуска т/э в сеть</w:t>
            </w:r>
          </w:p>
        </w:tc>
      </w:tr>
      <w:tr w:rsidR="003D749C" w:rsidRPr="002F2982" w:rsidTr="003D749C">
        <w:trPr>
          <w:trHeight w:val="190"/>
          <w:jc w:val="right"/>
        </w:trPr>
        <w:tc>
          <w:tcPr>
            <w:tcW w:w="594" w:type="dxa"/>
            <w:tcBorders>
              <w:left w:val="single" w:sz="1" w:space="0" w:color="000000"/>
              <w:bottom w:val="single" w:sz="1" w:space="0" w:color="000000"/>
            </w:tcBorders>
            <w:shd w:val="clear" w:color="auto" w:fill="auto"/>
            <w:vAlign w:val="center"/>
          </w:tcPr>
          <w:p w:rsidR="003D749C" w:rsidRPr="002F2982" w:rsidRDefault="003D749C" w:rsidP="009E2645">
            <w:pPr>
              <w:pStyle w:val="ab"/>
              <w:jc w:val="center"/>
              <w:rPr>
                <w:sz w:val="26"/>
                <w:szCs w:val="26"/>
              </w:rPr>
            </w:pPr>
            <w:r w:rsidRPr="002F2982">
              <w:rPr>
                <w:sz w:val="26"/>
                <w:szCs w:val="26"/>
              </w:rPr>
              <w:t>1</w:t>
            </w:r>
          </w:p>
        </w:tc>
        <w:tc>
          <w:tcPr>
            <w:tcW w:w="2242" w:type="dxa"/>
            <w:tcBorders>
              <w:left w:val="single" w:sz="1" w:space="0" w:color="000000"/>
              <w:bottom w:val="single" w:sz="1" w:space="0" w:color="000000"/>
            </w:tcBorders>
            <w:shd w:val="clear" w:color="auto" w:fill="auto"/>
          </w:tcPr>
          <w:p w:rsidR="003D749C" w:rsidRPr="002F2982" w:rsidRDefault="003D749C" w:rsidP="0036022A">
            <w:pPr>
              <w:pStyle w:val="ab"/>
              <w:rPr>
                <w:sz w:val="26"/>
                <w:szCs w:val="26"/>
              </w:rPr>
            </w:pPr>
            <w:r w:rsidRPr="002F2982">
              <w:rPr>
                <w:sz w:val="26"/>
                <w:szCs w:val="26"/>
              </w:rPr>
              <w:t xml:space="preserve">Котельная № </w:t>
            </w:r>
            <w:r w:rsidR="0036022A" w:rsidRPr="002F2982">
              <w:rPr>
                <w:sz w:val="26"/>
                <w:szCs w:val="26"/>
              </w:rPr>
              <w:t>7</w:t>
            </w:r>
            <w:r w:rsidRPr="002F2982">
              <w:rPr>
                <w:sz w:val="26"/>
                <w:szCs w:val="26"/>
              </w:rPr>
              <w:t xml:space="preserve"> с</w:t>
            </w:r>
            <w:r w:rsidR="0036022A" w:rsidRPr="002F2982">
              <w:rPr>
                <w:sz w:val="26"/>
                <w:szCs w:val="26"/>
              </w:rPr>
              <w:t>т</w:t>
            </w:r>
            <w:r w:rsidRPr="002F2982">
              <w:rPr>
                <w:sz w:val="26"/>
                <w:szCs w:val="26"/>
              </w:rPr>
              <w:t>.</w:t>
            </w:r>
            <w:r w:rsidR="0036022A" w:rsidRPr="002F2982">
              <w:rPr>
                <w:sz w:val="26"/>
                <w:szCs w:val="26"/>
              </w:rPr>
              <w:t>Световская</w:t>
            </w:r>
          </w:p>
        </w:tc>
        <w:tc>
          <w:tcPr>
            <w:tcW w:w="1417" w:type="dxa"/>
            <w:tcBorders>
              <w:left w:val="single" w:sz="1" w:space="0" w:color="000000"/>
              <w:bottom w:val="single" w:sz="1" w:space="0" w:color="000000"/>
            </w:tcBorders>
            <w:shd w:val="clear" w:color="auto" w:fill="auto"/>
            <w:vAlign w:val="center"/>
          </w:tcPr>
          <w:p w:rsidR="003D749C" w:rsidRPr="002F2982" w:rsidRDefault="00934494" w:rsidP="00AD0863">
            <w:pPr>
              <w:pStyle w:val="ab"/>
              <w:jc w:val="center"/>
              <w:rPr>
                <w:sz w:val="26"/>
                <w:szCs w:val="26"/>
              </w:rPr>
            </w:pPr>
            <w:r w:rsidRPr="002F2982">
              <w:rPr>
                <w:sz w:val="26"/>
                <w:szCs w:val="26"/>
              </w:rPr>
              <w:t>0,</w:t>
            </w:r>
            <w:r w:rsidR="00AD0863" w:rsidRPr="002F2982">
              <w:rPr>
                <w:sz w:val="26"/>
                <w:szCs w:val="26"/>
              </w:rPr>
              <w:t>3</w:t>
            </w:r>
          </w:p>
        </w:tc>
        <w:tc>
          <w:tcPr>
            <w:tcW w:w="1418" w:type="dxa"/>
            <w:tcBorders>
              <w:left w:val="single" w:sz="1" w:space="0" w:color="000000"/>
              <w:bottom w:val="single" w:sz="1" w:space="0" w:color="000000"/>
            </w:tcBorders>
            <w:shd w:val="clear" w:color="auto" w:fill="auto"/>
            <w:vAlign w:val="center"/>
          </w:tcPr>
          <w:p w:rsidR="003D749C" w:rsidRPr="002F2982" w:rsidRDefault="00934494" w:rsidP="009E2645">
            <w:pPr>
              <w:pStyle w:val="ab"/>
              <w:jc w:val="center"/>
              <w:rPr>
                <w:sz w:val="26"/>
                <w:szCs w:val="26"/>
              </w:rPr>
            </w:pPr>
            <w:r w:rsidRPr="002F2982">
              <w:rPr>
                <w:sz w:val="26"/>
                <w:szCs w:val="26"/>
              </w:rPr>
              <w:t>0</w:t>
            </w:r>
            <w:r w:rsidR="00AD0863" w:rsidRPr="002F2982">
              <w:rPr>
                <w:sz w:val="26"/>
                <w:szCs w:val="26"/>
              </w:rPr>
              <w:t>,2</w:t>
            </w:r>
            <w:r w:rsidRPr="002F2982">
              <w:rPr>
                <w:sz w:val="26"/>
                <w:szCs w:val="26"/>
              </w:rPr>
              <w:t>6</w:t>
            </w:r>
          </w:p>
        </w:tc>
        <w:tc>
          <w:tcPr>
            <w:tcW w:w="1275" w:type="dxa"/>
            <w:tcBorders>
              <w:left w:val="single" w:sz="1" w:space="0" w:color="000000"/>
              <w:bottom w:val="single" w:sz="1" w:space="0" w:color="000000"/>
            </w:tcBorders>
            <w:shd w:val="clear" w:color="auto" w:fill="auto"/>
            <w:vAlign w:val="center"/>
          </w:tcPr>
          <w:p w:rsidR="003D749C" w:rsidRPr="002F2982" w:rsidRDefault="003D749C" w:rsidP="00AD0863">
            <w:pPr>
              <w:pStyle w:val="ab"/>
              <w:snapToGrid w:val="0"/>
              <w:jc w:val="center"/>
              <w:rPr>
                <w:sz w:val="26"/>
                <w:szCs w:val="26"/>
              </w:rPr>
            </w:pPr>
            <w:r w:rsidRPr="002F2982">
              <w:rPr>
                <w:sz w:val="26"/>
                <w:szCs w:val="26"/>
              </w:rPr>
              <w:t>0,0</w:t>
            </w:r>
            <w:r w:rsidR="00AD0863" w:rsidRPr="002F2982">
              <w:rPr>
                <w:sz w:val="26"/>
                <w:szCs w:val="26"/>
              </w:rPr>
              <w:t>1</w:t>
            </w:r>
          </w:p>
        </w:tc>
        <w:tc>
          <w:tcPr>
            <w:tcW w:w="1276" w:type="dxa"/>
            <w:tcBorders>
              <w:left w:val="single" w:sz="1" w:space="0" w:color="000000"/>
              <w:bottom w:val="single" w:sz="1" w:space="0" w:color="000000"/>
            </w:tcBorders>
            <w:shd w:val="clear" w:color="auto" w:fill="auto"/>
            <w:vAlign w:val="center"/>
          </w:tcPr>
          <w:p w:rsidR="003D749C" w:rsidRPr="002F2982" w:rsidRDefault="00AD0863" w:rsidP="00AD0863">
            <w:pPr>
              <w:pStyle w:val="ab"/>
              <w:snapToGrid w:val="0"/>
              <w:jc w:val="center"/>
              <w:rPr>
                <w:sz w:val="26"/>
                <w:szCs w:val="26"/>
              </w:rPr>
            </w:pPr>
            <w:r w:rsidRPr="002F2982">
              <w:rPr>
                <w:sz w:val="26"/>
                <w:szCs w:val="26"/>
              </w:rPr>
              <w:t>0,25</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BD56FD">
            <w:pPr>
              <w:pStyle w:val="ab"/>
              <w:jc w:val="center"/>
              <w:rPr>
                <w:sz w:val="26"/>
                <w:szCs w:val="26"/>
              </w:rPr>
            </w:pPr>
            <w:r w:rsidRPr="002F2982">
              <w:rPr>
                <w:sz w:val="26"/>
                <w:szCs w:val="26"/>
              </w:rPr>
              <w:t>0,</w:t>
            </w:r>
            <w:r w:rsidR="00AD0863" w:rsidRPr="002F2982">
              <w:rPr>
                <w:sz w:val="26"/>
                <w:szCs w:val="26"/>
              </w:rPr>
              <w:t>144</w:t>
            </w:r>
          </w:p>
        </w:tc>
        <w:tc>
          <w:tcPr>
            <w:tcW w:w="1417" w:type="dxa"/>
            <w:tcBorders>
              <w:left w:val="single" w:sz="1" w:space="0" w:color="000000"/>
              <w:bottom w:val="single" w:sz="1" w:space="0" w:color="000000"/>
            </w:tcBorders>
            <w:shd w:val="clear" w:color="auto" w:fill="auto"/>
            <w:vAlign w:val="center"/>
          </w:tcPr>
          <w:p w:rsidR="003D749C" w:rsidRPr="002F2982" w:rsidRDefault="003D749C" w:rsidP="00AD0863">
            <w:pPr>
              <w:pStyle w:val="ab"/>
              <w:snapToGrid w:val="0"/>
              <w:jc w:val="center"/>
              <w:rPr>
                <w:sz w:val="26"/>
                <w:szCs w:val="26"/>
              </w:rPr>
            </w:pPr>
            <w:r w:rsidRPr="002F2982">
              <w:rPr>
                <w:sz w:val="26"/>
                <w:szCs w:val="26"/>
              </w:rPr>
              <w:t>0,</w:t>
            </w:r>
            <w:r w:rsidR="003A491A" w:rsidRPr="002F2982">
              <w:rPr>
                <w:sz w:val="26"/>
                <w:szCs w:val="26"/>
              </w:rPr>
              <w:t>106</w:t>
            </w:r>
          </w:p>
        </w:tc>
        <w:tc>
          <w:tcPr>
            <w:tcW w:w="1418" w:type="dxa"/>
            <w:tcBorders>
              <w:left w:val="single" w:sz="1" w:space="0" w:color="000000"/>
              <w:bottom w:val="single" w:sz="1" w:space="0" w:color="000000"/>
            </w:tcBorders>
            <w:shd w:val="clear" w:color="auto" w:fill="auto"/>
            <w:vAlign w:val="center"/>
          </w:tcPr>
          <w:p w:rsidR="003D749C" w:rsidRPr="002F2982" w:rsidRDefault="00AD0863" w:rsidP="009E2645">
            <w:pPr>
              <w:pStyle w:val="ab"/>
              <w:snapToGrid w:val="0"/>
              <w:jc w:val="center"/>
              <w:rPr>
                <w:sz w:val="26"/>
                <w:szCs w:val="26"/>
              </w:rPr>
            </w:pPr>
            <w:r w:rsidRPr="002F2982">
              <w:rPr>
                <w:sz w:val="26"/>
                <w:szCs w:val="26"/>
              </w:rPr>
              <w:t>55,4</w:t>
            </w:r>
            <w:r w:rsidR="003D749C" w:rsidRPr="002F2982">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3D749C" w:rsidRPr="002F2982" w:rsidRDefault="003D749C" w:rsidP="000A2734">
            <w:pPr>
              <w:pStyle w:val="ab"/>
              <w:snapToGrid w:val="0"/>
              <w:jc w:val="center"/>
              <w:rPr>
                <w:sz w:val="26"/>
                <w:szCs w:val="26"/>
              </w:rPr>
            </w:pPr>
            <w:r w:rsidRPr="002F2982">
              <w:rPr>
                <w:sz w:val="26"/>
                <w:szCs w:val="26"/>
              </w:rPr>
              <w:t>0,0</w:t>
            </w:r>
            <w:r w:rsidR="000A2734" w:rsidRPr="002F2982">
              <w:rPr>
                <w:sz w:val="26"/>
                <w:szCs w:val="26"/>
              </w:rPr>
              <w:t>2</w:t>
            </w:r>
          </w:p>
        </w:tc>
        <w:tc>
          <w:tcPr>
            <w:tcW w:w="1417" w:type="dxa"/>
            <w:tcBorders>
              <w:left w:val="single" w:sz="1" w:space="0" w:color="000000"/>
              <w:bottom w:val="single" w:sz="1" w:space="0" w:color="000000"/>
              <w:right w:val="single" w:sz="1" w:space="0" w:color="000000"/>
            </w:tcBorders>
            <w:shd w:val="clear" w:color="auto" w:fill="auto"/>
            <w:vAlign w:val="center"/>
          </w:tcPr>
          <w:p w:rsidR="003D749C" w:rsidRPr="002F2982" w:rsidRDefault="003A491A" w:rsidP="00AD0863">
            <w:pPr>
              <w:pStyle w:val="ab"/>
              <w:snapToGrid w:val="0"/>
              <w:jc w:val="center"/>
              <w:rPr>
                <w:sz w:val="26"/>
                <w:szCs w:val="26"/>
              </w:rPr>
            </w:pPr>
            <w:r w:rsidRPr="002F2982">
              <w:rPr>
                <w:sz w:val="26"/>
                <w:szCs w:val="26"/>
              </w:rPr>
              <w:t>14,0</w:t>
            </w:r>
            <w:r w:rsidR="003D749C" w:rsidRPr="002F2982">
              <w:rPr>
                <w:sz w:val="26"/>
                <w:szCs w:val="26"/>
              </w:rPr>
              <w:t xml:space="preserve"> %</w:t>
            </w:r>
          </w:p>
        </w:tc>
      </w:tr>
      <w:tr w:rsidR="003D749C" w:rsidRPr="002F2982" w:rsidTr="009E2645">
        <w:trPr>
          <w:trHeight w:val="190"/>
          <w:jc w:val="right"/>
        </w:trPr>
        <w:tc>
          <w:tcPr>
            <w:tcW w:w="594" w:type="dxa"/>
            <w:tcBorders>
              <w:left w:val="single" w:sz="1" w:space="0" w:color="000000"/>
              <w:bottom w:val="single" w:sz="1" w:space="0" w:color="000000"/>
            </w:tcBorders>
            <w:shd w:val="clear" w:color="auto" w:fill="auto"/>
            <w:vAlign w:val="center"/>
          </w:tcPr>
          <w:p w:rsidR="003D749C" w:rsidRPr="002F2982" w:rsidRDefault="003D749C" w:rsidP="009E2645">
            <w:pPr>
              <w:pStyle w:val="ab"/>
              <w:snapToGrid w:val="0"/>
              <w:rPr>
                <w:b/>
                <w:sz w:val="26"/>
                <w:szCs w:val="26"/>
              </w:rPr>
            </w:pPr>
          </w:p>
        </w:tc>
        <w:tc>
          <w:tcPr>
            <w:tcW w:w="2242" w:type="dxa"/>
            <w:tcBorders>
              <w:left w:val="single" w:sz="1" w:space="0" w:color="000000"/>
              <w:bottom w:val="single" w:sz="1" w:space="0" w:color="000000"/>
            </w:tcBorders>
            <w:shd w:val="clear" w:color="auto" w:fill="auto"/>
            <w:vAlign w:val="center"/>
          </w:tcPr>
          <w:p w:rsidR="003D749C" w:rsidRPr="002F2982" w:rsidRDefault="003D749C" w:rsidP="009E2645">
            <w:pPr>
              <w:pStyle w:val="ab"/>
              <w:snapToGrid w:val="0"/>
              <w:rPr>
                <w:b/>
                <w:sz w:val="26"/>
                <w:szCs w:val="26"/>
              </w:rPr>
            </w:pPr>
            <w:r w:rsidRPr="002F2982">
              <w:rPr>
                <w:b/>
                <w:sz w:val="26"/>
                <w:szCs w:val="26"/>
              </w:rPr>
              <w:t>ИТОГО:</w:t>
            </w:r>
          </w:p>
        </w:tc>
        <w:tc>
          <w:tcPr>
            <w:tcW w:w="1417" w:type="dxa"/>
            <w:tcBorders>
              <w:left w:val="single" w:sz="1" w:space="0" w:color="000000"/>
              <w:bottom w:val="single" w:sz="1" w:space="0" w:color="000000"/>
            </w:tcBorders>
            <w:shd w:val="clear" w:color="auto" w:fill="auto"/>
            <w:vAlign w:val="center"/>
          </w:tcPr>
          <w:p w:rsidR="003D749C" w:rsidRPr="002F2982" w:rsidRDefault="00934494" w:rsidP="00AD0863">
            <w:pPr>
              <w:jc w:val="center"/>
              <w:rPr>
                <w:b/>
              </w:rPr>
            </w:pPr>
            <w:r w:rsidRPr="002F2982">
              <w:rPr>
                <w:b/>
              </w:rPr>
              <w:t>0,</w:t>
            </w:r>
            <w:r w:rsidR="00AD0863" w:rsidRPr="002F2982">
              <w:rPr>
                <w:b/>
              </w:rPr>
              <w:t>3</w:t>
            </w:r>
          </w:p>
        </w:tc>
        <w:tc>
          <w:tcPr>
            <w:tcW w:w="1418" w:type="dxa"/>
            <w:tcBorders>
              <w:left w:val="single" w:sz="1" w:space="0" w:color="000000"/>
              <w:bottom w:val="single" w:sz="1" w:space="0" w:color="000000"/>
            </w:tcBorders>
            <w:shd w:val="clear" w:color="auto" w:fill="auto"/>
            <w:vAlign w:val="center"/>
          </w:tcPr>
          <w:p w:rsidR="003D749C" w:rsidRPr="002F2982" w:rsidRDefault="00934494" w:rsidP="009E2645">
            <w:pPr>
              <w:jc w:val="center"/>
              <w:rPr>
                <w:b/>
              </w:rPr>
            </w:pPr>
            <w:r w:rsidRPr="002F2982">
              <w:rPr>
                <w:b/>
              </w:rPr>
              <w:t>0</w:t>
            </w:r>
            <w:r w:rsidR="00AD0863" w:rsidRPr="002F2982">
              <w:rPr>
                <w:b/>
              </w:rPr>
              <w:t>,2</w:t>
            </w:r>
            <w:r w:rsidRPr="002F2982">
              <w:rPr>
                <w:b/>
              </w:rPr>
              <w:t>6</w:t>
            </w:r>
          </w:p>
        </w:tc>
        <w:tc>
          <w:tcPr>
            <w:tcW w:w="1275" w:type="dxa"/>
            <w:tcBorders>
              <w:left w:val="single" w:sz="1" w:space="0" w:color="000000"/>
              <w:bottom w:val="single" w:sz="1" w:space="0" w:color="000000"/>
            </w:tcBorders>
            <w:shd w:val="clear" w:color="auto" w:fill="auto"/>
            <w:vAlign w:val="center"/>
          </w:tcPr>
          <w:p w:rsidR="003D749C" w:rsidRPr="002F2982" w:rsidRDefault="003D749C" w:rsidP="00AD0863">
            <w:pPr>
              <w:jc w:val="center"/>
              <w:rPr>
                <w:b/>
              </w:rPr>
            </w:pPr>
            <w:r w:rsidRPr="002F2982">
              <w:rPr>
                <w:b/>
              </w:rPr>
              <w:t>0,0</w:t>
            </w:r>
            <w:r w:rsidR="00AD0863" w:rsidRPr="002F2982">
              <w:rPr>
                <w:b/>
              </w:rPr>
              <w:t>1</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AD0863">
            <w:pPr>
              <w:jc w:val="center"/>
              <w:rPr>
                <w:b/>
              </w:rPr>
            </w:pPr>
            <w:r w:rsidRPr="002F2982">
              <w:rPr>
                <w:b/>
              </w:rPr>
              <w:t>0,</w:t>
            </w:r>
            <w:r w:rsidR="00AD0863" w:rsidRPr="002F2982">
              <w:rPr>
                <w:b/>
              </w:rPr>
              <w:t>25</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AD0863">
            <w:pPr>
              <w:jc w:val="center"/>
              <w:rPr>
                <w:b/>
              </w:rPr>
            </w:pPr>
            <w:r w:rsidRPr="002F2982">
              <w:rPr>
                <w:b/>
              </w:rPr>
              <w:t>0,</w:t>
            </w:r>
            <w:r w:rsidR="00AD0863" w:rsidRPr="002F2982">
              <w:rPr>
                <w:b/>
              </w:rPr>
              <w:t>144</w:t>
            </w:r>
          </w:p>
        </w:tc>
        <w:tc>
          <w:tcPr>
            <w:tcW w:w="1417" w:type="dxa"/>
            <w:tcBorders>
              <w:left w:val="single" w:sz="1" w:space="0" w:color="000000"/>
              <w:bottom w:val="single" w:sz="1" w:space="0" w:color="000000"/>
            </w:tcBorders>
            <w:shd w:val="clear" w:color="auto" w:fill="auto"/>
            <w:vAlign w:val="center"/>
          </w:tcPr>
          <w:p w:rsidR="003D749C" w:rsidRPr="002F2982" w:rsidRDefault="003D749C" w:rsidP="00AD0863">
            <w:pPr>
              <w:jc w:val="center"/>
              <w:rPr>
                <w:b/>
              </w:rPr>
            </w:pPr>
            <w:r w:rsidRPr="002F2982">
              <w:rPr>
                <w:b/>
              </w:rPr>
              <w:t>0,</w:t>
            </w:r>
            <w:r w:rsidR="003A491A" w:rsidRPr="002F2982">
              <w:rPr>
                <w:b/>
              </w:rPr>
              <w:t>106</w:t>
            </w:r>
          </w:p>
        </w:tc>
        <w:tc>
          <w:tcPr>
            <w:tcW w:w="1418" w:type="dxa"/>
            <w:tcBorders>
              <w:left w:val="single" w:sz="1" w:space="0" w:color="000000"/>
              <w:bottom w:val="single" w:sz="1" w:space="0" w:color="000000"/>
            </w:tcBorders>
            <w:shd w:val="clear" w:color="auto" w:fill="auto"/>
            <w:vAlign w:val="center"/>
          </w:tcPr>
          <w:p w:rsidR="003D749C" w:rsidRPr="002F2982" w:rsidRDefault="00AD0863" w:rsidP="009E2645">
            <w:pPr>
              <w:jc w:val="center"/>
              <w:rPr>
                <w:b/>
              </w:rPr>
            </w:pPr>
            <w:r w:rsidRPr="002F2982">
              <w:rPr>
                <w:b/>
              </w:rPr>
              <w:t>55,4</w:t>
            </w:r>
            <w:r w:rsidR="003D749C" w:rsidRPr="002F2982">
              <w:rPr>
                <w:b/>
              </w:rPr>
              <w:t xml:space="preserve"> %</w:t>
            </w:r>
          </w:p>
        </w:tc>
        <w:tc>
          <w:tcPr>
            <w:tcW w:w="1134" w:type="dxa"/>
            <w:tcBorders>
              <w:left w:val="single" w:sz="1" w:space="0" w:color="000000"/>
              <w:bottom w:val="single" w:sz="1" w:space="0" w:color="000000"/>
            </w:tcBorders>
            <w:shd w:val="clear" w:color="auto" w:fill="auto"/>
            <w:vAlign w:val="center"/>
          </w:tcPr>
          <w:p w:rsidR="003D749C" w:rsidRPr="002F2982" w:rsidRDefault="003D749C" w:rsidP="000A2734">
            <w:pPr>
              <w:jc w:val="center"/>
              <w:rPr>
                <w:b/>
              </w:rPr>
            </w:pPr>
            <w:r w:rsidRPr="002F2982">
              <w:rPr>
                <w:b/>
              </w:rPr>
              <w:t>0,0</w:t>
            </w:r>
            <w:r w:rsidR="000A2734" w:rsidRPr="002F2982">
              <w:rPr>
                <w:b/>
              </w:rPr>
              <w:t>2</w:t>
            </w:r>
          </w:p>
        </w:tc>
        <w:tc>
          <w:tcPr>
            <w:tcW w:w="1417" w:type="dxa"/>
            <w:tcBorders>
              <w:left w:val="single" w:sz="1" w:space="0" w:color="000000"/>
              <w:bottom w:val="single" w:sz="1" w:space="0" w:color="000000"/>
              <w:right w:val="single" w:sz="1" w:space="0" w:color="000000"/>
            </w:tcBorders>
            <w:shd w:val="clear" w:color="auto" w:fill="auto"/>
            <w:vAlign w:val="center"/>
          </w:tcPr>
          <w:p w:rsidR="003D749C" w:rsidRPr="002F2982" w:rsidRDefault="003A491A" w:rsidP="000A2734">
            <w:pPr>
              <w:jc w:val="center"/>
              <w:rPr>
                <w:b/>
              </w:rPr>
            </w:pPr>
            <w:r w:rsidRPr="002F2982">
              <w:rPr>
                <w:b/>
              </w:rPr>
              <w:t>14,0</w:t>
            </w:r>
            <w:r w:rsidR="003D749C" w:rsidRPr="002F2982">
              <w:rPr>
                <w:b/>
              </w:rPr>
              <w:t xml:space="preserve"> %</w:t>
            </w:r>
          </w:p>
        </w:tc>
      </w:tr>
    </w:tbl>
    <w:p w:rsidR="003D749C" w:rsidRPr="002F2982" w:rsidRDefault="003D749C" w:rsidP="003D749C">
      <w:pPr>
        <w:spacing w:line="312" w:lineRule="auto"/>
        <w:jc w:val="both"/>
        <w:rPr>
          <w:sz w:val="26"/>
          <w:szCs w:val="26"/>
        </w:rPr>
      </w:pPr>
    </w:p>
    <w:p w:rsidR="003D749C" w:rsidRPr="002F2982" w:rsidRDefault="003D749C" w:rsidP="003D749C">
      <w:pPr>
        <w:ind w:right="-31"/>
        <w:jc w:val="right"/>
        <w:rPr>
          <w:sz w:val="26"/>
          <w:szCs w:val="26"/>
        </w:rPr>
      </w:pPr>
      <w:r w:rsidRPr="002F2982">
        <w:rPr>
          <w:sz w:val="26"/>
          <w:szCs w:val="26"/>
        </w:rPr>
        <w:t>Таблица 10</w:t>
      </w:r>
    </w:p>
    <w:p w:rsidR="003D749C" w:rsidRPr="002F2982" w:rsidRDefault="003D749C" w:rsidP="003D749C">
      <w:pPr>
        <w:spacing w:line="312" w:lineRule="auto"/>
        <w:jc w:val="center"/>
        <w:rPr>
          <w:sz w:val="26"/>
          <w:szCs w:val="26"/>
        </w:rPr>
      </w:pPr>
      <w:r w:rsidRPr="002F2982">
        <w:rPr>
          <w:sz w:val="26"/>
          <w:szCs w:val="26"/>
        </w:rPr>
        <w:t xml:space="preserve">Структура полезного отпуска тепловой энергии от котельной МО </w:t>
      </w:r>
      <w:r w:rsidR="000A2734" w:rsidRPr="002F2982">
        <w:rPr>
          <w:sz w:val="26"/>
          <w:szCs w:val="26"/>
        </w:rPr>
        <w:t>Подойниковский</w:t>
      </w:r>
      <w:r w:rsidRPr="002F2982">
        <w:rPr>
          <w:sz w:val="26"/>
          <w:szCs w:val="26"/>
        </w:rPr>
        <w:t xml:space="preserve"> сельсовет</w:t>
      </w:r>
    </w:p>
    <w:tbl>
      <w:tblPr>
        <w:tblW w:w="14843" w:type="dxa"/>
        <w:jc w:val="right"/>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3D749C" w:rsidRPr="002F2982" w:rsidTr="003D749C">
        <w:trPr>
          <w:jc w:val="right"/>
        </w:trPr>
        <w:tc>
          <w:tcPr>
            <w:tcW w:w="696"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Полезный отпуск тепловой энергии, Гкал/год</w:t>
            </w:r>
          </w:p>
        </w:tc>
      </w:tr>
      <w:tr w:rsidR="003D749C" w:rsidRPr="002F2982" w:rsidTr="003D749C">
        <w:trPr>
          <w:jc w:val="right"/>
        </w:trPr>
        <w:tc>
          <w:tcPr>
            <w:tcW w:w="696"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В т.ч. на нужды предприятия, Гкал/год</w:t>
            </w:r>
          </w:p>
        </w:tc>
      </w:tr>
      <w:tr w:rsidR="003D749C" w:rsidRPr="002F2982" w:rsidTr="003D749C">
        <w:trPr>
          <w:jc w:val="right"/>
        </w:trPr>
        <w:tc>
          <w:tcPr>
            <w:tcW w:w="696" w:type="dxa"/>
            <w:tcBorders>
              <w:left w:val="single" w:sz="1" w:space="0" w:color="000000"/>
              <w:bottom w:val="single" w:sz="1" w:space="0" w:color="000000"/>
            </w:tcBorders>
            <w:shd w:val="clear" w:color="auto" w:fill="auto"/>
            <w:vAlign w:val="center"/>
          </w:tcPr>
          <w:p w:rsidR="003D749C" w:rsidRPr="002F2982" w:rsidRDefault="003D749C" w:rsidP="009E2645">
            <w:pPr>
              <w:pStyle w:val="ab"/>
              <w:jc w:val="center"/>
              <w:rPr>
                <w:sz w:val="26"/>
                <w:szCs w:val="26"/>
              </w:rPr>
            </w:pPr>
            <w:r w:rsidRPr="002F2982">
              <w:rPr>
                <w:sz w:val="26"/>
                <w:szCs w:val="26"/>
              </w:rPr>
              <w:t>1</w:t>
            </w:r>
          </w:p>
        </w:tc>
        <w:tc>
          <w:tcPr>
            <w:tcW w:w="2241" w:type="dxa"/>
            <w:tcBorders>
              <w:left w:val="single" w:sz="1" w:space="0" w:color="000000"/>
              <w:bottom w:val="single" w:sz="1" w:space="0" w:color="000000"/>
            </w:tcBorders>
            <w:shd w:val="clear" w:color="auto" w:fill="auto"/>
          </w:tcPr>
          <w:p w:rsidR="003D749C" w:rsidRPr="002F2982" w:rsidRDefault="0036022A" w:rsidP="009E2645">
            <w:pPr>
              <w:pStyle w:val="ab"/>
              <w:rPr>
                <w:sz w:val="26"/>
                <w:szCs w:val="26"/>
              </w:rPr>
            </w:pPr>
            <w:r w:rsidRPr="002F2982">
              <w:rPr>
                <w:sz w:val="26"/>
                <w:szCs w:val="26"/>
              </w:rPr>
              <w:t>Котельная № 7 ст.Световская</w:t>
            </w:r>
          </w:p>
        </w:tc>
        <w:tc>
          <w:tcPr>
            <w:tcW w:w="2602" w:type="dxa"/>
            <w:tcBorders>
              <w:left w:val="single" w:sz="1" w:space="0" w:color="000000"/>
              <w:bottom w:val="single" w:sz="1" w:space="0" w:color="000000"/>
            </w:tcBorders>
            <w:shd w:val="clear" w:color="auto" w:fill="auto"/>
            <w:vAlign w:val="center"/>
          </w:tcPr>
          <w:p w:rsidR="003D749C" w:rsidRPr="002F2982" w:rsidRDefault="00124D11" w:rsidP="009E2645">
            <w:pPr>
              <w:pStyle w:val="ab"/>
              <w:snapToGrid w:val="0"/>
              <w:jc w:val="center"/>
              <w:rPr>
                <w:sz w:val="26"/>
                <w:szCs w:val="26"/>
              </w:rPr>
            </w:pPr>
            <w:r w:rsidRPr="002F2982">
              <w:rPr>
                <w:sz w:val="26"/>
                <w:szCs w:val="26"/>
              </w:rPr>
              <w:t>785,656</w:t>
            </w:r>
          </w:p>
        </w:tc>
        <w:tc>
          <w:tcPr>
            <w:tcW w:w="2404" w:type="dxa"/>
            <w:tcBorders>
              <w:left w:val="single" w:sz="1" w:space="0" w:color="000000"/>
              <w:bottom w:val="single" w:sz="1" w:space="0" w:color="000000"/>
            </w:tcBorders>
            <w:shd w:val="clear" w:color="auto" w:fill="auto"/>
            <w:vAlign w:val="center"/>
          </w:tcPr>
          <w:p w:rsidR="003D749C" w:rsidRPr="002F2982" w:rsidRDefault="00D90480" w:rsidP="009E2645">
            <w:pPr>
              <w:pStyle w:val="ab"/>
              <w:snapToGrid w:val="0"/>
              <w:jc w:val="center"/>
              <w:rPr>
                <w:sz w:val="26"/>
                <w:szCs w:val="26"/>
              </w:rPr>
            </w:pPr>
            <w:r w:rsidRPr="002F2982">
              <w:rPr>
                <w:sz w:val="26"/>
                <w:szCs w:val="26"/>
              </w:rPr>
              <w:t>63,707</w:t>
            </w:r>
          </w:p>
        </w:tc>
        <w:tc>
          <w:tcPr>
            <w:tcW w:w="2147" w:type="dxa"/>
            <w:tcBorders>
              <w:left w:val="single" w:sz="1" w:space="0" w:color="000000"/>
              <w:bottom w:val="single" w:sz="1" w:space="0" w:color="000000"/>
            </w:tcBorders>
            <w:shd w:val="clear" w:color="auto" w:fill="auto"/>
            <w:vAlign w:val="center"/>
          </w:tcPr>
          <w:p w:rsidR="003D749C" w:rsidRPr="002F2982" w:rsidRDefault="00D90480" w:rsidP="009E2645">
            <w:pPr>
              <w:pStyle w:val="ab"/>
              <w:snapToGrid w:val="0"/>
              <w:jc w:val="center"/>
              <w:rPr>
                <w:sz w:val="26"/>
                <w:szCs w:val="26"/>
              </w:rPr>
            </w:pPr>
            <w:r w:rsidRPr="002F2982">
              <w:rPr>
                <w:sz w:val="26"/>
                <w:szCs w:val="26"/>
              </w:rPr>
              <w:t>109,749</w:t>
            </w:r>
          </w:p>
        </w:tc>
        <w:tc>
          <w:tcPr>
            <w:tcW w:w="2230" w:type="dxa"/>
            <w:tcBorders>
              <w:left w:val="single" w:sz="1" w:space="0" w:color="000000"/>
              <w:bottom w:val="single" w:sz="1" w:space="0" w:color="000000"/>
            </w:tcBorders>
            <w:shd w:val="clear" w:color="auto" w:fill="auto"/>
            <w:vAlign w:val="center"/>
          </w:tcPr>
          <w:p w:rsidR="003D749C" w:rsidRPr="002F2982" w:rsidRDefault="00124D11" w:rsidP="009E2645">
            <w:pPr>
              <w:pStyle w:val="ab"/>
              <w:snapToGrid w:val="0"/>
              <w:jc w:val="center"/>
              <w:rPr>
                <w:sz w:val="26"/>
                <w:szCs w:val="26"/>
              </w:rPr>
            </w:pPr>
            <w:r w:rsidRPr="002F2982">
              <w:rPr>
                <w:sz w:val="26"/>
                <w:szCs w:val="26"/>
              </w:rPr>
              <w:t>612,20</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2F2982" w:rsidRDefault="003D749C" w:rsidP="009E2645">
            <w:pPr>
              <w:pStyle w:val="ab"/>
              <w:snapToGrid w:val="0"/>
              <w:jc w:val="center"/>
              <w:rPr>
                <w:sz w:val="26"/>
                <w:szCs w:val="26"/>
              </w:rPr>
            </w:pPr>
            <w:r w:rsidRPr="002F2982">
              <w:rPr>
                <w:sz w:val="26"/>
                <w:szCs w:val="26"/>
              </w:rPr>
              <w:t>0,0</w:t>
            </w:r>
          </w:p>
        </w:tc>
      </w:tr>
      <w:tr w:rsidR="003D749C" w:rsidRPr="002F2982" w:rsidTr="003D749C">
        <w:trPr>
          <w:jc w:val="right"/>
        </w:trPr>
        <w:tc>
          <w:tcPr>
            <w:tcW w:w="696" w:type="dxa"/>
            <w:tcBorders>
              <w:left w:val="single" w:sz="1" w:space="0" w:color="000000"/>
              <w:bottom w:val="single" w:sz="1" w:space="0" w:color="000000"/>
            </w:tcBorders>
            <w:shd w:val="clear" w:color="auto" w:fill="auto"/>
          </w:tcPr>
          <w:p w:rsidR="003D749C" w:rsidRPr="002F2982" w:rsidRDefault="003D749C" w:rsidP="009E2645">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3D749C" w:rsidRPr="002F2982" w:rsidRDefault="003D749C" w:rsidP="009E2645">
            <w:pPr>
              <w:pStyle w:val="ab"/>
              <w:jc w:val="both"/>
              <w:rPr>
                <w:b/>
                <w:sz w:val="26"/>
                <w:szCs w:val="26"/>
              </w:rPr>
            </w:pPr>
            <w:r w:rsidRPr="002F2982">
              <w:rPr>
                <w:b/>
                <w:sz w:val="26"/>
                <w:szCs w:val="26"/>
              </w:rPr>
              <w:t>ИТОГО:</w:t>
            </w:r>
          </w:p>
        </w:tc>
        <w:tc>
          <w:tcPr>
            <w:tcW w:w="2602" w:type="dxa"/>
            <w:tcBorders>
              <w:left w:val="single" w:sz="1" w:space="0" w:color="000000"/>
              <w:bottom w:val="single" w:sz="1" w:space="0" w:color="000000"/>
            </w:tcBorders>
            <w:shd w:val="clear" w:color="auto" w:fill="auto"/>
            <w:vAlign w:val="center"/>
          </w:tcPr>
          <w:p w:rsidR="003D749C" w:rsidRPr="002F2982" w:rsidRDefault="00124D11" w:rsidP="009E2645">
            <w:pPr>
              <w:jc w:val="center"/>
              <w:rPr>
                <w:b/>
              </w:rPr>
            </w:pPr>
            <w:r w:rsidRPr="002F2982">
              <w:rPr>
                <w:b/>
              </w:rPr>
              <w:t>785,656</w:t>
            </w:r>
          </w:p>
        </w:tc>
        <w:tc>
          <w:tcPr>
            <w:tcW w:w="2404" w:type="dxa"/>
            <w:tcBorders>
              <w:left w:val="single" w:sz="1" w:space="0" w:color="000000"/>
              <w:bottom w:val="single" w:sz="1" w:space="0" w:color="000000"/>
            </w:tcBorders>
            <w:shd w:val="clear" w:color="auto" w:fill="auto"/>
            <w:vAlign w:val="center"/>
          </w:tcPr>
          <w:p w:rsidR="003D749C" w:rsidRPr="002F2982" w:rsidRDefault="00D90480" w:rsidP="009E2645">
            <w:pPr>
              <w:jc w:val="center"/>
              <w:rPr>
                <w:b/>
              </w:rPr>
            </w:pPr>
            <w:r w:rsidRPr="002F2982">
              <w:rPr>
                <w:b/>
              </w:rPr>
              <w:t>63,707</w:t>
            </w:r>
          </w:p>
        </w:tc>
        <w:tc>
          <w:tcPr>
            <w:tcW w:w="2147" w:type="dxa"/>
            <w:tcBorders>
              <w:left w:val="single" w:sz="1" w:space="0" w:color="000000"/>
              <w:bottom w:val="single" w:sz="1" w:space="0" w:color="000000"/>
            </w:tcBorders>
            <w:shd w:val="clear" w:color="auto" w:fill="auto"/>
            <w:vAlign w:val="center"/>
          </w:tcPr>
          <w:p w:rsidR="003D749C" w:rsidRPr="002F2982" w:rsidRDefault="00D90480" w:rsidP="009E2645">
            <w:pPr>
              <w:jc w:val="center"/>
              <w:rPr>
                <w:b/>
              </w:rPr>
            </w:pPr>
            <w:r w:rsidRPr="002F2982">
              <w:rPr>
                <w:b/>
              </w:rPr>
              <w:t>109,749</w:t>
            </w:r>
          </w:p>
        </w:tc>
        <w:tc>
          <w:tcPr>
            <w:tcW w:w="2230" w:type="dxa"/>
            <w:tcBorders>
              <w:left w:val="single" w:sz="1" w:space="0" w:color="000000"/>
              <w:bottom w:val="single" w:sz="1" w:space="0" w:color="000000"/>
            </w:tcBorders>
            <w:shd w:val="clear" w:color="auto" w:fill="auto"/>
            <w:vAlign w:val="center"/>
          </w:tcPr>
          <w:p w:rsidR="003D749C" w:rsidRPr="002F2982" w:rsidRDefault="00124D11" w:rsidP="009E2645">
            <w:pPr>
              <w:jc w:val="center"/>
              <w:rPr>
                <w:b/>
              </w:rPr>
            </w:pPr>
            <w:r w:rsidRPr="002F2982">
              <w:rPr>
                <w:b/>
              </w:rPr>
              <w:t>612,20</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2F2982" w:rsidRDefault="003D749C" w:rsidP="009E2645">
            <w:pPr>
              <w:jc w:val="center"/>
              <w:rPr>
                <w:b/>
              </w:rPr>
            </w:pPr>
            <w:r w:rsidRPr="002F2982">
              <w:rPr>
                <w:b/>
              </w:rPr>
              <w:t>0,0</w:t>
            </w:r>
          </w:p>
        </w:tc>
      </w:tr>
    </w:tbl>
    <w:p w:rsidR="003D749C" w:rsidRPr="002F2982" w:rsidRDefault="003D749C" w:rsidP="003D749C">
      <w:pPr>
        <w:spacing w:after="200" w:line="276" w:lineRule="auto"/>
        <w:ind w:firstLine="709"/>
        <w:rPr>
          <w:sz w:val="26"/>
          <w:szCs w:val="26"/>
        </w:rPr>
      </w:pPr>
    </w:p>
    <w:p w:rsidR="003D749C" w:rsidRPr="002F2982" w:rsidRDefault="003D749C" w:rsidP="003D749C">
      <w:pPr>
        <w:spacing w:after="200" w:line="276" w:lineRule="auto"/>
        <w:ind w:left="993"/>
        <w:rPr>
          <w:b/>
          <w:bCs/>
          <w:sz w:val="28"/>
          <w:szCs w:val="28"/>
        </w:rPr>
        <w:sectPr w:rsidR="003D749C" w:rsidRPr="002F2982" w:rsidSect="00DA5C2D">
          <w:footerReference w:type="default" r:id="rId16"/>
          <w:pgSz w:w="16838" w:h="11906" w:orient="landscape" w:code="9"/>
          <w:pgMar w:top="1418" w:right="567" w:bottom="567" w:left="567" w:header="0" w:footer="510" w:gutter="0"/>
          <w:cols w:space="720"/>
          <w:docGrid w:linePitch="360"/>
        </w:sectPr>
      </w:pPr>
      <w:r w:rsidRPr="002F2982">
        <w:rPr>
          <w:sz w:val="26"/>
          <w:szCs w:val="26"/>
        </w:rPr>
        <w:t xml:space="preserve">Дефицита тепловой мощности по источникам тепловой энергии МО </w:t>
      </w:r>
      <w:r w:rsidR="0036022A" w:rsidRPr="002F2982">
        <w:rPr>
          <w:sz w:val="26"/>
          <w:szCs w:val="26"/>
        </w:rPr>
        <w:t>Подойниковский</w:t>
      </w:r>
      <w:r w:rsidRPr="002F2982">
        <w:rPr>
          <w:sz w:val="26"/>
          <w:szCs w:val="26"/>
        </w:rPr>
        <w:t xml:space="preserve"> сельсовет не выявлено.</w:t>
      </w:r>
      <w:r w:rsidRPr="002F2982">
        <w:rPr>
          <w:b/>
          <w:bCs/>
          <w:sz w:val="28"/>
          <w:szCs w:val="28"/>
        </w:rPr>
        <w:br w:type="page"/>
      </w:r>
    </w:p>
    <w:p w:rsidR="004B61B2" w:rsidRPr="002F2982" w:rsidRDefault="004B61B2" w:rsidP="004B61B2">
      <w:pPr>
        <w:tabs>
          <w:tab w:val="left" w:pos="1843"/>
        </w:tabs>
        <w:spacing w:line="312" w:lineRule="auto"/>
        <w:ind w:left="1843" w:hanging="1134"/>
        <w:jc w:val="both"/>
        <w:rPr>
          <w:b/>
          <w:bCs/>
          <w:sz w:val="26"/>
          <w:szCs w:val="26"/>
        </w:rPr>
      </w:pPr>
      <w:r w:rsidRPr="002F2982">
        <w:rPr>
          <w:b/>
          <w:bCs/>
          <w:sz w:val="26"/>
          <w:szCs w:val="26"/>
        </w:rPr>
        <w:lastRenderedPageBreak/>
        <w:t>Часть 7.  Балансы теплоносителя</w:t>
      </w:r>
    </w:p>
    <w:p w:rsidR="004B61B2" w:rsidRPr="002F2982" w:rsidRDefault="004B61B2" w:rsidP="004B61B2">
      <w:pPr>
        <w:spacing w:line="312" w:lineRule="auto"/>
        <w:jc w:val="both"/>
        <w:rPr>
          <w:sz w:val="26"/>
          <w:szCs w:val="26"/>
        </w:rPr>
      </w:pPr>
    </w:p>
    <w:p w:rsidR="004B61B2" w:rsidRPr="002F2982" w:rsidRDefault="004B61B2" w:rsidP="004B61B2">
      <w:pPr>
        <w:spacing w:line="312" w:lineRule="auto"/>
        <w:ind w:firstLine="709"/>
        <w:jc w:val="both"/>
        <w:rPr>
          <w:sz w:val="26"/>
          <w:szCs w:val="26"/>
        </w:rPr>
      </w:pPr>
      <w:r w:rsidRPr="002F2982">
        <w:rPr>
          <w:sz w:val="26"/>
          <w:szCs w:val="26"/>
        </w:rPr>
        <w:t>Водоподготовительные установки теплоносителя для тепловых сетей на источнике тепловой энергии отсутствуют.</w:t>
      </w:r>
    </w:p>
    <w:p w:rsidR="004B61B2" w:rsidRPr="002F2982" w:rsidRDefault="004B61B2" w:rsidP="004B61B2">
      <w:pPr>
        <w:spacing w:line="312" w:lineRule="auto"/>
        <w:ind w:firstLine="709"/>
        <w:jc w:val="both"/>
        <w:rPr>
          <w:sz w:val="26"/>
          <w:szCs w:val="26"/>
        </w:rPr>
      </w:pPr>
      <w:r w:rsidRPr="002F2982">
        <w:rPr>
          <w:sz w:val="26"/>
          <w:szCs w:val="26"/>
        </w:rPr>
        <w:t>Баланс теплоносителя представлен в таблице 11.</w:t>
      </w:r>
    </w:p>
    <w:p w:rsidR="004B61B2" w:rsidRPr="002F2982" w:rsidRDefault="004B61B2" w:rsidP="004B61B2">
      <w:pPr>
        <w:spacing w:line="312" w:lineRule="auto"/>
        <w:ind w:firstLine="709"/>
        <w:jc w:val="right"/>
        <w:rPr>
          <w:sz w:val="26"/>
          <w:szCs w:val="26"/>
        </w:rPr>
      </w:pPr>
      <w:r w:rsidRPr="002F2982">
        <w:rPr>
          <w:sz w:val="26"/>
          <w:szCs w:val="26"/>
        </w:rPr>
        <w:t>Таблица 11</w:t>
      </w:r>
    </w:p>
    <w:p w:rsidR="004B61B2" w:rsidRPr="002F2982" w:rsidRDefault="004B61B2" w:rsidP="004B61B2">
      <w:pPr>
        <w:spacing w:line="312" w:lineRule="auto"/>
        <w:ind w:firstLine="709"/>
        <w:jc w:val="center"/>
        <w:rPr>
          <w:b/>
          <w:bCs/>
          <w:sz w:val="26"/>
          <w:szCs w:val="26"/>
        </w:rPr>
      </w:pPr>
      <w:r w:rsidRPr="002F2982">
        <w:rPr>
          <w:sz w:val="26"/>
          <w:szCs w:val="26"/>
        </w:rPr>
        <w:t>Баланс теплоносителя котельной МО Подойниковский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4B61B2" w:rsidRPr="002F2982" w:rsidTr="009E2645">
        <w:tc>
          <w:tcPr>
            <w:tcW w:w="645"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4B61B2" w:rsidRPr="002F2982" w:rsidRDefault="004B61B2" w:rsidP="009E2645">
            <w:pPr>
              <w:pStyle w:val="ab"/>
              <w:snapToGrid w:val="0"/>
              <w:jc w:val="center"/>
              <w:rPr>
                <w:sz w:val="26"/>
                <w:szCs w:val="26"/>
              </w:rPr>
            </w:pPr>
            <w:r w:rsidRPr="002F2982">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Подпитка всего,</w:t>
            </w:r>
          </w:p>
          <w:p w:rsidR="004B61B2" w:rsidRPr="002F2982" w:rsidRDefault="004B61B2" w:rsidP="009E2645">
            <w:pPr>
              <w:pStyle w:val="ab"/>
              <w:jc w:val="center"/>
              <w:rPr>
                <w:sz w:val="26"/>
                <w:szCs w:val="26"/>
              </w:rPr>
            </w:pPr>
            <w:r w:rsidRPr="002F2982">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2F2982" w:rsidRDefault="004B61B2" w:rsidP="009E2645">
            <w:pPr>
              <w:pStyle w:val="ab"/>
              <w:snapToGrid w:val="0"/>
              <w:jc w:val="center"/>
              <w:rPr>
                <w:sz w:val="26"/>
                <w:szCs w:val="26"/>
              </w:rPr>
            </w:pPr>
            <w:r w:rsidRPr="002F2982">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2F2982" w:rsidRDefault="004B61B2" w:rsidP="009E2645">
            <w:pPr>
              <w:pStyle w:val="ab"/>
              <w:snapToGrid w:val="0"/>
              <w:jc w:val="center"/>
              <w:rPr>
                <w:sz w:val="26"/>
                <w:szCs w:val="26"/>
              </w:rPr>
            </w:pPr>
            <w:r w:rsidRPr="002F2982">
              <w:rPr>
                <w:sz w:val="26"/>
                <w:szCs w:val="26"/>
              </w:rPr>
              <w:t>Реализация теплоносителя, м³</w:t>
            </w:r>
          </w:p>
        </w:tc>
      </w:tr>
      <w:tr w:rsidR="004B61B2" w:rsidRPr="002F2982" w:rsidTr="009E2645">
        <w:tc>
          <w:tcPr>
            <w:tcW w:w="645" w:type="dxa"/>
            <w:tcBorders>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p>
        </w:tc>
        <w:tc>
          <w:tcPr>
            <w:tcW w:w="1907" w:type="dxa"/>
            <w:tcBorders>
              <w:left w:val="single" w:sz="1" w:space="0" w:color="000000"/>
              <w:bottom w:val="single" w:sz="1" w:space="0" w:color="000000"/>
            </w:tcBorders>
            <w:shd w:val="clear" w:color="auto" w:fill="auto"/>
          </w:tcPr>
          <w:p w:rsidR="004B61B2" w:rsidRPr="002F2982" w:rsidRDefault="004B61B2" w:rsidP="004B61B2">
            <w:pPr>
              <w:pStyle w:val="ab"/>
              <w:rPr>
                <w:sz w:val="26"/>
                <w:szCs w:val="26"/>
              </w:rPr>
            </w:pPr>
            <w:r w:rsidRPr="002F2982">
              <w:rPr>
                <w:sz w:val="26"/>
                <w:szCs w:val="26"/>
              </w:rPr>
              <w:t>Котельная № 7 ст. Световская</w:t>
            </w:r>
          </w:p>
        </w:tc>
        <w:tc>
          <w:tcPr>
            <w:tcW w:w="1701" w:type="dxa"/>
            <w:tcBorders>
              <w:left w:val="single" w:sz="1" w:space="0" w:color="000000"/>
              <w:bottom w:val="single" w:sz="1" w:space="0" w:color="000000"/>
            </w:tcBorders>
            <w:shd w:val="clear" w:color="auto" w:fill="auto"/>
            <w:vAlign w:val="center"/>
          </w:tcPr>
          <w:p w:rsidR="004B61B2" w:rsidRPr="002F2982" w:rsidRDefault="003A491A" w:rsidP="004B61B2">
            <w:pPr>
              <w:pStyle w:val="ab"/>
              <w:jc w:val="center"/>
              <w:rPr>
                <w:sz w:val="26"/>
                <w:szCs w:val="26"/>
              </w:rPr>
            </w:pPr>
            <w:r w:rsidRPr="002F2982">
              <w:rPr>
                <w:sz w:val="26"/>
                <w:szCs w:val="26"/>
              </w:rPr>
              <w:t>0,3</w:t>
            </w:r>
          </w:p>
        </w:tc>
        <w:tc>
          <w:tcPr>
            <w:tcW w:w="1134" w:type="dxa"/>
            <w:tcBorders>
              <w:left w:val="single" w:sz="1" w:space="0" w:color="000000"/>
              <w:bottom w:val="single" w:sz="1" w:space="0" w:color="000000"/>
              <w:right w:val="single" w:sz="1" w:space="0" w:color="000000"/>
            </w:tcBorders>
            <w:vAlign w:val="center"/>
          </w:tcPr>
          <w:p w:rsidR="004B61B2" w:rsidRPr="002F2982" w:rsidRDefault="00077470" w:rsidP="009E2645">
            <w:pPr>
              <w:pStyle w:val="ab"/>
              <w:snapToGrid w:val="0"/>
              <w:jc w:val="center"/>
              <w:rPr>
                <w:sz w:val="26"/>
                <w:szCs w:val="26"/>
              </w:rPr>
            </w:pPr>
            <w:r w:rsidRPr="002F2982">
              <w:rPr>
                <w:sz w:val="26"/>
                <w:szCs w:val="26"/>
              </w:rPr>
              <w:t>19,1</w:t>
            </w:r>
          </w:p>
        </w:tc>
        <w:tc>
          <w:tcPr>
            <w:tcW w:w="1701" w:type="dxa"/>
            <w:tcBorders>
              <w:left w:val="single" w:sz="1" w:space="0" w:color="000000"/>
              <w:bottom w:val="single" w:sz="1" w:space="0" w:color="000000"/>
            </w:tcBorders>
            <w:shd w:val="clear" w:color="auto" w:fill="auto"/>
            <w:vAlign w:val="center"/>
          </w:tcPr>
          <w:p w:rsidR="004B61B2" w:rsidRPr="002F2982" w:rsidRDefault="00077470" w:rsidP="009E2645">
            <w:pPr>
              <w:pStyle w:val="ab"/>
              <w:jc w:val="center"/>
              <w:rPr>
                <w:sz w:val="26"/>
                <w:szCs w:val="26"/>
              </w:rPr>
            </w:pPr>
            <w:r w:rsidRPr="002F2982">
              <w:rPr>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2F2982" w:rsidRDefault="00077470" w:rsidP="009E2645">
            <w:pPr>
              <w:pStyle w:val="ab"/>
              <w:snapToGrid w:val="0"/>
              <w:jc w:val="center"/>
              <w:rPr>
                <w:sz w:val="26"/>
                <w:szCs w:val="26"/>
              </w:rPr>
            </w:pPr>
            <w:r w:rsidRPr="002F2982">
              <w:rPr>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2F2982" w:rsidRDefault="004B61B2" w:rsidP="009E2645">
            <w:pPr>
              <w:pStyle w:val="ab"/>
              <w:snapToGrid w:val="0"/>
              <w:jc w:val="center"/>
              <w:rPr>
                <w:sz w:val="26"/>
                <w:szCs w:val="26"/>
              </w:rPr>
            </w:pPr>
            <w:r w:rsidRPr="002F2982">
              <w:rPr>
                <w:sz w:val="26"/>
                <w:szCs w:val="26"/>
              </w:rPr>
              <w:t>0,0</w:t>
            </w:r>
          </w:p>
        </w:tc>
      </w:tr>
      <w:tr w:rsidR="004B61B2" w:rsidRPr="002F2982" w:rsidTr="009E2645">
        <w:tc>
          <w:tcPr>
            <w:tcW w:w="645" w:type="dxa"/>
            <w:tcBorders>
              <w:left w:val="single" w:sz="1" w:space="0" w:color="000000"/>
              <w:bottom w:val="single" w:sz="1" w:space="0" w:color="000000"/>
            </w:tcBorders>
            <w:shd w:val="clear" w:color="auto" w:fill="auto"/>
          </w:tcPr>
          <w:p w:rsidR="004B61B2" w:rsidRPr="002F2982" w:rsidRDefault="004B61B2" w:rsidP="009E2645">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4B61B2" w:rsidRPr="002F2982" w:rsidRDefault="004B61B2" w:rsidP="009E2645">
            <w:pPr>
              <w:pStyle w:val="ab"/>
              <w:jc w:val="both"/>
              <w:rPr>
                <w:b/>
                <w:bCs/>
                <w:sz w:val="26"/>
                <w:szCs w:val="26"/>
              </w:rPr>
            </w:pPr>
            <w:r w:rsidRPr="002F2982">
              <w:rPr>
                <w:b/>
                <w:sz w:val="26"/>
                <w:szCs w:val="26"/>
              </w:rPr>
              <w:t>ИТОГО:</w:t>
            </w:r>
          </w:p>
        </w:tc>
        <w:tc>
          <w:tcPr>
            <w:tcW w:w="1701" w:type="dxa"/>
            <w:tcBorders>
              <w:left w:val="single" w:sz="1" w:space="0" w:color="000000"/>
              <w:bottom w:val="single" w:sz="1" w:space="0" w:color="000000"/>
            </w:tcBorders>
            <w:shd w:val="clear" w:color="auto" w:fill="auto"/>
            <w:vAlign w:val="center"/>
          </w:tcPr>
          <w:p w:rsidR="004B61B2" w:rsidRPr="002F2982" w:rsidRDefault="003A491A" w:rsidP="004B61B2">
            <w:pPr>
              <w:jc w:val="center"/>
              <w:rPr>
                <w:b/>
                <w:sz w:val="26"/>
                <w:szCs w:val="26"/>
              </w:rPr>
            </w:pPr>
            <w:r w:rsidRPr="002F2982">
              <w:rPr>
                <w:b/>
                <w:sz w:val="26"/>
                <w:szCs w:val="26"/>
              </w:rPr>
              <w:t>0,3</w:t>
            </w:r>
          </w:p>
        </w:tc>
        <w:tc>
          <w:tcPr>
            <w:tcW w:w="1134" w:type="dxa"/>
            <w:tcBorders>
              <w:left w:val="single" w:sz="1" w:space="0" w:color="000000"/>
              <w:bottom w:val="single" w:sz="1" w:space="0" w:color="000000"/>
              <w:right w:val="single" w:sz="1" w:space="0" w:color="000000"/>
            </w:tcBorders>
            <w:vAlign w:val="center"/>
          </w:tcPr>
          <w:p w:rsidR="004B61B2" w:rsidRPr="002F2982" w:rsidRDefault="00077470" w:rsidP="009E2645">
            <w:pPr>
              <w:jc w:val="center"/>
              <w:rPr>
                <w:b/>
                <w:sz w:val="26"/>
                <w:szCs w:val="26"/>
              </w:rPr>
            </w:pPr>
            <w:r w:rsidRPr="002F2982">
              <w:rPr>
                <w:b/>
                <w:sz w:val="26"/>
                <w:szCs w:val="26"/>
              </w:rPr>
              <w:t>19,1</w:t>
            </w:r>
          </w:p>
        </w:tc>
        <w:tc>
          <w:tcPr>
            <w:tcW w:w="1701" w:type="dxa"/>
            <w:tcBorders>
              <w:left w:val="single" w:sz="1" w:space="0" w:color="000000"/>
              <w:bottom w:val="single" w:sz="1" w:space="0" w:color="000000"/>
            </w:tcBorders>
            <w:shd w:val="clear" w:color="auto" w:fill="auto"/>
            <w:vAlign w:val="center"/>
          </w:tcPr>
          <w:p w:rsidR="004B61B2" w:rsidRPr="002F2982" w:rsidRDefault="00077470" w:rsidP="009E2645">
            <w:pPr>
              <w:jc w:val="center"/>
              <w:rPr>
                <w:b/>
                <w:sz w:val="26"/>
                <w:szCs w:val="26"/>
              </w:rPr>
            </w:pPr>
            <w:r w:rsidRPr="002F2982">
              <w:rPr>
                <w:b/>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2F2982" w:rsidRDefault="00077470" w:rsidP="009E2645">
            <w:pPr>
              <w:jc w:val="center"/>
              <w:rPr>
                <w:b/>
                <w:sz w:val="26"/>
                <w:szCs w:val="26"/>
              </w:rPr>
            </w:pPr>
            <w:r w:rsidRPr="002F2982">
              <w:rPr>
                <w:b/>
                <w:sz w:val="26"/>
                <w:szCs w:val="26"/>
              </w:rPr>
              <w:t>47,2</w:t>
            </w:r>
          </w:p>
        </w:tc>
        <w:tc>
          <w:tcPr>
            <w:tcW w:w="1418" w:type="dxa"/>
            <w:tcBorders>
              <w:left w:val="single" w:sz="1" w:space="0" w:color="000000"/>
              <w:bottom w:val="single" w:sz="1" w:space="0" w:color="000000"/>
              <w:right w:val="single" w:sz="1" w:space="0" w:color="000000"/>
            </w:tcBorders>
            <w:vAlign w:val="center"/>
          </w:tcPr>
          <w:p w:rsidR="004B61B2" w:rsidRPr="002F2982" w:rsidRDefault="004B61B2" w:rsidP="009E2645">
            <w:pPr>
              <w:jc w:val="center"/>
              <w:rPr>
                <w:b/>
                <w:sz w:val="26"/>
                <w:szCs w:val="26"/>
              </w:rPr>
            </w:pPr>
            <w:r w:rsidRPr="002F2982">
              <w:rPr>
                <w:b/>
                <w:sz w:val="26"/>
                <w:szCs w:val="26"/>
              </w:rPr>
              <w:t>0,0</w:t>
            </w:r>
          </w:p>
        </w:tc>
      </w:tr>
    </w:tbl>
    <w:p w:rsidR="002A5D48" w:rsidRPr="002F2982" w:rsidRDefault="002A5D48" w:rsidP="002A5D48">
      <w:pPr>
        <w:jc w:val="both"/>
        <w:rPr>
          <w:b/>
          <w:bCs/>
          <w:sz w:val="28"/>
          <w:szCs w:val="28"/>
        </w:rPr>
      </w:pPr>
      <w:r w:rsidRPr="002F2982">
        <w:rPr>
          <w:b/>
          <w:bCs/>
          <w:sz w:val="28"/>
          <w:szCs w:val="28"/>
        </w:rPr>
        <w:tab/>
      </w:r>
    </w:p>
    <w:p w:rsidR="00C471E9" w:rsidRPr="002F2982" w:rsidRDefault="00C471E9" w:rsidP="00C471E9">
      <w:pPr>
        <w:tabs>
          <w:tab w:val="left" w:pos="1843"/>
        </w:tabs>
        <w:spacing w:line="312" w:lineRule="auto"/>
        <w:ind w:left="1843" w:hanging="1134"/>
        <w:jc w:val="both"/>
        <w:rPr>
          <w:b/>
          <w:bCs/>
          <w:sz w:val="26"/>
          <w:szCs w:val="26"/>
        </w:rPr>
      </w:pPr>
      <w:r w:rsidRPr="002F2982">
        <w:rPr>
          <w:b/>
          <w:bCs/>
          <w:sz w:val="26"/>
          <w:szCs w:val="26"/>
        </w:rPr>
        <w:t>Часть 8.</w:t>
      </w:r>
      <w:r w:rsidRPr="002F2982">
        <w:rPr>
          <w:b/>
          <w:bCs/>
          <w:sz w:val="26"/>
          <w:szCs w:val="26"/>
        </w:rPr>
        <w:tab/>
        <w:t>Топливные балансы источников тепловой энергии и система обеспечением топливом</w:t>
      </w:r>
    </w:p>
    <w:p w:rsidR="00C471E9" w:rsidRPr="002F2982" w:rsidRDefault="00C471E9" w:rsidP="00C471E9">
      <w:pPr>
        <w:spacing w:line="312" w:lineRule="auto"/>
        <w:jc w:val="both"/>
        <w:rPr>
          <w:sz w:val="26"/>
          <w:szCs w:val="26"/>
        </w:rPr>
      </w:pPr>
    </w:p>
    <w:p w:rsidR="00C471E9" w:rsidRPr="002F2982" w:rsidRDefault="00C471E9" w:rsidP="00C471E9">
      <w:pPr>
        <w:spacing w:line="312" w:lineRule="auto"/>
        <w:ind w:firstLine="709"/>
        <w:jc w:val="both"/>
        <w:rPr>
          <w:sz w:val="26"/>
          <w:szCs w:val="26"/>
        </w:rPr>
      </w:pPr>
      <w:r w:rsidRPr="002F2982">
        <w:rPr>
          <w:sz w:val="26"/>
          <w:szCs w:val="26"/>
        </w:rPr>
        <w:t>При составлении топливного баланса теплота сгорания каменного угля марки Д принята 5100 ккал/кг.</w:t>
      </w:r>
    </w:p>
    <w:p w:rsidR="00C471E9" w:rsidRPr="002F2982" w:rsidRDefault="00C471E9" w:rsidP="00C471E9">
      <w:pPr>
        <w:spacing w:line="312" w:lineRule="auto"/>
        <w:ind w:firstLine="709"/>
        <w:jc w:val="both"/>
        <w:rPr>
          <w:sz w:val="26"/>
          <w:szCs w:val="26"/>
        </w:rPr>
      </w:pPr>
      <w:r w:rsidRPr="002F2982">
        <w:rPr>
          <w:sz w:val="26"/>
          <w:szCs w:val="26"/>
        </w:rPr>
        <w:t>Топливный баланс источника тепловой энергии с указанием вида и количества основного топлива на 20</w:t>
      </w:r>
      <w:r w:rsidR="00124D11" w:rsidRPr="002F2982">
        <w:rPr>
          <w:sz w:val="26"/>
          <w:szCs w:val="26"/>
        </w:rPr>
        <w:t>22</w:t>
      </w:r>
      <w:r w:rsidRPr="002F2982">
        <w:rPr>
          <w:sz w:val="26"/>
          <w:szCs w:val="26"/>
        </w:rPr>
        <w:t xml:space="preserve"> год приведен в таблице 12.</w:t>
      </w:r>
    </w:p>
    <w:p w:rsidR="00C471E9" w:rsidRPr="002F2982" w:rsidRDefault="00C471E9" w:rsidP="00C471E9">
      <w:pPr>
        <w:spacing w:line="312" w:lineRule="auto"/>
        <w:ind w:firstLine="709"/>
        <w:jc w:val="right"/>
        <w:rPr>
          <w:sz w:val="26"/>
          <w:szCs w:val="26"/>
        </w:rPr>
      </w:pPr>
      <w:r w:rsidRPr="002F2982">
        <w:rPr>
          <w:sz w:val="26"/>
          <w:szCs w:val="26"/>
        </w:rPr>
        <w:t>Таблица 12</w:t>
      </w:r>
    </w:p>
    <w:p w:rsidR="00C471E9" w:rsidRPr="002F2982" w:rsidRDefault="00C471E9" w:rsidP="00C471E9">
      <w:pPr>
        <w:spacing w:line="312" w:lineRule="auto"/>
        <w:ind w:firstLine="709"/>
        <w:jc w:val="center"/>
        <w:rPr>
          <w:sz w:val="26"/>
          <w:szCs w:val="26"/>
        </w:rPr>
      </w:pPr>
      <w:r w:rsidRPr="002F2982">
        <w:rPr>
          <w:sz w:val="26"/>
          <w:szCs w:val="26"/>
        </w:rPr>
        <w:t>Топливный баланс источника тепловой энергии</w:t>
      </w:r>
    </w:p>
    <w:p w:rsidR="00C471E9" w:rsidRPr="002F2982" w:rsidRDefault="00C471E9" w:rsidP="00C471E9">
      <w:pPr>
        <w:spacing w:line="312" w:lineRule="auto"/>
        <w:ind w:firstLine="709"/>
        <w:jc w:val="center"/>
        <w:rPr>
          <w:sz w:val="26"/>
          <w:szCs w:val="26"/>
        </w:rPr>
      </w:pPr>
      <w:r w:rsidRPr="002F2982">
        <w:rPr>
          <w:sz w:val="26"/>
          <w:szCs w:val="26"/>
        </w:rPr>
        <w:t>МО Подойниковский сельсовет на 20</w:t>
      </w:r>
      <w:r w:rsidR="00124D11" w:rsidRPr="002F2982">
        <w:rPr>
          <w:sz w:val="26"/>
          <w:szCs w:val="26"/>
        </w:rPr>
        <w:t>22</w:t>
      </w:r>
      <w:r w:rsidRPr="002F2982">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C471E9" w:rsidRPr="002F2982" w:rsidTr="009E2645">
        <w:trPr>
          <w:trHeight w:val="1739"/>
        </w:trPr>
        <w:tc>
          <w:tcPr>
            <w:tcW w:w="567"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sz w:val="26"/>
                <w:szCs w:val="26"/>
              </w:rPr>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71E9" w:rsidRPr="002F2982" w:rsidRDefault="00C471E9" w:rsidP="009E2645">
            <w:pPr>
              <w:pStyle w:val="ab"/>
              <w:jc w:val="center"/>
              <w:rPr>
                <w:sz w:val="26"/>
                <w:szCs w:val="26"/>
              </w:rPr>
            </w:pPr>
            <w:r w:rsidRPr="002F2982">
              <w:rPr>
                <w:w w:val="101"/>
                <w:sz w:val="26"/>
                <w:szCs w:val="26"/>
              </w:rPr>
              <w:t>Расход  топлива на выработку  тепла,      т.н.т./год</w:t>
            </w:r>
          </w:p>
        </w:tc>
      </w:tr>
      <w:tr w:rsidR="00C471E9" w:rsidRPr="002F2982" w:rsidTr="009E2645">
        <w:tc>
          <w:tcPr>
            <w:tcW w:w="567" w:type="dxa"/>
            <w:tcBorders>
              <w:left w:val="single" w:sz="1" w:space="0" w:color="000000"/>
              <w:bottom w:val="single" w:sz="1" w:space="0" w:color="000000"/>
            </w:tcBorders>
            <w:shd w:val="clear" w:color="auto" w:fill="auto"/>
            <w:vAlign w:val="center"/>
          </w:tcPr>
          <w:p w:rsidR="00C471E9" w:rsidRPr="002F2982" w:rsidRDefault="00C471E9" w:rsidP="009E2645">
            <w:pPr>
              <w:pStyle w:val="ab"/>
              <w:jc w:val="center"/>
              <w:rPr>
                <w:sz w:val="26"/>
                <w:szCs w:val="26"/>
              </w:rPr>
            </w:pPr>
            <w:r w:rsidRPr="002F2982">
              <w:rPr>
                <w:sz w:val="26"/>
                <w:szCs w:val="26"/>
              </w:rPr>
              <w:t>1</w:t>
            </w:r>
          </w:p>
        </w:tc>
        <w:tc>
          <w:tcPr>
            <w:tcW w:w="1843" w:type="dxa"/>
            <w:tcBorders>
              <w:left w:val="single" w:sz="1" w:space="0" w:color="000000"/>
              <w:bottom w:val="single" w:sz="1" w:space="0" w:color="000000"/>
            </w:tcBorders>
            <w:shd w:val="clear" w:color="auto" w:fill="auto"/>
            <w:vAlign w:val="center"/>
          </w:tcPr>
          <w:p w:rsidR="00C471E9" w:rsidRPr="002F2982" w:rsidRDefault="00C471E9" w:rsidP="00C471E9">
            <w:pPr>
              <w:pStyle w:val="ab"/>
              <w:rPr>
                <w:sz w:val="26"/>
                <w:szCs w:val="26"/>
              </w:rPr>
            </w:pPr>
            <w:r w:rsidRPr="002F2982">
              <w:rPr>
                <w:sz w:val="26"/>
                <w:szCs w:val="26"/>
              </w:rPr>
              <w:t>Котельная № 7 ст. Световская</w:t>
            </w:r>
          </w:p>
        </w:tc>
        <w:tc>
          <w:tcPr>
            <w:tcW w:w="1843" w:type="dxa"/>
            <w:tcBorders>
              <w:left w:val="single" w:sz="1" w:space="0" w:color="000000"/>
              <w:bottom w:val="single" w:sz="1" w:space="0" w:color="000000"/>
            </w:tcBorders>
            <w:shd w:val="clear" w:color="auto" w:fill="auto"/>
            <w:vAlign w:val="center"/>
          </w:tcPr>
          <w:p w:rsidR="00C471E9" w:rsidRPr="002F2982" w:rsidRDefault="00C471E9" w:rsidP="009E2645">
            <w:pPr>
              <w:rPr>
                <w:sz w:val="26"/>
                <w:szCs w:val="26"/>
              </w:rPr>
            </w:pPr>
            <w:r w:rsidRPr="002F2982">
              <w:rPr>
                <w:sz w:val="26"/>
                <w:szCs w:val="26"/>
              </w:rPr>
              <w:t xml:space="preserve">№1 – </w:t>
            </w:r>
            <w:r w:rsidR="00934494" w:rsidRPr="002F2982">
              <w:rPr>
                <w:sz w:val="26"/>
                <w:szCs w:val="26"/>
              </w:rPr>
              <w:t>КВр-0,35</w:t>
            </w:r>
          </w:p>
          <w:p w:rsidR="00C471E9" w:rsidRPr="002F2982" w:rsidRDefault="00C471E9" w:rsidP="00934494">
            <w:pPr>
              <w:ind w:right="-55"/>
              <w:rPr>
                <w:sz w:val="26"/>
                <w:szCs w:val="26"/>
              </w:rPr>
            </w:pPr>
            <w:r w:rsidRPr="002F2982">
              <w:rPr>
                <w:sz w:val="26"/>
                <w:szCs w:val="26"/>
              </w:rPr>
              <w:t>№2 – Алтай-</w:t>
            </w:r>
            <w:r w:rsidR="00934494" w:rsidRPr="002F2982">
              <w:rPr>
                <w:sz w:val="26"/>
                <w:szCs w:val="26"/>
              </w:rPr>
              <w:t>3</w:t>
            </w:r>
          </w:p>
        </w:tc>
        <w:tc>
          <w:tcPr>
            <w:tcW w:w="1276" w:type="dxa"/>
            <w:tcBorders>
              <w:left w:val="single" w:sz="1" w:space="0" w:color="000000"/>
              <w:bottom w:val="single" w:sz="1" w:space="0" w:color="000000"/>
            </w:tcBorders>
            <w:shd w:val="clear" w:color="auto" w:fill="auto"/>
            <w:vAlign w:val="center"/>
          </w:tcPr>
          <w:p w:rsidR="00C471E9" w:rsidRPr="002F2982" w:rsidRDefault="00C471E9" w:rsidP="009E2645">
            <w:pPr>
              <w:pStyle w:val="ab"/>
              <w:jc w:val="center"/>
              <w:rPr>
                <w:sz w:val="26"/>
                <w:szCs w:val="26"/>
              </w:rPr>
            </w:pPr>
            <w:r w:rsidRPr="002F2982">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C471E9" w:rsidRPr="002F2982" w:rsidRDefault="00124D11" w:rsidP="009E2645">
            <w:pPr>
              <w:pStyle w:val="ab"/>
              <w:jc w:val="center"/>
              <w:rPr>
                <w:noProof/>
                <w:sz w:val="26"/>
                <w:szCs w:val="26"/>
              </w:rPr>
            </w:pPr>
            <w:r w:rsidRPr="002F2982">
              <w:rPr>
                <w:sz w:val="26"/>
                <w:szCs w:val="26"/>
              </w:rPr>
              <w:t>785,656</w:t>
            </w:r>
          </w:p>
        </w:tc>
        <w:tc>
          <w:tcPr>
            <w:tcW w:w="1559" w:type="dxa"/>
            <w:tcBorders>
              <w:left w:val="single" w:sz="1" w:space="0" w:color="000000"/>
              <w:bottom w:val="single" w:sz="1" w:space="0" w:color="000000"/>
            </w:tcBorders>
            <w:shd w:val="clear" w:color="auto" w:fill="auto"/>
            <w:vAlign w:val="center"/>
          </w:tcPr>
          <w:p w:rsidR="00C471E9" w:rsidRPr="002F2982" w:rsidRDefault="003A491A" w:rsidP="009E2645">
            <w:pPr>
              <w:pStyle w:val="ab"/>
              <w:jc w:val="center"/>
              <w:rPr>
                <w:sz w:val="26"/>
                <w:szCs w:val="26"/>
              </w:rPr>
            </w:pPr>
            <w:r w:rsidRPr="002F2982">
              <w:rPr>
                <w:sz w:val="26"/>
                <w:szCs w:val="26"/>
              </w:rPr>
              <w:t>238,79</w:t>
            </w:r>
          </w:p>
        </w:tc>
        <w:tc>
          <w:tcPr>
            <w:tcW w:w="1461" w:type="dxa"/>
            <w:tcBorders>
              <w:left w:val="single" w:sz="1" w:space="0" w:color="000000"/>
              <w:bottom w:val="single" w:sz="1" w:space="0" w:color="000000"/>
              <w:right w:val="single" w:sz="1" w:space="0" w:color="000000"/>
            </w:tcBorders>
            <w:shd w:val="clear" w:color="auto" w:fill="auto"/>
            <w:vAlign w:val="center"/>
          </w:tcPr>
          <w:p w:rsidR="00C471E9" w:rsidRPr="002F2982" w:rsidRDefault="003A491A" w:rsidP="00124D11">
            <w:pPr>
              <w:pStyle w:val="ab"/>
              <w:jc w:val="center"/>
              <w:rPr>
                <w:sz w:val="26"/>
                <w:szCs w:val="26"/>
              </w:rPr>
            </w:pPr>
            <w:r w:rsidRPr="002F2982">
              <w:rPr>
                <w:sz w:val="26"/>
                <w:szCs w:val="26"/>
              </w:rPr>
              <w:t>327,11</w:t>
            </w:r>
          </w:p>
        </w:tc>
      </w:tr>
      <w:tr w:rsidR="00C471E9" w:rsidRPr="002F2982" w:rsidTr="009E2645">
        <w:tc>
          <w:tcPr>
            <w:tcW w:w="567" w:type="dxa"/>
            <w:tcBorders>
              <w:left w:val="single" w:sz="1" w:space="0" w:color="000000"/>
              <w:bottom w:val="single" w:sz="1" w:space="0" w:color="000000"/>
            </w:tcBorders>
            <w:shd w:val="clear" w:color="auto" w:fill="auto"/>
          </w:tcPr>
          <w:p w:rsidR="00C471E9" w:rsidRPr="002F2982" w:rsidRDefault="00C471E9" w:rsidP="009E2645">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C471E9" w:rsidRPr="002F2982" w:rsidRDefault="00C471E9" w:rsidP="009E2645">
            <w:pPr>
              <w:pStyle w:val="ab"/>
              <w:jc w:val="both"/>
              <w:rPr>
                <w:b/>
                <w:bCs/>
                <w:sz w:val="26"/>
                <w:szCs w:val="26"/>
              </w:rPr>
            </w:pPr>
            <w:r w:rsidRPr="002F2982">
              <w:rPr>
                <w:b/>
                <w:sz w:val="26"/>
                <w:szCs w:val="26"/>
              </w:rPr>
              <w:t>ИТОГО:</w:t>
            </w:r>
          </w:p>
        </w:tc>
        <w:tc>
          <w:tcPr>
            <w:tcW w:w="1843" w:type="dxa"/>
            <w:tcBorders>
              <w:left w:val="single" w:sz="1" w:space="0" w:color="000000"/>
              <w:bottom w:val="single" w:sz="1" w:space="0" w:color="000000"/>
            </w:tcBorders>
            <w:shd w:val="clear" w:color="auto" w:fill="auto"/>
          </w:tcPr>
          <w:p w:rsidR="00C471E9" w:rsidRPr="002F2982" w:rsidRDefault="00C471E9" w:rsidP="009E2645">
            <w:pPr>
              <w:snapToGrid w:val="0"/>
              <w:rPr>
                <w:b/>
                <w:bCs/>
                <w:sz w:val="26"/>
                <w:szCs w:val="26"/>
              </w:rPr>
            </w:pPr>
          </w:p>
        </w:tc>
        <w:tc>
          <w:tcPr>
            <w:tcW w:w="1276" w:type="dxa"/>
            <w:tcBorders>
              <w:left w:val="single" w:sz="1" w:space="0" w:color="000000"/>
              <w:bottom w:val="single" w:sz="1" w:space="0" w:color="000000"/>
            </w:tcBorders>
            <w:shd w:val="clear" w:color="auto" w:fill="auto"/>
          </w:tcPr>
          <w:p w:rsidR="00C471E9" w:rsidRPr="002F2982" w:rsidRDefault="00C471E9" w:rsidP="009E2645">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C471E9" w:rsidRPr="002F2982" w:rsidRDefault="00124D11" w:rsidP="009E2645">
            <w:pPr>
              <w:jc w:val="center"/>
              <w:rPr>
                <w:b/>
              </w:rPr>
            </w:pPr>
            <w:r w:rsidRPr="002F2982">
              <w:rPr>
                <w:b/>
              </w:rPr>
              <w:t>785,656</w:t>
            </w:r>
          </w:p>
        </w:tc>
        <w:tc>
          <w:tcPr>
            <w:tcW w:w="1559" w:type="dxa"/>
            <w:tcBorders>
              <w:left w:val="single" w:sz="1" w:space="0" w:color="000000"/>
              <w:bottom w:val="single" w:sz="1" w:space="0" w:color="000000"/>
            </w:tcBorders>
            <w:shd w:val="clear" w:color="auto" w:fill="auto"/>
            <w:vAlign w:val="center"/>
          </w:tcPr>
          <w:p w:rsidR="00C471E9" w:rsidRPr="002F2982" w:rsidRDefault="003A491A" w:rsidP="009E2645">
            <w:pPr>
              <w:jc w:val="center"/>
              <w:rPr>
                <w:b/>
              </w:rPr>
            </w:pPr>
            <w:r w:rsidRPr="002F2982">
              <w:rPr>
                <w:b/>
              </w:rPr>
              <w:t>237,79</w:t>
            </w:r>
          </w:p>
        </w:tc>
        <w:tc>
          <w:tcPr>
            <w:tcW w:w="1461" w:type="dxa"/>
            <w:tcBorders>
              <w:left w:val="single" w:sz="1" w:space="0" w:color="000000"/>
              <w:bottom w:val="single" w:sz="1" w:space="0" w:color="000000"/>
              <w:right w:val="single" w:sz="1" w:space="0" w:color="000000"/>
            </w:tcBorders>
            <w:shd w:val="clear" w:color="auto" w:fill="auto"/>
            <w:vAlign w:val="center"/>
          </w:tcPr>
          <w:p w:rsidR="00C471E9" w:rsidRPr="002F2982" w:rsidRDefault="003A491A" w:rsidP="00124D11">
            <w:pPr>
              <w:jc w:val="center"/>
              <w:rPr>
                <w:b/>
              </w:rPr>
            </w:pPr>
            <w:r w:rsidRPr="002F2982">
              <w:rPr>
                <w:b/>
              </w:rPr>
              <w:t>327,11</w:t>
            </w:r>
          </w:p>
        </w:tc>
      </w:tr>
    </w:tbl>
    <w:p w:rsidR="00C471E9" w:rsidRPr="002F2982" w:rsidRDefault="00C471E9" w:rsidP="00817345">
      <w:pPr>
        <w:jc w:val="both"/>
        <w:rPr>
          <w:b/>
          <w:bCs/>
          <w:sz w:val="26"/>
          <w:szCs w:val="26"/>
        </w:rPr>
      </w:pPr>
    </w:p>
    <w:p w:rsidR="00F203B5" w:rsidRPr="002F2982" w:rsidRDefault="00F203B5">
      <w:pPr>
        <w:spacing w:after="200" w:line="276" w:lineRule="auto"/>
        <w:rPr>
          <w:b/>
          <w:bCs/>
          <w:sz w:val="26"/>
          <w:szCs w:val="26"/>
        </w:rPr>
      </w:pPr>
      <w:r w:rsidRPr="002F2982">
        <w:rPr>
          <w:b/>
          <w:bCs/>
          <w:sz w:val="26"/>
          <w:szCs w:val="26"/>
        </w:rPr>
        <w:br w:type="page"/>
      </w:r>
    </w:p>
    <w:p w:rsidR="00F203B5" w:rsidRPr="002F2982" w:rsidRDefault="00F203B5" w:rsidP="00F203B5">
      <w:pPr>
        <w:spacing w:line="312" w:lineRule="auto"/>
        <w:ind w:firstLine="709"/>
        <w:jc w:val="both"/>
        <w:rPr>
          <w:b/>
          <w:bCs/>
          <w:sz w:val="26"/>
          <w:szCs w:val="26"/>
        </w:rPr>
      </w:pPr>
      <w:r w:rsidRPr="002F2982">
        <w:rPr>
          <w:b/>
          <w:bCs/>
          <w:sz w:val="26"/>
          <w:szCs w:val="26"/>
        </w:rPr>
        <w:lastRenderedPageBreak/>
        <w:t>Часть 9. Оценка надежности теплоснабжения</w:t>
      </w:r>
    </w:p>
    <w:p w:rsidR="00F203B5" w:rsidRPr="002F2982" w:rsidRDefault="00F203B5" w:rsidP="00F203B5">
      <w:pPr>
        <w:pStyle w:val="af8"/>
        <w:spacing w:line="240" w:lineRule="auto"/>
        <w:rPr>
          <w:rFonts w:ascii="Times New Roman" w:eastAsia="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1)</w:t>
      </w:r>
      <w:r w:rsidRPr="002F2982">
        <w:rPr>
          <w:rFonts w:ascii="Times New Roman" w:eastAsia="Times New Roman" w:hAnsi="Times New Roman" w:cs="Times New Roman"/>
          <w:color w:val="auto"/>
          <w:spacing w:val="0"/>
          <w:sz w:val="26"/>
          <w:szCs w:val="26"/>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2F2982">
        <w:rPr>
          <w:rFonts w:ascii="Times New Roman" w:eastAsia="Times New Roman" w:hAnsi="Times New Roman" w:cs="Times New Roman"/>
          <w:color w:val="auto"/>
          <w:spacing w:val="0"/>
          <w:sz w:val="26"/>
          <w:szCs w:val="26"/>
        </w:rPr>
        <w:t xml:space="preserve">) </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электропитания: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13 представлены мощности каждого источника тепловой энергии и соответствующие им показатели резервного электронсабжения.</w:t>
      </w:r>
    </w:p>
    <w:p w:rsidR="00F203B5" w:rsidRPr="002F2982" w:rsidRDefault="00F203B5" w:rsidP="00F203B5">
      <w:pPr>
        <w:pStyle w:val="afc"/>
        <w:ind w:firstLine="720"/>
        <w:jc w:val="right"/>
        <w:rPr>
          <w:color w:val="auto"/>
          <w:spacing w:val="0"/>
          <w:sz w:val="26"/>
          <w:szCs w:val="26"/>
        </w:rPr>
      </w:pPr>
      <w:r w:rsidRPr="002F2982">
        <w:rPr>
          <w:color w:val="auto"/>
          <w:spacing w:val="0"/>
          <w:sz w:val="26"/>
          <w:szCs w:val="26"/>
        </w:rPr>
        <w:t>Таблица 13</w:t>
      </w:r>
    </w:p>
    <w:p w:rsidR="00F203B5" w:rsidRPr="002F2982" w:rsidRDefault="00F203B5" w:rsidP="00F203B5">
      <w:pPr>
        <w:pStyle w:val="afc"/>
        <w:ind w:firstLine="720"/>
        <w:rPr>
          <w:color w:val="auto"/>
          <w:spacing w:val="0"/>
          <w:sz w:val="26"/>
          <w:szCs w:val="26"/>
        </w:rPr>
      </w:pPr>
      <w:r w:rsidRPr="002F2982">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34494" w:rsidP="00FB411F">
            <w:pPr>
              <w:pStyle w:val="af9"/>
              <w:rPr>
                <w:sz w:val="26"/>
                <w:szCs w:val="26"/>
              </w:rPr>
            </w:pPr>
            <w:r w:rsidRPr="002F2982">
              <w:rPr>
                <w:sz w:val="26"/>
                <w:szCs w:val="26"/>
              </w:rPr>
              <w:t>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r>
    </w:tbl>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2F2982">
        <w:rPr>
          <w:rFonts w:ascii="Times New Roman" w:eastAsia="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водоснабжения: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c"/>
        <w:ind w:firstLine="720"/>
        <w:jc w:val="right"/>
        <w:rPr>
          <w:color w:val="auto"/>
          <w:spacing w:val="0"/>
          <w:sz w:val="26"/>
          <w:szCs w:val="26"/>
        </w:rPr>
      </w:pPr>
      <w:r w:rsidRPr="002F2982">
        <w:rPr>
          <w:color w:val="auto"/>
          <w:spacing w:val="0"/>
          <w:sz w:val="26"/>
          <w:szCs w:val="26"/>
        </w:rPr>
        <w:t>Таблица 14</w:t>
      </w:r>
    </w:p>
    <w:p w:rsidR="00F203B5" w:rsidRPr="002F2982" w:rsidRDefault="00F203B5" w:rsidP="00545082">
      <w:pPr>
        <w:pStyle w:val="afc"/>
        <w:jc w:val="center"/>
        <w:rPr>
          <w:color w:val="auto"/>
          <w:spacing w:val="0"/>
          <w:sz w:val="26"/>
          <w:szCs w:val="26"/>
        </w:rPr>
      </w:pPr>
      <w:r w:rsidRPr="002F2982">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34494" w:rsidP="00FB411F">
            <w:pPr>
              <w:pStyle w:val="af9"/>
              <w:rPr>
                <w:sz w:val="26"/>
                <w:szCs w:val="26"/>
              </w:rPr>
            </w:pPr>
            <w:r w:rsidRPr="002F2982">
              <w:rPr>
                <w:sz w:val="26"/>
                <w:szCs w:val="26"/>
              </w:rPr>
              <w:t>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r>
    </w:tbl>
    <w:p w:rsidR="00F203B5" w:rsidRPr="002F2982" w:rsidRDefault="00F203B5" w:rsidP="00F203B5">
      <w:pPr>
        <w:pStyle w:val="af8"/>
        <w:rPr>
          <w:rFonts w:ascii="Times New Roman" w:hAnsi="Times New Roman" w:cs="Times New Roman"/>
          <w:color w:val="auto"/>
          <w:spacing w:val="0"/>
          <w:sz w:val="26"/>
          <w:szCs w:val="26"/>
        </w:rPr>
      </w:pP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lastRenderedPageBreak/>
        <w:t>3)</w:t>
      </w:r>
      <w:r w:rsidRPr="002F2982">
        <w:rPr>
          <w:rFonts w:ascii="Times New Roman" w:eastAsia="Times New Roman" w:hAnsi="Times New Roman" w:cs="Times New Roman"/>
          <w:color w:val="auto"/>
          <w:spacing w:val="0"/>
          <w:sz w:val="26"/>
          <w:szCs w:val="26"/>
        </w:rPr>
        <w:tab/>
        <w:t xml:space="preserve">Показатель надежности топливоснабжения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Pr="002F2982">
        <w:rPr>
          <w:rFonts w:ascii="Times New Roman" w:eastAsia="Times New Roman" w:hAnsi="Times New Roman" w:cs="Times New Roman"/>
          <w:color w:val="auto"/>
          <w:spacing w:val="0"/>
          <w:sz w:val="26"/>
          <w:szCs w:val="26"/>
        </w:rPr>
        <w:t xml:space="preserve"> </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топливоснабжения: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Резервный источник топливоснабжения </w:t>
      </w:r>
      <w:r w:rsidR="00FB411F" w:rsidRPr="002F2982">
        <w:rPr>
          <w:rFonts w:ascii="Times New Roman" w:hAnsi="Times New Roman" w:cs="Times New Roman"/>
          <w:color w:val="auto"/>
          <w:spacing w:val="0"/>
          <w:sz w:val="26"/>
          <w:szCs w:val="26"/>
        </w:rPr>
        <w:t>К</w:t>
      </w:r>
      <w:r w:rsidRPr="002F2982">
        <w:rPr>
          <w:rFonts w:ascii="Times New Roman" w:hAnsi="Times New Roman" w:cs="Times New Roman"/>
          <w:color w:val="auto"/>
          <w:spacing w:val="0"/>
          <w:sz w:val="26"/>
          <w:szCs w:val="26"/>
        </w:rPr>
        <w:t xml:space="preserve">отельной </w:t>
      </w:r>
      <w:r w:rsidR="008B339D" w:rsidRPr="002F2982">
        <w:rPr>
          <w:rFonts w:ascii="Times New Roman" w:hAnsi="Times New Roman" w:cs="Times New Roman"/>
          <w:color w:val="auto"/>
          <w:spacing w:val="0"/>
          <w:sz w:val="26"/>
          <w:szCs w:val="26"/>
        </w:rPr>
        <w:t>№ 7</w:t>
      </w:r>
      <w:r w:rsidRPr="002F2982">
        <w:rPr>
          <w:rFonts w:ascii="Times New Roman" w:hAnsi="Times New Roman" w:cs="Times New Roman"/>
          <w:color w:val="auto"/>
          <w:spacing w:val="0"/>
          <w:sz w:val="26"/>
          <w:szCs w:val="26"/>
        </w:rPr>
        <w:t xml:space="preserve">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2F2982">
        <w:rPr>
          <w:rFonts w:ascii="Times New Roman" w:eastAsia="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0,3.</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15</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 xml:space="preserve">Значения дефицитов источника тепловой энергии и соответствующие им коэффициенты МО </w:t>
      </w:r>
      <w:r w:rsidR="008B339D" w:rsidRPr="002F2982">
        <w:rPr>
          <w:color w:val="auto"/>
          <w:spacing w:val="0"/>
          <w:sz w:val="26"/>
          <w:szCs w:val="26"/>
        </w:rPr>
        <w:t>Подойниковский</w:t>
      </w:r>
      <w:r w:rsidRPr="002F2982">
        <w:rPr>
          <w:color w:val="auto"/>
          <w:spacing w:val="0"/>
          <w:sz w:val="26"/>
          <w:szCs w:val="26"/>
        </w:rPr>
        <w:t xml:space="preserve"> сельсовет</w:t>
      </w:r>
    </w:p>
    <w:tbl>
      <w:tblPr>
        <w:tblStyle w:val="af2"/>
        <w:tblW w:w="9781" w:type="dxa"/>
        <w:jc w:val="center"/>
        <w:tblLook w:val="04A0" w:firstRow="1" w:lastRow="0" w:firstColumn="1" w:lastColumn="0" w:noHBand="0" w:noVBand="1"/>
      </w:tblPr>
      <w:tblGrid>
        <w:gridCol w:w="3970"/>
        <w:gridCol w:w="2976"/>
        <w:gridCol w:w="2835"/>
      </w:tblGrid>
      <w:tr w:rsidR="00F203B5" w:rsidRPr="002F2982"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F203B5" w:rsidRPr="002F2982"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jc w:val="left"/>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1,0</w:t>
            </w:r>
          </w:p>
        </w:tc>
      </w:tr>
    </w:tbl>
    <w:p w:rsidR="00F203B5" w:rsidRPr="002F2982" w:rsidRDefault="00F203B5" w:rsidP="00F203B5">
      <w:pPr>
        <w:pStyle w:val="af8"/>
        <w:spacing w:line="240" w:lineRule="auto"/>
        <w:rPr>
          <w:rFonts w:ascii="Times New Roman" w:hAnsi="Times New Roman" w:cs="Times New Roman"/>
          <w:color w:val="auto"/>
          <w:spacing w:val="0"/>
          <w:sz w:val="26"/>
          <w:szCs w:val="26"/>
        </w:rPr>
      </w:pPr>
    </w:p>
    <w:p w:rsidR="00F203B5" w:rsidRPr="002F2982" w:rsidRDefault="00F203B5" w:rsidP="00F203B5">
      <w:pPr>
        <w:spacing w:line="312" w:lineRule="auto"/>
        <w:ind w:firstLine="720"/>
        <w:jc w:val="both"/>
        <w:rPr>
          <w:sz w:val="26"/>
          <w:szCs w:val="26"/>
        </w:rPr>
      </w:pPr>
      <w:r w:rsidRPr="002F2982">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2F2982">
        <w:rPr>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F203B5" w:rsidRPr="002F2982" w:rsidRDefault="00F203B5" w:rsidP="00F203B5">
      <w:pPr>
        <w:pStyle w:val="af8"/>
        <w:spacing w:line="312" w:lineRule="auto"/>
        <w:rPr>
          <w:rFonts w:ascii="Times New Roman" w:eastAsiaTheme="minorEastAsia"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90 – 100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70 – 90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0,7;</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50 – 70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0,5;</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30 –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0,3;</w:t>
      </w:r>
    </w:p>
    <w:p w:rsidR="00F203B5" w:rsidRPr="002F2982" w:rsidRDefault="00F203B5" w:rsidP="00F203B5">
      <w:pPr>
        <w:pStyle w:val="af8"/>
        <w:spacing w:line="312" w:lineRule="auto"/>
        <w:rPr>
          <w:rFonts w:ascii="Times New Roman" w:eastAsiaTheme="minorEastAsia"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менее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0,2.</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Резервирование тепловой нагрузки Котельной </w:t>
      </w:r>
      <w:r w:rsidR="008B339D" w:rsidRPr="002F2982">
        <w:rPr>
          <w:rFonts w:ascii="Times New Roman" w:hAnsi="Times New Roman" w:cs="Times New Roman"/>
          <w:color w:val="auto"/>
          <w:spacing w:val="0"/>
          <w:sz w:val="26"/>
          <w:szCs w:val="26"/>
        </w:rPr>
        <w:t>№ 7</w:t>
      </w:r>
      <w:r w:rsidRPr="002F2982">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1,0</w:t>
      </w:r>
      <w:r w:rsidRPr="002F2982">
        <w:rPr>
          <w:rFonts w:ascii="Times New Roman" w:hAnsi="Times New Roman" w:cs="Times New Roman"/>
          <w:color w:val="auto"/>
          <w:spacing w:val="0"/>
          <w:sz w:val="26"/>
          <w:szCs w:val="26"/>
        </w:rPr>
        <w:t>.</w:t>
      </w:r>
    </w:p>
    <w:p w:rsidR="00F203B5" w:rsidRPr="002F2982" w:rsidRDefault="00F203B5" w:rsidP="00F203B5">
      <w:pPr>
        <w:spacing w:line="312" w:lineRule="auto"/>
        <w:ind w:firstLine="720"/>
        <w:jc w:val="both"/>
        <w:rPr>
          <w:sz w:val="26"/>
          <w:szCs w:val="26"/>
        </w:rPr>
      </w:pPr>
      <w:r w:rsidRPr="002F2982">
        <w:rPr>
          <w:sz w:val="26"/>
          <w:szCs w:val="26"/>
        </w:rPr>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2F2982">
        <w:rPr>
          <w:sz w:val="26"/>
          <w:szCs w:val="26"/>
        </w:rPr>
        <w:t>)</w:t>
      </w:r>
    </w:p>
    <w:p w:rsidR="00F203B5" w:rsidRPr="002F2982" w:rsidRDefault="00F203B5" w:rsidP="00F203B5">
      <w:pPr>
        <w:spacing w:line="312" w:lineRule="auto"/>
        <w:ind w:firstLine="720"/>
        <w:jc w:val="both"/>
        <w:rPr>
          <w:sz w:val="26"/>
          <w:szCs w:val="26"/>
        </w:rPr>
      </w:pPr>
      <w:r w:rsidRPr="002F2982">
        <w:rPr>
          <w:sz w:val="26"/>
          <w:szCs w:val="26"/>
        </w:rPr>
        <w:lastRenderedPageBreak/>
        <w:t>Показатель, характеризуемый долей ветхих, подлежащих замене (%) трубопроводов:</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10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10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20 –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16 представлены значения доли сетей по котельной, нуждающихся в замене, и соответствующие им показатели технического состояния тепловых сетей.</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16</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2"/>
        <w:tblW w:w="10032" w:type="dxa"/>
        <w:tblLook w:val="04A0" w:firstRow="1" w:lastRow="0" w:firstColumn="1" w:lastColumn="0" w:noHBand="0" w:noVBand="1"/>
      </w:tblPr>
      <w:tblGrid>
        <w:gridCol w:w="3936"/>
        <w:gridCol w:w="3261"/>
        <w:gridCol w:w="2835"/>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jc w:val="left"/>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B411F" w:rsidP="009E2645">
            <w:pPr>
              <w:pStyle w:val="af9"/>
              <w:rPr>
                <w:sz w:val="26"/>
                <w:szCs w:val="26"/>
              </w:rPr>
            </w:pPr>
            <w:r w:rsidRPr="002F2982">
              <w:rPr>
                <w:sz w:val="26"/>
                <w:szCs w:val="26"/>
              </w:rPr>
              <w:t>62</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0,5</w:t>
            </w:r>
          </w:p>
        </w:tc>
      </w:tr>
    </w:tbl>
    <w:p w:rsidR="00F203B5" w:rsidRPr="002F2982" w:rsidRDefault="00F203B5" w:rsidP="00F203B5">
      <w:pPr>
        <w:ind w:firstLine="720"/>
        <w:rPr>
          <w:sz w:val="26"/>
          <w:szCs w:val="26"/>
          <w:lang w:eastAsia="en-US"/>
        </w:rPr>
      </w:pPr>
    </w:p>
    <w:p w:rsidR="00F203B5" w:rsidRPr="002F2982" w:rsidRDefault="00F203B5" w:rsidP="00F203B5">
      <w:pPr>
        <w:spacing w:line="312" w:lineRule="auto"/>
        <w:ind w:firstLine="720"/>
        <w:jc w:val="both"/>
        <w:rPr>
          <w:sz w:val="26"/>
          <w:szCs w:val="26"/>
        </w:rPr>
      </w:pPr>
      <w:r w:rsidRPr="002F2982">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2F2982">
        <w:rPr>
          <w:sz w:val="26"/>
          <w:szCs w:val="26"/>
        </w:rPr>
        <w:t>)</w:t>
      </w:r>
    </w:p>
    <w:p w:rsidR="00F203B5" w:rsidRPr="002F2982" w:rsidRDefault="00F203B5" w:rsidP="00F203B5">
      <w:pPr>
        <w:spacing w:line="312" w:lineRule="auto"/>
        <w:ind w:firstLine="720"/>
        <w:jc w:val="both"/>
        <w:rPr>
          <w:sz w:val="26"/>
          <w:szCs w:val="26"/>
        </w:rPr>
      </w:pPr>
      <w:r w:rsidRPr="002F2982">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F203B5" w:rsidRPr="002F2982" w:rsidRDefault="00A955B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2F2982">
        <w:rPr>
          <w:rFonts w:ascii="Times New Roman" w:hAnsi="Times New Roman" w:cs="Times New Roman"/>
          <w:color w:val="auto"/>
          <w:spacing w:val="0"/>
          <w:sz w:val="26"/>
          <w:szCs w:val="26"/>
        </w:rPr>
        <w:t>– количество отказов за последние три года;</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2F2982">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1,2</w:t>
      </w:r>
      <w:r w:rsidR="00871AA7" w:rsidRPr="002F2982">
        <w:rPr>
          <w:rFonts w:ascii="Times New Roman" w:hAnsi="Times New Roman" w:cs="Times New Roman"/>
          <w:color w:val="auto"/>
          <w:spacing w:val="0"/>
          <w:sz w:val="26"/>
          <w:szCs w:val="26"/>
        </w:rPr>
        <w:t>04</w:t>
      </w:r>
      <w:r w:rsidRPr="002F2982">
        <w:rPr>
          <w:rFonts w:ascii="Times New Roman" w:hAnsi="Times New Roman" w:cs="Times New Roman"/>
          <w:color w:val="auto"/>
          <w:spacing w:val="0"/>
          <w:sz w:val="26"/>
          <w:szCs w:val="26"/>
        </w:rPr>
        <w:t xml:space="preserve"> км.</w:t>
      </w:r>
    </w:p>
    <w:p w:rsidR="00F203B5" w:rsidRPr="002F2982" w:rsidRDefault="00A955B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4</m:t>
            </m:r>
          </m:num>
          <m:den>
            <m:d>
              <m:dPr>
                <m:ctrlPr>
                  <w:rPr>
                    <w:rFonts w:ascii="Cambria Math" w:hAnsi="Cambria Math"/>
                    <w:i/>
                    <w:sz w:val="26"/>
                    <w:szCs w:val="26"/>
                    <w:lang w:eastAsia="en-US"/>
                  </w:rPr>
                </m:ctrlPr>
              </m:dPr>
              <m:e>
                <m:r>
                  <w:rPr>
                    <w:rFonts w:ascii="Cambria Math" w:hAnsi="Cambria Math"/>
                    <w:sz w:val="26"/>
                    <w:szCs w:val="26"/>
                  </w:rPr>
                  <m:t>1,204*3</m:t>
                </m:r>
              </m:e>
            </m:d>
          </m:den>
        </m:f>
      </m:oMath>
      <w:r w:rsidR="00F203B5" w:rsidRPr="002F2982">
        <w:rPr>
          <w:rFonts w:eastAsiaTheme="minorEastAsia"/>
          <w:sz w:val="26"/>
          <w:szCs w:val="26"/>
        </w:rPr>
        <w:t>=</w:t>
      </w:r>
      <w:r w:rsidR="00CF593A" w:rsidRPr="002F2982">
        <w:rPr>
          <w:rFonts w:eastAsiaTheme="minorEastAsia"/>
          <w:sz w:val="26"/>
          <w:szCs w:val="26"/>
        </w:rPr>
        <w:t>1,11</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0,8 –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spacing w:after="200" w:line="276" w:lineRule="auto"/>
        <w:rPr>
          <w:kern w:val="28"/>
          <w:sz w:val="26"/>
          <w:szCs w:val="26"/>
          <w:lang w:eastAsia="en-US"/>
        </w:rPr>
      </w:pPr>
      <w:r w:rsidRPr="002F2982">
        <w:rPr>
          <w:sz w:val="26"/>
          <w:szCs w:val="26"/>
        </w:rPr>
        <w:br w:type="page"/>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lastRenderedPageBreak/>
        <w:t>Таблица 17</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интенсивности отказов тепловой сети</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261"/>
        <w:gridCol w:w="2835"/>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jc w:val="left"/>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CF593A" w:rsidP="00871AA7">
            <w:pPr>
              <w:pStyle w:val="af9"/>
              <w:rPr>
                <w:sz w:val="26"/>
                <w:szCs w:val="26"/>
              </w:rPr>
            </w:pPr>
            <w:r w:rsidRPr="002F2982">
              <w:rPr>
                <w:sz w:val="26"/>
                <w:szCs w:val="26"/>
              </w:rPr>
              <w:t>1,11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0,6</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результате аварий и инцидентов определяется по формуле:</w:t>
      </w:r>
    </w:p>
    <w:p w:rsidR="00F203B5" w:rsidRPr="002F2982" w:rsidRDefault="00A955B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2F2982">
        <w:rPr>
          <w:rFonts w:ascii="Times New Roman" w:hAnsi="Times New Roman" w:cs="Times New Roman"/>
          <w:color w:val="auto"/>
          <w:spacing w:val="0"/>
          <w:sz w:val="26"/>
          <w:szCs w:val="26"/>
        </w:rPr>
        <w:t>– аварийный недоотпуск тепла за последние 3 года;</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2F2982">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w:t>
      </w:r>
      <w:r w:rsidR="00787F00" w:rsidRPr="002F2982">
        <w:rPr>
          <w:rFonts w:ascii="Times New Roman" w:hAnsi="Times New Roman" w:cs="Times New Roman"/>
          <w:color w:val="auto"/>
          <w:spacing w:val="0"/>
          <w:sz w:val="26"/>
          <w:szCs w:val="26"/>
        </w:rPr>
        <w:t>3,144</w:t>
      </w:r>
      <w:r w:rsidRPr="002F2982">
        <w:rPr>
          <w:rFonts w:ascii="Times New Roman" w:hAnsi="Times New Roman" w:cs="Times New Roman"/>
          <w:color w:val="auto"/>
          <w:spacing w:val="0"/>
          <w:sz w:val="26"/>
          <w:szCs w:val="26"/>
        </w:rPr>
        <w:t xml:space="preserve"> Гкал. Фактический отпуск тепла через систему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w:t>
      </w:r>
      <w:r w:rsidR="00787F00" w:rsidRPr="002F2982">
        <w:rPr>
          <w:rFonts w:ascii="Times New Roman" w:hAnsi="Times New Roman" w:cs="Times New Roman"/>
          <w:color w:val="auto"/>
          <w:spacing w:val="0"/>
          <w:sz w:val="26"/>
          <w:szCs w:val="26"/>
        </w:rPr>
        <w:t>2143</w:t>
      </w:r>
      <w:r w:rsidRPr="002F2982">
        <w:rPr>
          <w:rFonts w:ascii="Times New Roman" w:hAnsi="Times New Roman" w:cs="Times New Roman"/>
          <w:color w:val="auto"/>
          <w:spacing w:val="0"/>
          <w:sz w:val="26"/>
          <w:szCs w:val="26"/>
        </w:rPr>
        <w:t xml:space="preserve"> Гкал.</w:t>
      </w:r>
    </w:p>
    <w:p w:rsidR="00F203B5" w:rsidRPr="002F2982" w:rsidRDefault="00A955B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3,144</m:t>
            </m:r>
          </m:num>
          <m:den>
            <m:r>
              <w:rPr>
                <w:rFonts w:ascii="Cambria Math" w:hAnsi="Cambria Math"/>
                <w:sz w:val="26"/>
                <w:szCs w:val="26"/>
                <w:lang w:eastAsia="en-US"/>
              </w:rPr>
              <m:t>2143</m:t>
            </m:r>
          </m:den>
        </m:f>
        <m:r>
          <w:rPr>
            <w:rFonts w:ascii="Cambria Math" w:hAnsi="Cambria Math"/>
            <w:sz w:val="26"/>
            <w:szCs w:val="26"/>
          </w:rPr>
          <m:t>*100 (%)</m:t>
        </m:r>
      </m:oMath>
      <w:r w:rsidR="00787F00" w:rsidRPr="002F2982">
        <w:rPr>
          <w:rFonts w:eastAsiaTheme="minorEastAsia"/>
          <w:sz w:val="26"/>
          <w:szCs w:val="26"/>
        </w:rPr>
        <w:t>=0,15%</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0,1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0,1 – 0,3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0,3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18</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относительного недоотпуска тепла</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402"/>
        <w:gridCol w:w="2694"/>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jc w:val="left"/>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0,001</w:t>
            </w:r>
            <w:r w:rsidR="00787F00" w:rsidRPr="002F2982">
              <w:rPr>
                <w:sz w:val="26"/>
                <w:szCs w:val="26"/>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F203B5" w:rsidRPr="002F2982" w:rsidRDefault="00F203B5" w:rsidP="00F203B5">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2F2982">
        <w:rPr>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2F2982">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2F2982">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0,2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0,4.</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Всего за 2017 год поступило </w:t>
      </w:r>
      <w:r w:rsidR="00787F00" w:rsidRPr="002F2982">
        <w:rPr>
          <w:rFonts w:ascii="Times New Roman" w:hAnsi="Times New Roman" w:cs="Times New Roman"/>
          <w:color w:val="auto"/>
          <w:spacing w:val="0"/>
          <w:sz w:val="26"/>
          <w:szCs w:val="26"/>
        </w:rPr>
        <w:t>1</w:t>
      </w:r>
      <w:r w:rsidRPr="002F2982">
        <w:rPr>
          <w:rFonts w:ascii="Times New Roman" w:hAnsi="Times New Roman" w:cs="Times New Roman"/>
          <w:color w:val="auto"/>
          <w:spacing w:val="0"/>
          <w:sz w:val="26"/>
          <w:szCs w:val="26"/>
        </w:rPr>
        <w:t xml:space="preserve"> жалоб</w:t>
      </w:r>
      <w:r w:rsidR="00426F13" w:rsidRPr="002F2982">
        <w:rPr>
          <w:rFonts w:ascii="Times New Roman" w:hAnsi="Times New Roman" w:cs="Times New Roman"/>
          <w:color w:val="auto"/>
          <w:spacing w:val="0"/>
          <w:sz w:val="26"/>
          <w:szCs w:val="26"/>
        </w:rPr>
        <w:t>а</w:t>
      </w:r>
      <w:r w:rsidRPr="002F2982">
        <w:rPr>
          <w:rFonts w:ascii="Times New Roman" w:hAnsi="Times New Roman" w:cs="Times New Roman"/>
          <w:color w:val="auto"/>
          <w:spacing w:val="0"/>
          <w:sz w:val="26"/>
          <w:szCs w:val="26"/>
        </w:rPr>
        <w:t xml:space="preserve"> на работу системы централизованного теплоснабжения МО </w:t>
      </w:r>
      <w:r w:rsidR="00787F00"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Количество зданий, по которым поступили жалобы на работу системы теплоснабжения, составляет </w:t>
      </w:r>
      <w:r w:rsidR="00FC4222" w:rsidRPr="002F2982">
        <w:rPr>
          <w:rFonts w:ascii="Times New Roman" w:hAnsi="Times New Roman" w:cs="Times New Roman"/>
          <w:color w:val="auto"/>
          <w:spacing w:val="0"/>
          <w:sz w:val="26"/>
          <w:szCs w:val="26"/>
        </w:rPr>
        <w:t>1</w:t>
      </w:r>
      <w:r w:rsidRPr="002F2982">
        <w:rPr>
          <w:rFonts w:ascii="Times New Roman" w:hAnsi="Times New Roman" w:cs="Times New Roman"/>
          <w:color w:val="auto"/>
          <w:spacing w:val="0"/>
          <w:sz w:val="26"/>
          <w:szCs w:val="26"/>
        </w:rPr>
        <w:t xml:space="preserve">. Общее количество отапливаемых зданий в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w:t>
      </w:r>
      <w:r w:rsidR="00FC4222" w:rsidRPr="002F2982">
        <w:rPr>
          <w:rFonts w:ascii="Times New Roman" w:hAnsi="Times New Roman" w:cs="Times New Roman"/>
          <w:color w:val="auto"/>
          <w:spacing w:val="0"/>
          <w:sz w:val="26"/>
          <w:szCs w:val="26"/>
        </w:rPr>
        <w:t>3</w:t>
      </w:r>
      <w:r w:rsidRPr="002F2982">
        <w:rPr>
          <w:rFonts w:ascii="Times New Roman" w:hAnsi="Times New Roman" w:cs="Times New Roman"/>
          <w:color w:val="auto"/>
          <w:spacing w:val="0"/>
          <w:sz w:val="26"/>
          <w:szCs w:val="26"/>
        </w:rPr>
        <w:t>.</w:t>
      </w:r>
    </w:p>
    <w:p w:rsidR="00F203B5" w:rsidRPr="002F2982" w:rsidRDefault="00F203B5" w:rsidP="00F203B5">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1</m:t>
              </m:r>
            </m:num>
            <m:den>
              <m:r>
                <w:rPr>
                  <w:rFonts w:ascii="Cambria Math" w:hAnsi="Cambria Math"/>
                  <w:sz w:val="26"/>
                  <w:szCs w:val="26"/>
                </w:rPr>
                <m:t>3</m:t>
              </m:r>
            </m:den>
          </m:f>
          <m:r>
            <w:rPr>
              <w:rFonts w:ascii="Cambria Math" w:hAnsi="Cambria Math"/>
              <w:sz w:val="26"/>
              <w:szCs w:val="26"/>
            </w:rPr>
            <m:t>=0,33</m:t>
          </m:r>
        </m:oMath>
      </m:oMathPara>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19</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качества теплоснабжения</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9924" w:type="dxa"/>
        <w:tblInd w:w="108" w:type="dxa"/>
        <w:tblLook w:val="04A0" w:firstRow="1" w:lastRow="0" w:firstColumn="1" w:lastColumn="0" w:noHBand="0" w:noVBand="1"/>
      </w:tblPr>
      <w:tblGrid>
        <w:gridCol w:w="3828"/>
        <w:gridCol w:w="3402"/>
        <w:gridCol w:w="2694"/>
      </w:tblGrid>
      <w:tr w:rsidR="00F203B5" w:rsidRPr="002F2982"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545082">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Ж</m:t>
                    </m:r>
                  </m:sub>
                </m:sSub>
              </m:oMath>
            </m:oMathPara>
          </w:p>
        </w:tc>
      </w:tr>
      <w:tr w:rsidR="00F203B5" w:rsidRPr="002F2982"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jc w:val="left"/>
              <w:rPr>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0,33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2F2982">
        <w:rPr>
          <w:rFonts w:ascii="Times New Roman" w:hAnsi="Times New Roman" w:cs="Times New Roman"/>
          <w:color w:val="auto"/>
          <w:spacing w:val="0"/>
          <w:sz w:val="26"/>
          <w:szCs w:val="26"/>
        </w:rPr>
        <w:t xml:space="preserve">) </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2F2982">
        <w:rPr>
          <w:rFonts w:ascii="Times New Roman" w:hAnsi="Times New Roman" w:cs="Times New Roman"/>
          <w:color w:val="auto"/>
          <w:spacing w:val="0"/>
          <w:sz w:val="26"/>
          <w:szCs w:val="26"/>
        </w:rPr>
        <w:t>:</w:t>
      </w:r>
    </w:p>
    <w:p w:rsidR="00F203B5" w:rsidRPr="002F2982" w:rsidRDefault="00A955BB"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F203B5" w:rsidRPr="002F2982">
        <w:rPr>
          <w:rFonts w:eastAsiaTheme="minorEastAsia"/>
          <w:sz w:val="26"/>
          <w:szCs w:val="26"/>
        </w:rPr>
        <w:t>,</w:t>
      </w:r>
    </w:p>
    <w:p w:rsidR="00F203B5" w:rsidRPr="002F2982" w:rsidRDefault="00A955BB"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+ 0,6 + 1,0 + 0,8</m:t>
            </m:r>
          </m:num>
          <m:den>
            <m:r>
              <w:rPr>
                <w:rFonts w:ascii="Cambria Math" w:hAnsi="Cambria Math"/>
                <w:sz w:val="26"/>
                <w:szCs w:val="26"/>
              </w:rPr>
              <m:t>9</m:t>
            </m:r>
          </m:den>
        </m:f>
        <m:r>
          <w:rPr>
            <w:rFonts w:ascii="Cambria Math" w:hAnsi="Cambria Math"/>
            <w:sz w:val="26"/>
            <w:szCs w:val="26"/>
          </w:rPr>
          <m:t>=0,83</m:t>
        </m:r>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2F2982">
        <w:rPr>
          <w:rFonts w:ascii="Times New Roman" w:hAnsi="Times New Roman" w:cs="Times New Roman"/>
          <w:color w:val="auto"/>
          <w:spacing w:val="0"/>
          <w:sz w:val="26"/>
          <w:szCs w:val="26"/>
        </w:rPr>
        <w:t>– число показателей, учтенных в числителе.</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11) Оценка надежности систем теплоснабжения</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20</w:t>
      </w:r>
    </w:p>
    <w:p w:rsidR="00F203B5" w:rsidRPr="002F2982" w:rsidRDefault="00F203B5" w:rsidP="00F203B5">
      <w:pPr>
        <w:pStyle w:val="afc"/>
        <w:ind w:firstLine="720"/>
        <w:rPr>
          <w:color w:val="auto"/>
          <w:spacing w:val="0"/>
          <w:sz w:val="26"/>
          <w:szCs w:val="26"/>
        </w:rPr>
      </w:pPr>
      <w:r w:rsidRPr="002F2982">
        <w:rPr>
          <w:color w:val="auto"/>
          <w:spacing w:val="0"/>
          <w:sz w:val="26"/>
          <w:szCs w:val="26"/>
        </w:rPr>
        <w:t xml:space="preserve">Показатель надежности и его частные показатели по котельной </w:t>
      </w:r>
      <w:r w:rsidR="008B339D" w:rsidRPr="002F2982">
        <w:rPr>
          <w:color w:val="auto"/>
          <w:spacing w:val="0"/>
          <w:sz w:val="26"/>
          <w:szCs w:val="26"/>
        </w:rPr>
        <w:t>№ 7</w:t>
      </w:r>
      <w:r w:rsidRPr="002F2982">
        <w:rPr>
          <w:color w:val="auto"/>
          <w:spacing w:val="0"/>
          <w:sz w:val="26"/>
          <w:szCs w:val="26"/>
        </w:rPr>
        <w:t xml:space="preserve"> </w:t>
      </w:r>
      <w:r w:rsidR="008B339D" w:rsidRPr="002F2982">
        <w:rPr>
          <w:color w:val="auto"/>
          <w:spacing w:val="0"/>
          <w:sz w:val="26"/>
          <w:szCs w:val="26"/>
        </w:rPr>
        <w:t>ст.Световская</w:t>
      </w:r>
    </w:p>
    <w:tbl>
      <w:tblPr>
        <w:tblStyle w:val="af2"/>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F203B5" w:rsidRPr="002F2982" w:rsidTr="009E2645">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A955B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F203B5" w:rsidRPr="002F2982" w:rsidTr="009E2645">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rFonts w:eastAsia="Arial Unicode MS"/>
                <w:sz w:val="26"/>
                <w:szCs w:val="26"/>
              </w:rPr>
            </w:pPr>
            <w:r w:rsidRPr="002F2982">
              <w:rPr>
                <w:sz w:val="26"/>
                <w:szCs w:val="26"/>
              </w:rPr>
              <w:t xml:space="preserve">Котельная </w:t>
            </w:r>
            <w:r w:rsidR="008B339D" w:rsidRPr="002F2982">
              <w:rPr>
                <w:sz w:val="26"/>
                <w:szCs w:val="26"/>
              </w:rPr>
              <w:t>№ 7</w:t>
            </w:r>
            <w:r w:rsidRPr="002F2982">
              <w:rPr>
                <w:sz w:val="26"/>
                <w:szCs w:val="26"/>
              </w:rPr>
              <w:t xml:space="preserve"> </w:t>
            </w:r>
            <w:r w:rsidR="008B339D" w:rsidRPr="002F2982">
              <w:rPr>
                <w:sz w:val="26"/>
                <w:szCs w:val="26"/>
              </w:rPr>
              <w:t>ст.Световская</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0,6</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0,83</w:t>
            </w:r>
          </w:p>
        </w:tc>
      </w:tr>
    </w:tbl>
    <w:p w:rsidR="00F203B5" w:rsidRPr="002F2982" w:rsidRDefault="00F203B5" w:rsidP="00F203B5">
      <w:pPr>
        <w:pStyle w:val="af8"/>
        <w:rPr>
          <w:rFonts w:ascii="Times New Roman" w:hAnsi="Times New Roman" w:cs="Times New Roman"/>
          <w:color w:val="auto"/>
          <w:spacing w:val="0"/>
          <w:sz w:val="26"/>
          <w:szCs w:val="26"/>
        </w:rPr>
      </w:pPr>
    </w:p>
    <w:p w:rsidR="00F203B5" w:rsidRPr="002F2982" w:rsidRDefault="00F203B5" w:rsidP="00F203B5">
      <w:pPr>
        <w:pStyle w:val="af8"/>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Проанализировав таблицу 20 с полученными показателями надежности, систему теплоснабжения можно оценить как надежную (показатели находятся в промежутке от 0,75 до 0,89).</w:t>
      </w:r>
    </w:p>
    <w:p w:rsidR="0044601D" w:rsidRPr="002F2982" w:rsidRDefault="0044601D" w:rsidP="0044601D">
      <w:pPr>
        <w:tabs>
          <w:tab w:val="left" w:pos="1985"/>
        </w:tabs>
        <w:spacing w:line="312" w:lineRule="auto"/>
        <w:ind w:left="1985" w:hanging="1276"/>
        <w:jc w:val="both"/>
        <w:rPr>
          <w:b/>
          <w:bCs/>
          <w:color w:val="000000"/>
          <w:sz w:val="26"/>
          <w:szCs w:val="26"/>
        </w:rPr>
      </w:pPr>
      <w:r w:rsidRPr="002F2982">
        <w:rPr>
          <w:b/>
          <w:bCs/>
          <w:sz w:val="26"/>
          <w:szCs w:val="26"/>
        </w:rPr>
        <w:lastRenderedPageBreak/>
        <w:t>Часть 10.</w:t>
      </w:r>
      <w:r w:rsidRPr="002F2982">
        <w:rPr>
          <w:b/>
          <w:bCs/>
          <w:sz w:val="26"/>
          <w:szCs w:val="26"/>
        </w:rPr>
        <w:tab/>
        <w:t>Технико-экономические показатели теплоснабжающей организации</w:t>
      </w:r>
    </w:p>
    <w:p w:rsidR="0044601D" w:rsidRPr="002F2982" w:rsidRDefault="0044601D" w:rsidP="0044601D">
      <w:pPr>
        <w:spacing w:line="312" w:lineRule="auto"/>
        <w:ind w:firstLine="709"/>
        <w:jc w:val="both"/>
        <w:rPr>
          <w:color w:val="000000"/>
          <w:sz w:val="26"/>
          <w:szCs w:val="26"/>
        </w:rPr>
      </w:pPr>
    </w:p>
    <w:p w:rsidR="0044601D" w:rsidRPr="002F2982" w:rsidRDefault="0044601D" w:rsidP="0044601D">
      <w:pPr>
        <w:spacing w:line="312" w:lineRule="auto"/>
        <w:ind w:firstLine="709"/>
        <w:jc w:val="both"/>
        <w:rPr>
          <w:sz w:val="26"/>
          <w:szCs w:val="26"/>
        </w:rPr>
      </w:pPr>
      <w:r w:rsidRPr="002F2982">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 21.</w:t>
      </w:r>
    </w:p>
    <w:p w:rsidR="0044601D" w:rsidRPr="002F2982" w:rsidRDefault="0044601D" w:rsidP="0044601D">
      <w:pPr>
        <w:spacing w:line="312" w:lineRule="auto"/>
        <w:jc w:val="right"/>
        <w:rPr>
          <w:color w:val="000000"/>
          <w:spacing w:val="-5"/>
          <w:sz w:val="26"/>
          <w:szCs w:val="26"/>
        </w:rPr>
      </w:pPr>
      <w:r w:rsidRPr="002F2982">
        <w:rPr>
          <w:color w:val="000000"/>
          <w:sz w:val="26"/>
          <w:szCs w:val="26"/>
        </w:rPr>
        <w:tab/>
      </w:r>
      <w:r w:rsidRPr="002F2982">
        <w:rPr>
          <w:color w:val="000000"/>
          <w:spacing w:val="-5"/>
          <w:sz w:val="26"/>
          <w:szCs w:val="26"/>
        </w:rPr>
        <w:t>Таблица 21</w:t>
      </w:r>
    </w:p>
    <w:p w:rsidR="0044601D" w:rsidRPr="002F2982" w:rsidRDefault="0044601D" w:rsidP="0044601D">
      <w:pPr>
        <w:spacing w:line="312" w:lineRule="auto"/>
        <w:jc w:val="center"/>
        <w:rPr>
          <w:color w:val="000000"/>
          <w:spacing w:val="-5"/>
          <w:sz w:val="26"/>
          <w:szCs w:val="26"/>
        </w:rPr>
      </w:pPr>
      <w:r w:rsidRPr="002F2982">
        <w:rPr>
          <w:color w:val="000000"/>
          <w:spacing w:val="-5"/>
          <w:sz w:val="26"/>
          <w:szCs w:val="26"/>
        </w:rPr>
        <w:t>Общие данные о теплоснабжающей организации</w:t>
      </w:r>
    </w:p>
    <w:p w:rsidR="0044601D" w:rsidRPr="002F2982" w:rsidRDefault="0044601D" w:rsidP="0044601D">
      <w:pPr>
        <w:spacing w:line="312" w:lineRule="auto"/>
        <w:jc w:val="center"/>
        <w:rPr>
          <w:color w:val="000000"/>
          <w:spacing w:val="-8"/>
          <w:sz w:val="26"/>
          <w:szCs w:val="26"/>
        </w:rPr>
      </w:pPr>
      <w:r w:rsidRPr="002F2982">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4601D" w:rsidRPr="002F2982" w:rsidTr="009E2645">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0"/>
              <w:rPr>
                <w:sz w:val="26"/>
                <w:szCs w:val="26"/>
              </w:rPr>
            </w:pPr>
            <w:r w:rsidRPr="002F2982">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5"/>
                <w:sz w:val="26"/>
                <w:szCs w:val="26"/>
              </w:rPr>
            </w:pPr>
            <w:r w:rsidRPr="002F2982">
              <w:rPr>
                <w:sz w:val="26"/>
                <w:szCs w:val="26"/>
              </w:rPr>
              <w:t>МУП «Теплоцентраль» Панкрушихинского района Алтайского края</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0"/>
              <w:rPr>
                <w:color w:val="000000"/>
                <w:sz w:val="26"/>
                <w:szCs w:val="26"/>
              </w:rPr>
            </w:pPr>
            <w:r w:rsidRPr="002F2982">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5"/>
                <w:sz w:val="26"/>
                <w:szCs w:val="26"/>
              </w:rPr>
            </w:pPr>
            <w:r w:rsidRPr="002F2982">
              <w:rPr>
                <w:color w:val="000000"/>
                <w:sz w:val="26"/>
                <w:szCs w:val="26"/>
              </w:rPr>
              <w:t>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2"/>
              <w:rPr>
                <w:color w:val="000000"/>
                <w:sz w:val="26"/>
                <w:szCs w:val="26"/>
              </w:rPr>
            </w:pPr>
            <w:r w:rsidRPr="002F2982">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Панкрушихинский муниципальный район</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sz w:val="26"/>
                <w:szCs w:val="26"/>
              </w:rPr>
            </w:pPr>
            <w:r w:rsidRPr="002F2982">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658760 Алтайский край, Панкрушихинский район, 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Pr>
                <w:color w:val="000000"/>
                <w:spacing w:val="-5"/>
                <w:sz w:val="26"/>
                <w:szCs w:val="26"/>
              </w:rPr>
            </w:pPr>
            <w:r w:rsidRPr="002F2982">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sz w:val="26"/>
                <w:szCs w:val="26"/>
              </w:rPr>
              <w:t>658760 Алтайский край, Панкрушихинский район, 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10"/>
              <w:rPr>
                <w:color w:val="000000"/>
                <w:sz w:val="26"/>
                <w:szCs w:val="26"/>
              </w:rPr>
            </w:pPr>
            <w:r w:rsidRPr="002F2982">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Иванов Александр Александрович</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color w:val="000000"/>
                <w:sz w:val="26"/>
                <w:szCs w:val="26"/>
              </w:rPr>
            </w:pPr>
            <w:r w:rsidRPr="002F2982">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4"/>
                <w:sz w:val="26"/>
                <w:szCs w:val="26"/>
              </w:rPr>
            </w:pPr>
            <w:r w:rsidRPr="002F2982">
              <w:rPr>
                <w:color w:val="000000"/>
                <w:sz w:val="26"/>
                <w:szCs w:val="26"/>
              </w:rPr>
              <w:t>Щеблыкина Евгения Владимировна</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ight="874"/>
              <w:rPr>
                <w:color w:val="000000"/>
                <w:spacing w:val="-5"/>
                <w:sz w:val="26"/>
                <w:szCs w:val="26"/>
              </w:rPr>
            </w:pPr>
            <w:r w:rsidRPr="002F2982">
              <w:rPr>
                <w:color w:val="000000"/>
                <w:spacing w:val="-4"/>
                <w:sz w:val="26"/>
                <w:szCs w:val="26"/>
              </w:rPr>
              <w:t xml:space="preserve">Ф.И.О. и должность лица, ответственного за </w:t>
            </w:r>
            <w:r w:rsidRPr="002F2982">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4601D" w:rsidRPr="002F2982" w:rsidRDefault="0044601D" w:rsidP="009E2645">
            <w:pPr>
              <w:shd w:val="clear" w:color="auto" w:fill="FFFFFF"/>
              <w:ind w:left="141"/>
              <w:rPr>
                <w:color w:val="000000"/>
                <w:spacing w:val="-5"/>
                <w:sz w:val="26"/>
                <w:szCs w:val="26"/>
              </w:rPr>
            </w:pPr>
            <w:r w:rsidRPr="002F2982">
              <w:rPr>
                <w:color w:val="000000"/>
                <w:spacing w:val="-5"/>
                <w:sz w:val="26"/>
                <w:szCs w:val="26"/>
              </w:rPr>
              <w:t>Печурин Николай Леонидович</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color w:val="000000"/>
                <w:sz w:val="26"/>
                <w:szCs w:val="26"/>
              </w:rPr>
            </w:pPr>
            <w:r w:rsidRPr="002F2982">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(385-80) 22-8-05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sz w:val="26"/>
                <w:szCs w:val="26"/>
              </w:rPr>
            </w:pPr>
            <w:r w:rsidRPr="002F2982">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2262003901</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sz w:val="26"/>
                <w:szCs w:val="26"/>
              </w:rPr>
            </w:pPr>
            <w:r w:rsidRPr="002F2982">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226201001</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sz w:val="26"/>
                <w:szCs w:val="26"/>
              </w:rPr>
            </w:pPr>
            <w:r w:rsidRPr="002F2982">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1092207000148</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rPr>
                <w:sz w:val="26"/>
                <w:szCs w:val="26"/>
              </w:rPr>
            </w:pPr>
            <w:r w:rsidRPr="002F2982">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67523D" w:rsidP="0067523D">
            <w:pPr>
              <w:shd w:val="clear" w:color="auto" w:fill="FFFFFF"/>
              <w:snapToGrid w:val="0"/>
              <w:ind w:left="141"/>
              <w:rPr>
                <w:sz w:val="26"/>
                <w:szCs w:val="26"/>
              </w:rPr>
            </w:pPr>
            <w:r w:rsidRPr="002F2982">
              <w:rPr>
                <w:sz w:val="26"/>
                <w:szCs w:val="26"/>
              </w:rPr>
              <w:t>2021</w:t>
            </w:r>
            <w:r w:rsidR="0044601D" w:rsidRPr="002F2982">
              <w:rPr>
                <w:sz w:val="26"/>
                <w:szCs w:val="26"/>
              </w:rPr>
              <w:t xml:space="preserve"> год</w:t>
            </w:r>
          </w:p>
        </w:tc>
      </w:tr>
    </w:tbl>
    <w:p w:rsidR="0044601D" w:rsidRPr="002F2982" w:rsidRDefault="0044601D" w:rsidP="0044601D">
      <w:pPr>
        <w:spacing w:line="312" w:lineRule="auto"/>
        <w:rPr>
          <w:sz w:val="26"/>
          <w:szCs w:val="26"/>
        </w:rPr>
      </w:pPr>
    </w:p>
    <w:p w:rsidR="0044601D" w:rsidRPr="002F2982" w:rsidRDefault="0044601D" w:rsidP="0044601D">
      <w:pPr>
        <w:spacing w:after="200" w:line="276" w:lineRule="auto"/>
        <w:rPr>
          <w:sz w:val="26"/>
          <w:szCs w:val="26"/>
        </w:rPr>
      </w:pPr>
      <w:r w:rsidRPr="002F2982">
        <w:rPr>
          <w:sz w:val="26"/>
          <w:szCs w:val="26"/>
        </w:rPr>
        <w:br w:type="page"/>
      </w:r>
    </w:p>
    <w:p w:rsidR="0044601D" w:rsidRPr="002F2982" w:rsidRDefault="0044601D" w:rsidP="0044601D">
      <w:pPr>
        <w:spacing w:line="312" w:lineRule="auto"/>
        <w:jc w:val="right"/>
        <w:rPr>
          <w:sz w:val="26"/>
          <w:szCs w:val="26"/>
        </w:rPr>
      </w:pPr>
      <w:r w:rsidRPr="002F2982">
        <w:rPr>
          <w:sz w:val="26"/>
          <w:szCs w:val="26"/>
        </w:rPr>
        <w:lastRenderedPageBreak/>
        <w:t>Таблица 22</w:t>
      </w:r>
    </w:p>
    <w:p w:rsidR="0044601D" w:rsidRPr="002F2982" w:rsidRDefault="0044601D" w:rsidP="0044601D">
      <w:pPr>
        <w:spacing w:line="312" w:lineRule="auto"/>
        <w:jc w:val="center"/>
        <w:rPr>
          <w:sz w:val="26"/>
          <w:szCs w:val="26"/>
        </w:rPr>
      </w:pPr>
      <w:r w:rsidRPr="002F2982">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67523D" w:rsidRPr="002F2982" w:rsidTr="00934494">
        <w:tc>
          <w:tcPr>
            <w:tcW w:w="660" w:type="dxa"/>
            <w:tcBorders>
              <w:top w:val="single" w:sz="1" w:space="0" w:color="000000"/>
              <w:left w:val="single" w:sz="1" w:space="0" w:color="000000"/>
              <w:bottom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 xml:space="preserve">Наименование </w:t>
            </w:r>
          </w:p>
          <w:p w:rsidR="0067523D" w:rsidRPr="002F2982" w:rsidRDefault="0067523D" w:rsidP="00934494">
            <w:pPr>
              <w:pStyle w:val="ab"/>
              <w:jc w:val="center"/>
              <w:rPr>
                <w:sz w:val="26"/>
                <w:szCs w:val="26"/>
              </w:rPr>
            </w:pPr>
            <w:r w:rsidRPr="002F2982">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Ед.изм.</w:t>
            </w:r>
          </w:p>
        </w:tc>
        <w:tc>
          <w:tcPr>
            <w:tcW w:w="1559" w:type="dxa"/>
            <w:gridSpan w:val="2"/>
            <w:tcBorders>
              <w:top w:val="single" w:sz="1" w:space="0" w:color="000000"/>
              <w:left w:val="single" w:sz="1" w:space="0" w:color="000000"/>
              <w:bottom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67523D" w:rsidRPr="002F2982" w:rsidRDefault="0067523D" w:rsidP="00934494">
            <w:pPr>
              <w:pStyle w:val="ab"/>
              <w:jc w:val="center"/>
              <w:rPr>
                <w:sz w:val="26"/>
                <w:szCs w:val="26"/>
              </w:rPr>
            </w:pPr>
            <w:r w:rsidRPr="002F2982">
              <w:rPr>
                <w:sz w:val="26"/>
                <w:szCs w:val="26"/>
              </w:rPr>
              <w:t>Примечание</w:t>
            </w:r>
          </w:p>
        </w:tc>
      </w:tr>
      <w:tr w:rsidR="0067523D" w:rsidRPr="002F2982" w:rsidTr="00934494">
        <w:tc>
          <w:tcPr>
            <w:tcW w:w="660" w:type="dxa"/>
            <w:tcBorders>
              <w:left w:val="single" w:sz="1" w:space="0" w:color="000000"/>
              <w:bottom w:val="single" w:sz="4" w:space="0" w:color="auto"/>
            </w:tcBorders>
            <w:shd w:val="clear" w:color="auto" w:fill="auto"/>
            <w:vAlign w:val="center"/>
          </w:tcPr>
          <w:p w:rsidR="0067523D" w:rsidRPr="002F2982" w:rsidRDefault="0067523D" w:rsidP="00934494">
            <w:pPr>
              <w:pStyle w:val="ab"/>
              <w:snapToGrid w:val="0"/>
              <w:jc w:val="center"/>
              <w:rPr>
                <w:b/>
                <w:bCs/>
                <w:sz w:val="26"/>
                <w:szCs w:val="26"/>
              </w:rPr>
            </w:pPr>
            <w:r w:rsidRPr="002F2982">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67523D" w:rsidRPr="002F2982" w:rsidRDefault="0067523D" w:rsidP="00934494">
            <w:pPr>
              <w:pStyle w:val="ab"/>
              <w:snapToGrid w:val="0"/>
              <w:rPr>
                <w:sz w:val="26"/>
                <w:szCs w:val="26"/>
              </w:rPr>
            </w:pPr>
            <w:r w:rsidRPr="002F2982">
              <w:rPr>
                <w:b/>
                <w:bCs/>
                <w:sz w:val="26"/>
                <w:szCs w:val="26"/>
              </w:rPr>
              <w:t>Информация о ценах (тарифах)на регулируемые товары и услуги и надбавках к этим ценам (тарифам):</w:t>
            </w:r>
          </w:p>
        </w:tc>
      </w:tr>
      <w:tr w:rsidR="001C6517" w:rsidRPr="002F2982" w:rsidTr="00934494">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1 полугодие 2022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 полугодие 2022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7F336D" w:rsidP="001C6517">
            <w:pPr>
              <w:pStyle w:val="ab"/>
              <w:snapToGrid w:val="0"/>
              <w:jc w:val="center"/>
              <w:rPr>
                <w:sz w:val="26"/>
                <w:szCs w:val="26"/>
              </w:rPr>
            </w:pPr>
            <w:r w:rsidRPr="002F2982">
              <w:rPr>
                <w:sz w:val="26"/>
                <w:szCs w:val="26"/>
              </w:rPr>
              <w:t>Решение управления Алтайского края по государствен-ному регулированию цен и тарифов от 25.11.2022 № 377</w:t>
            </w:r>
          </w:p>
        </w:tc>
      </w:tr>
      <w:tr w:rsidR="007F336D" w:rsidRPr="002F2982" w:rsidTr="00934494">
        <w:tc>
          <w:tcPr>
            <w:tcW w:w="660" w:type="dxa"/>
            <w:tcBorders>
              <w:top w:val="single" w:sz="2" w:space="0" w:color="000000"/>
              <w:left w:val="single" w:sz="1" w:space="0" w:color="000000"/>
              <w:bottom w:val="single" w:sz="1" w:space="0" w:color="000000"/>
            </w:tcBorders>
            <w:shd w:val="clear" w:color="auto" w:fill="auto"/>
          </w:tcPr>
          <w:p w:rsidR="007F336D" w:rsidRPr="002F2982" w:rsidRDefault="007F336D" w:rsidP="007F336D">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7F336D" w:rsidRPr="002F2982" w:rsidRDefault="007F336D" w:rsidP="007F336D">
            <w:pPr>
              <w:pStyle w:val="ab"/>
              <w:snapToGrid w:val="0"/>
              <w:jc w:val="center"/>
              <w:rPr>
                <w:sz w:val="26"/>
                <w:szCs w:val="26"/>
              </w:rPr>
            </w:pPr>
            <w:r w:rsidRPr="002F2982">
              <w:rPr>
                <w:sz w:val="26"/>
                <w:szCs w:val="26"/>
              </w:rPr>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7F336D" w:rsidRPr="002F2982" w:rsidRDefault="007F336D" w:rsidP="007F336D">
            <w:pPr>
              <w:pStyle w:val="ab"/>
              <w:snapToGrid w:val="0"/>
              <w:jc w:val="center"/>
              <w:rPr>
                <w:sz w:val="26"/>
                <w:szCs w:val="26"/>
              </w:rPr>
            </w:pPr>
            <w:r w:rsidRPr="002F2982">
              <w:rPr>
                <w:sz w:val="26"/>
                <w:szCs w:val="26"/>
              </w:rPr>
              <w:t>Руб/</w:t>
            </w:r>
          </w:p>
          <w:p w:rsidR="007F336D" w:rsidRPr="002F2982" w:rsidRDefault="007F336D" w:rsidP="007F336D">
            <w:pPr>
              <w:pStyle w:val="ab"/>
              <w:snapToGrid w:val="0"/>
              <w:jc w:val="center"/>
              <w:rPr>
                <w:sz w:val="26"/>
                <w:szCs w:val="26"/>
              </w:rPr>
            </w:pPr>
            <w:r w:rsidRPr="002F2982">
              <w:rPr>
                <w:sz w:val="26"/>
                <w:szCs w:val="26"/>
              </w:rPr>
              <w:t>Гкал</w:t>
            </w:r>
          </w:p>
          <w:p w:rsidR="007F336D" w:rsidRPr="002F2982" w:rsidRDefault="007F336D" w:rsidP="007F336D">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7F336D" w:rsidRPr="002F2982" w:rsidRDefault="007F336D" w:rsidP="007F336D">
            <w:pPr>
              <w:pStyle w:val="ab"/>
              <w:snapToGrid w:val="0"/>
              <w:jc w:val="center"/>
              <w:rPr>
                <w:sz w:val="26"/>
                <w:szCs w:val="26"/>
              </w:rPr>
            </w:pPr>
            <w:r w:rsidRPr="002F2982">
              <w:t>3462,42</w:t>
            </w:r>
          </w:p>
        </w:tc>
        <w:tc>
          <w:tcPr>
            <w:tcW w:w="1559" w:type="dxa"/>
            <w:tcBorders>
              <w:top w:val="single" w:sz="2" w:space="0" w:color="000000"/>
              <w:left w:val="single" w:sz="1" w:space="0" w:color="000000"/>
              <w:bottom w:val="single" w:sz="1" w:space="0" w:color="000000"/>
            </w:tcBorders>
            <w:shd w:val="clear" w:color="auto" w:fill="auto"/>
            <w:vAlign w:val="center"/>
          </w:tcPr>
          <w:p w:rsidR="007F336D" w:rsidRPr="002F2982" w:rsidRDefault="007F336D" w:rsidP="007F336D">
            <w:pPr>
              <w:pStyle w:val="ab"/>
              <w:snapToGrid w:val="0"/>
              <w:jc w:val="center"/>
              <w:rPr>
                <w:sz w:val="26"/>
                <w:szCs w:val="26"/>
              </w:rPr>
            </w:pPr>
            <w:r w:rsidRPr="002F2982">
              <w:t>3462,42</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7F336D" w:rsidRPr="002F2982" w:rsidRDefault="007F336D" w:rsidP="007F336D">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b/>
                <w:bCs/>
                <w:sz w:val="26"/>
                <w:szCs w:val="26"/>
              </w:rPr>
            </w:pPr>
            <w:r w:rsidRPr="002F2982">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rPr>
                <w:sz w:val="26"/>
                <w:szCs w:val="26"/>
              </w:rPr>
            </w:pPr>
            <w:r w:rsidRPr="002F2982">
              <w:rPr>
                <w:b/>
                <w:bCs/>
                <w:sz w:val="26"/>
                <w:szCs w:val="26"/>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«Теплоценраль») на 2018 год</w:t>
            </w:r>
          </w:p>
        </w:tc>
      </w:tr>
      <w:tr w:rsidR="001C6517" w:rsidRPr="002F2982" w:rsidTr="00934494">
        <w:tc>
          <w:tcPr>
            <w:tcW w:w="660"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2.1</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Ед.изм.</w:t>
            </w:r>
          </w:p>
        </w:tc>
        <w:tc>
          <w:tcPr>
            <w:tcW w:w="2694" w:type="dxa"/>
            <w:gridSpan w:val="2"/>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Примечание</w:t>
            </w: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2.2</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33206,48</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2.3</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33206,48</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10244,55</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Расходы на топливо (уголь), электроэнергию</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18562,73</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руб/тн</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3000,00</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5100</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руб/кВт</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6,43</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тыс.Квт/ч</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507,46</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3333,53</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 xml:space="preserve">Корректировка с целью учета отклонений </w:t>
            </w:r>
            <w:r w:rsidRPr="002F2982">
              <w:rPr>
                <w:sz w:val="26"/>
                <w:szCs w:val="26"/>
              </w:rPr>
              <w:lastRenderedPageBreak/>
              <w:t>фактических параметров расчета тарифов от значений, учтенных при установлении тарифа</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lastRenderedPageBreak/>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1065,67</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lastRenderedPageBreak/>
              <w:t>2.4</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0,00</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2.5</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2.6</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Объем тепловой энергии, 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13,651</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2.7</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16,9</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2.8</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2.9</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2.10</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34,5</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2.11</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кг у.т./Гкал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230,9</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2.12</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30,76</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2.13</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куб.м/Гкал</w:t>
            </w:r>
          </w:p>
        </w:tc>
        <w:tc>
          <w:tcPr>
            <w:tcW w:w="2694" w:type="dxa"/>
            <w:gridSpan w:val="2"/>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0,257</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4" w:space="0" w:color="auto"/>
            </w:tcBorders>
            <w:shd w:val="clear" w:color="auto" w:fill="auto"/>
          </w:tcPr>
          <w:p w:rsidR="001C6517" w:rsidRPr="002F2982" w:rsidRDefault="001C6517" w:rsidP="001C6517">
            <w:pPr>
              <w:pStyle w:val="ab"/>
              <w:snapToGrid w:val="0"/>
              <w:jc w:val="center"/>
              <w:rPr>
                <w:b/>
                <w:bCs/>
                <w:sz w:val="26"/>
                <w:szCs w:val="26"/>
              </w:rPr>
            </w:pPr>
            <w:r w:rsidRPr="002F2982">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1C6517" w:rsidRPr="002F2982" w:rsidRDefault="001C6517" w:rsidP="001C6517">
            <w:pPr>
              <w:pStyle w:val="ab"/>
              <w:snapToGrid w:val="0"/>
              <w:rPr>
                <w:sz w:val="26"/>
                <w:szCs w:val="26"/>
              </w:rPr>
            </w:pPr>
            <w:r w:rsidRPr="002F2982">
              <w:rPr>
                <w:b/>
                <w:bCs/>
                <w:sz w:val="26"/>
                <w:szCs w:val="26"/>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1C6517" w:rsidRPr="002F2982" w:rsidTr="00934494">
        <w:tc>
          <w:tcPr>
            <w:tcW w:w="660"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lastRenderedPageBreak/>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p>
        </w:tc>
      </w:tr>
      <w:tr w:rsidR="001C6517" w:rsidRPr="002F2982" w:rsidTr="00934494">
        <w:tc>
          <w:tcPr>
            <w:tcW w:w="660" w:type="dxa"/>
            <w:tcBorders>
              <w:top w:val="single" w:sz="2" w:space="0" w:color="000000"/>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часов  (суммарно за календарный год), превышающих допустимую продолжительность перерыва подачи 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3.3</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b/>
                <w:bCs/>
                <w:sz w:val="26"/>
                <w:szCs w:val="26"/>
              </w:rPr>
            </w:pPr>
            <w:r w:rsidRPr="002F2982">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rPr>
                <w:b/>
                <w:bCs/>
                <w:sz w:val="26"/>
                <w:szCs w:val="26"/>
              </w:rPr>
            </w:pPr>
            <w:r w:rsidRPr="002F2982">
              <w:rPr>
                <w:b/>
                <w:bCs/>
                <w:sz w:val="26"/>
                <w:szCs w:val="26"/>
              </w:rPr>
              <w:t xml:space="preserve">Информация об инвестиционных программах: </w:t>
            </w:r>
          </w:p>
          <w:p w:rsidR="001C6517" w:rsidRPr="002F2982" w:rsidRDefault="001C6517" w:rsidP="001C6517">
            <w:pPr>
              <w:pStyle w:val="ab"/>
              <w:snapToGrid w:val="0"/>
              <w:rPr>
                <w:sz w:val="26"/>
                <w:szCs w:val="26"/>
              </w:rPr>
            </w:pPr>
            <w:r w:rsidRPr="002F2982">
              <w:rPr>
                <w:b/>
                <w:bCs/>
                <w:sz w:val="26"/>
                <w:szCs w:val="26"/>
              </w:rPr>
              <w:t>– инвестиционные программы не утверждены</w:t>
            </w:r>
          </w:p>
        </w:tc>
      </w:tr>
      <w:tr w:rsidR="001C6517" w:rsidRPr="002F2982" w:rsidTr="00934494">
        <w:tc>
          <w:tcPr>
            <w:tcW w:w="660" w:type="dxa"/>
            <w:tcBorders>
              <w:left w:val="single" w:sz="1" w:space="0" w:color="000000"/>
              <w:bottom w:val="single" w:sz="4" w:space="0" w:color="auto"/>
            </w:tcBorders>
            <w:shd w:val="clear" w:color="auto" w:fill="auto"/>
          </w:tcPr>
          <w:p w:rsidR="001C6517" w:rsidRPr="002F2982" w:rsidRDefault="001C6517" w:rsidP="001C6517">
            <w:pPr>
              <w:pStyle w:val="ab"/>
              <w:snapToGrid w:val="0"/>
              <w:jc w:val="center"/>
              <w:rPr>
                <w:b/>
                <w:bCs/>
                <w:sz w:val="26"/>
                <w:szCs w:val="26"/>
              </w:rPr>
            </w:pPr>
            <w:r w:rsidRPr="002F2982">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1C6517" w:rsidRPr="002F2982" w:rsidRDefault="001C6517" w:rsidP="001C6517">
            <w:pPr>
              <w:pStyle w:val="ab"/>
              <w:snapToGrid w:val="0"/>
              <w:rPr>
                <w:sz w:val="26"/>
                <w:szCs w:val="26"/>
              </w:rPr>
            </w:pPr>
            <w:r w:rsidRPr="002F2982">
              <w:rPr>
                <w:b/>
                <w:bCs/>
                <w:sz w:val="26"/>
                <w:szCs w:val="26"/>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1C6517" w:rsidRPr="002F2982" w:rsidTr="00934494">
        <w:tc>
          <w:tcPr>
            <w:tcW w:w="660"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top w:val="single" w:sz="2" w:space="0" w:color="000000"/>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5.2</w:t>
            </w:r>
          </w:p>
        </w:tc>
        <w:tc>
          <w:tcPr>
            <w:tcW w:w="3026" w:type="dxa"/>
            <w:tcBorders>
              <w:top w:val="single" w:sz="2" w:space="0" w:color="000000"/>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lastRenderedPageBreak/>
              <w:t>5.3</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шт</w:t>
            </w:r>
          </w:p>
        </w:tc>
        <w:tc>
          <w:tcPr>
            <w:tcW w:w="3118" w:type="dxa"/>
            <w:gridSpan w:val="3"/>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r w:rsidR="001C6517" w:rsidRPr="002F2982" w:rsidTr="00934494">
        <w:tc>
          <w:tcPr>
            <w:tcW w:w="660" w:type="dxa"/>
            <w:tcBorders>
              <w:left w:val="single" w:sz="1" w:space="0" w:color="000000"/>
              <w:bottom w:val="single" w:sz="1" w:space="0" w:color="000000"/>
            </w:tcBorders>
            <w:shd w:val="clear" w:color="auto" w:fill="auto"/>
          </w:tcPr>
          <w:p w:rsidR="001C6517" w:rsidRPr="002F2982" w:rsidRDefault="001C6517" w:rsidP="001C6517">
            <w:pPr>
              <w:pStyle w:val="ab"/>
              <w:snapToGrid w:val="0"/>
              <w:jc w:val="center"/>
              <w:rPr>
                <w:sz w:val="26"/>
                <w:szCs w:val="26"/>
              </w:rPr>
            </w:pPr>
            <w:r w:rsidRPr="002F2982">
              <w:rPr>
                <w:sz w:val="26"/>
                <w:szCs w:val="26"/>
              </w:rPr>
              <w:t>5.4</w:t>
            </w:r>
          </w:p>
        </w:tc>
        <w:tc>
          <w:tcPr>
            <w:tcW w:w="3026" w:type="dxa"/>
            <w:tcBorders>
              <w:left w:val="single" w:sz="1" w:space="0" w:color="000000"/>
              <w:bottom w:val="single" w:sz="1" w:space="0" w:color="000000"/>
            </w:tcBorders>
            <w:shd w:val="clear" w:color="auto" w:fill="auto"/>
          </w:tcPr>
          <w:p w:rsidR="001C6517" w:rsidRPr="002F2982" w:rsidRDefault="001C6517" w:rsidP="001C6517">
            <w:pPr>
              <w:pStyle w:val="ab"/>
              <w:snapToGrid w:val="0"/>
              <w:rPr>
                <w:sz w:val="26"/>
                <w:szCs w:val="26"/>
              </w:rPr>
            </w:pPr>
            <w:r w:rsidRPr="002F2982">
              <w:rPr>
                <w:sz w:val="26"/>
                <w:szCs w:val="26"/>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Гкал/ч</w:t>
            </w:r>
          </w:p>
        </w:tc>
        <w:tc>
          <w:tcPr>
            <w:tcW w:w="3118" w:type="dxa"/>
            <w:gridSpan w:val="3"/>
            <w:tcBorders>
              <w:left w:val="single" w:sz="1" w:space="0" w:color="000000"/>
              <w:bottom w:val="single" w:sz="1" w:space="0" w:color="000000"/>
            </w:tcBorders>
            <w:shd w:val="clear" w:color="auto" w:fill="auto"/>
            <w:vAlign w:val="center"/>
          </w:tcPr>
          <w:p w:rsidR="001C6517" w:rsidRPr="002F2982" w:rsidRDefault="001C6517" w:rsidP="001C6517">
            <w:pPr>
              <w:pStyle w:val="ab"/>
              <w:snapToGrid w:val="0"/>
              <w:jc w:val="center"/>
              <w:rPr>
                <w:sz w:val="26"/>
                <w:szCs w:val="26"/>
              </w:rPr>
            </w:pPr>
            <w:r w:rsidRPr="002F2982">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1C6517" w:rsidRPr="002F2982" w:rsidRDefault="001C6517" w:rsidP="001C6517">
            <w:pPr>
              <w:pStyle w:val="ab"/>
              <w:snapToGrid w:val="0"/>
              <w:jc w:val="center"/>
              <w:rPr>
                <w:sz w:val="26"/>
                <w:szCs w:val="26"/>
              </w:rPr>
            </w:pPr>
          </w:p>
        </w:tc>
      </w:tr>
    </w:tbl>
    <w:p w:rsidR="002A5D48" w:rsidRPr="002F2982" w:rsidRDefault="002A5D48" w:rsidP="002A5D48">
      <w:pPr>
        <w:jc w:val="both"/>
        <w:rPr>
          <w:sz w:val="28"/>
          <w:szCs w:val="28"/>
        </w:rPr>
      </w:pPr>
    </w:p>
    <w:p w:rsidR="002A5D48" w:rsidRPr="002F2982" w:rsidRDefault="002A5D48" w:rsidP="002A5D48">
      <w:pPr>
        <w:jc w:val="both"/>
        <w:rPr>
          <w:sz w:val="28"/>
          <w:szCs w:val="28"/>
        </w:rPr>
      </w:pPr>
      <w:r w:rsidRPr="002F2982">
        <w:rPr>
          <w:sz w:val="28"/>
          <w:szCs w:val="28"/>
        </w:rPr>
        <w:tab/>
      </w:r>
    </w:p>
    <w:p w:rsidR="00912C62" w:rsidRPr="002F2982" w:rsidRDefault="00912C62" w:rsidP="00912C62">
      <w:pPr>
        <w:spacing w:line="312" w:lineRule="auto"/>
        <w:ind w:firstLine="709"/>
        <w:jc w:val="both"/>
        <w:rPr>
          <w:sz w:val="26"/>
          <w:szCs w:val="26"/>
        </w:rPr>
      </w:pPr>
      <w:r w:rsidRPr="002F2982">
        <w:rPr>
          <w:b/>
          <w:bCs/>
          <w:sz w:val="26"/>
          <w:szCs w:val="26"/>
        </w:rPr>
        <w:t>Часть 11. Цены и тарифы в сфере теплоснабжения</w:t>
      </w:r>
    </w:p>
    <w:p w:rsidR="00912C62" w:rsidRPr="002F2982" w:rsidRDefault="00912C62" w:rsidP="00912C62">
      <w:pPr>
        <w:spacing w:line="312" w:lineRule="auto"/>
        <w:jc w:val="both"/>
        <w:rPr>
          <w:sz w:val="26"/>
          <w:szCs w:val="26"/>
        </w:rPr>
      </w:pPr>
    </w:p>
    <w:p w:rsidR="00912C62" w:rsidRPr="002F2982" w:rsidRDefault="00912C62" w:rsidP="00912C62">
      <w:pPr>
        <w:spacing w:line="312" w:lineRule="auto"/>
        <w:ind w:firstLine="709"/>
        <w:jc w:val="both"/>
        <w:rPr>
          <w:sz w:val="26"/>
          <w:szCs w:val="26"/>
        </w:rPr>
      </w:pPr>
      <w:r w:rsidRPr="002F2982">
        <w:rPr>
          <w:sz w:val="26"/>
          <w:szCs w:val="26"/>
        </w:rPr>
        <w:t>Динамика утвержденных тарифов с учетом последних трех лет приведена в таблице 23.</w:t>
      </w:r>
    </w:p>
    <w:p w:rsidR="00912C62" w:rsidRPr="002F2982" w:rsidRDefault="00912C62" w:rsidP="00912C62">
      <w:pPr>
        <w:spacing w:line="312" w:lineRule="auto"/>
        <w:ind w:firstLine="709"/>
        <w:jc w:val="right"/>
        <w:rPr>
          <w:sz w:val="26"/>
          <w:szCs w:val="26"/>
        </w:rPr>
      </w:pPr>
      <w:r w:rsidRPr="002F2982">
        <w:rPr>
          <w:sz w:val="26"/>
          <w:szCs w:val="26"/>
        </w:rPr>
        <w:t>Таблица 23</w:t>
      </w:r>
    </w:p>
    <w:p w:rsidR="00912C62" w:rsidRPr="002F2982" w:rsidRDefault="00912C62" w:rsidP="00912C62">
      <w:pPr>
        <w:spacing w:line="312" w:lineRule="auto"/>
        <w:ind w:firstLine="709"/>
        <w:jc w:val="center"/>
        <w:rPr>
          <w:sz w:val="26"/>
          <w:szCs w:val="26"/>
        </w:rPr>
      </w:pPr>
      <w:r w:rsidRPr="002F2982">
        <w:rPr>
          <w:sz w:val="26"/>
          <w:szCs w:val="26"/>
        </w:rPr>
        <w:t xml:space="preserve">Динамика тарифов на тепловую энергию теплоснабжающих организаций, действующих на территории МО </w:t>
      </w:r>
      <w:r w:rsidR="003A491A" w:rsidRPr="002F2982">
        <w:rPr>
          <w:sz w:val="26"/>
          <w:szCs w:val="26"/>
        </w:rPr>
        <w:t>Подойниковский</w:t>
      </w:r>
      <w:r w:rsidRPr="002F2982">
        <w:rPr>
          <w:sz w:val="26"/>
          <w:szCs w:val="26"/>
        </w:rPr>
        <w:t xml:space="preserve"> сельсовет</w:t>
      </w:r>
    </w:p>
    <w:p w:rsidR="007F336D" w:rsidRPr="002F2982" w:rsidRDefault="007F336D" w:rsidP="00912C62">
      <w:pPr>
        <w:spacing w:line="312" w:lineRule="auto"/>
        <w:ind w:firstLine="709"/>
        <w:jc w:val="center"/>
        <w:rPr>
          <w:sz w:val="26"/>
          <w:szCs w:val="26"/>
        </w:rPr>
      </w:pPr>
    </w:p>
    <w:tbl>
      <w:tblPr>
        <w:tblStyle w:val="af2"/>
        <w:tblW w:w="9453" w:type="dxa"/>
        <w:jc w:val="center"/>
        <w:tblLayout w:type="fixed"/>
        <w:tblLook w:val="04A0" w:firstRow="1" w:lastRow="0" w:firstColumn="1" w:lastColumn="0" w:noHBand="0" w:noVBand="1"/>
      </w:tblPr>
      <w:tblGrid>
        <w:gridCol w:w="1175"/>
        <w:gridCol w:w="1088"/>
        <w:gridCol w:w="1236"/>
        <w:gridCol w:w="1276"/>
        <w:gridCol w:w="1134"/>
        <w:gridCol w:w="1134"/>
        <w:gridCol w:w="1353"/>
        <w:gridCol w:w="1057"/>
      </w:tblGrid>
      <w:tr w:rsidR="007F336D" w:rsidRPr="002F2982" w:rsidTr="00C96595">
        <w:trPr>
          <w:jc w:val="center"/>
        </w:trPr>
        <w:tc>
          <w:tcPr>
            <w:tcW w:w="1175" w:type="dxa"/>
            <w:shd w:val="clear" w:color="auto" w:fill="auto"/>
            <w:vAlign w:val="center"/>
          </w:tcPr>
          <w:p w:rsidR="007F336D" w:rsidRPr="002F2982" w:rsidRDefault="007F336D" w:rsidP="00C96595">
            <w:pPr>
              <w:jc w:val="center"/>
              <w:rPr>
                <w:sz w:val="26"/>
                <w:szCs w:val="26"/>
              </w:rPr>
            </w:pPr>
            <w:r w:rsidRPr="002F2982">
              <w:rPr>
                <w:sz w:val="26"/>
                <w:szCs w:val="26"/>
              </w:rPr>
              <w:t>Период</w:t>
            </w:r>
          </w:p>
        </w:tc>
        <w:tc>
          <w:tcPr>
            <w:tcW w:w="1088" w:type="dxa"/>
            <w:vAlign w:val="center"/>
          </w:tcPr>
          <w:p w:rsidR="007F336D" w:rsidRPr="002F2982" w:rsidRDefault="007F336D" w:rsidP="00C96595">
            <w:pPr>
              <w:jc w:val="center"/>
              <w:rPr>
                <w:sz w:val="26"/>
                <w:szCs w:val="26"/>
              </w:rPr>
            </w:pPr>
            <w:r w:rsidRPr="002F2982">
              <w:rPr>
                <w:sz w:val="26"/>
                <w:szCs w:val="26"/>
              </w:rPr>
              <w:t>2020 год</w:t>
            </w:r>
          </w:p>
        </w:tc>
        <w:tc>
          <w:tcPr>
            <w:tcW w:w="1236" w:type="dxa"/>
            <w:vAlign w:val="center"/>
          </w:tcPr>
          <w:p w:rsidR="007F336D" w:rsidRPr="002F2982" w:rsidRDefault="007F336D" w:rsidP="00C96595">
            <w:pPr>
              <w:jc w:val="center"/>
              <w:rPr>
                <w:sz w:val="26"/>
                <w:szCs w:val="26"/>
              </w:rPr>
            </w:pPr>
            <w:r w:rsidRPr="002F2982">
              <w:rPr>
                <w:sz w:val="26"/>
                <w:szCs w:val="26"/>
              </w:rPr>
              <w:t>1 полугодие 2021 года</w:t>
            </w:r>
          </w:p>
        </w:tc>
        <w:tc>
          <w:tcPr>
            <w:tcW w:w="1276" w:type="dxa"/>
            <w:vAlign w:val="center"/>
          </w:tcPr>
          <w:p w:rsidR="007F336D" w:rsidRPr="002F2982" w:rsidRDefault="007F336D" w:rsidP="00C96595">
            <w:pPr>
              <w:jc w:val="center"/>
              <w:rPr>
                <w:sz w:val="26"/>
                <w:szCs w:val="26"/>
              </w:rPr>
            </w:pPr>
            <w:r w:rsidRPr="002F2982">
              <w:rPr>
                <w:sz w:val="26"/>
                <w:szCs w:val="26"/>
              </w:rPr>
              <w:t>2 полугодие 2021 года</w:t>
            </w:r>
          </w:p>
        </w:tc>
        <w:tc>
          <w:tcPr>
            <w:tcW w:w="1134" w:type="dxa"/>
            <w:shd w:val="clear" w:color="auto" w:fill="auto"/>
            <w:vAlign w:val="center"/>
          </w:tcPr>
          <w:p w:rsidR="007F336D" w:rsidRPr="002F2982" w:rsidRDefault="007F336D" w:rsidP="00C96595">
            <w:pPr>
              <w:jc w:val="center"/>
              <w:rPr>
                <w:sz w:val="26"/>
                <w:szCs w:val="26"/>
              </w:rPr>
            </w:pPr>
            <w:r w:rsidRPr="002F2982">
              <w:rPr>
                <w:sz w:val="26"/>
                <w:szCs w:val="26"/>
              </w:rPr>
              <w:t>2 полугодие 2021 года</w:t>
            </w:r>
          </w:p>
        </w:tc>
        <w:tc>
          <w:tcPr>
            <w:tcW w:w="1134" w:type="dxa"/>
            <w:vAlign w:val="center"/>
          </w:tcPr>
          <w:p w:rsidR="007F336D" w:rsidRPr="002F2982" w:rsidRDefault="007F336D" w:rsidP="00C96595">
            <w:pPr>
              <w:jc w:val="center"/>
              <w:rPr>
                <w:sz w:val="26"/>
                <w:szCs w:val="26"/>
              </w:rPr>
            </w:pPr>
            <w:r w:rsidRPr="002F2982">
              <w:rPr>
                <w:sz w:val="26"/>
                <w:szCs w:val="26"/>
              </w:rPr>
              <w:t>2 полугодие 2022 года</w:t>
            </w:r>
          </w:p>
        </w:tc>
        <w:tc>
          <w:tcPr>
            <w:tcW w:w="1353" w:type="dxa"/>
            <w:vAlign w:val="center"/>
          </w:tcPr>
          <w:p w:rsidR="007F336D" w:rsidRPr="002F2982" w:rsidRDefault="007F336D" w:rsidP="00C96595">
            <w:pPr>
              <w:jc w:val="center"/>
              <w:rPr>
                <w:sz w:val="26"/>
                <w:szCs w:val="26"/>
              </w:rPr>
            </w:pPr>
            <w:r w:rsidRPr="002F2982">
              <w:rPr>
                <w:sz w:val="26"/>
                <w:szCs w:val="26"/>
              </w:rPr>
              <w:t>2 полугодие 2022 года</w:t>
            </w:r>
          </w:p>
        </w:tc>
        <w:tc>
          <w:tcPr>
            <w:tcW w:w="1057" w:type="dxa"/>
          </w:tcPr>
          <w:p w:rsidR="007F336D" w:rsidRPr="002F2982" w:rsidRDefault="007F336D" w:rsidP="00C96595">
            <w:pPr>
              <w:jc w:val="center"/>
              <w:rPr>
                <w:sz w:val="26"/>
                <w:szCs w:val="26"/>
              </w:rPr>
            </w:pPr>
            <w:r w:rsidRPr="002F2982">
              <w:rPr>
                <w:sz w:val="26"/>
                <w:szCs w:val="26"/>
              </w:rPr>
              <w:t>2023 год</w:t>
            </w:r>
          </w:p>
        </w:tc>
      </w:tr>
      <w:tr w:rsidR="007F336D" w:rsidRPr="002F2982" w:rsidTr="00C96595">
        <w:trPr>
          <w:jc w:val="center"/>
        </w:trPr>
        <w:tc>
          <w:tcPr>
            <w:tcW w:w="1175" w:type="dxa"/>
            <w:shd w:val="clear" w:color="auto" w:fill="auto"/>
            <w:vAlign w:val="center"/>
          </w:tcPr>
          <w:p w:rsidR="007F336D" w:rsidRPr="002F2982" w:rsidRDefault="007F336D" w:rsidP="00C96595">
            <w:pPr>
              <w:jc w:val="center"/>
            </w:pPr>
            <w:r w:rsidRPr="002F2982">
              <w:t>Тариф, руб./Гкал</w:t>
            </w:r>
          </w:p>
        </w:tc>
        <w:tc>
          <w:tcPr>
            <w:tcW w:w="1088" w:type="dxa"/>
            <w:vAlign w:val="center"/>
          </w:tcPr>
          <w:p w:rsidR="007F336D" w:rsidRPr="002F2982" w:rsidRDefault="007F336D" w:rsidP="00C96595">
            <w:pPr>
              <w:jc w:val="center"/>
            </w:pPr>
            <w:r w:rsidRPr="002F2982">
              <w:t>2374,13</w:t>
            </w:r>
          </w:p>
        </w:tc>
        <w:tc>
          <w:tcPr>
            <w:tcW w:w="1236" w:type="dxa"/>
            <w:vAlign w:val="center"/>
          </w:tcPr>
          <w:p w:rsidR="007F336D" w:rsidRPr="002F2982" w:rsidRDefault="007F336D" w:rsidP="00C96595">
            <w:pPr>
              <w:jc w:val="center"/>
            </w:pPr>
            <w:r w:rsidRPr="002F2982">
              <w:t>2412,16</w:t>
            </w:r>
          </w:p>
        </w:tc>
        <w:tc>
          <w:tcPr>
            <w:tcW w:w="1276" w:type="dxa"/>
            <w:vAlign w:val="center"/>
          </w:tcPr>
          <w:p w:rsidR="007F336D" w:rsidRPr="002F2982" w:rsidRDefault="007F336D" w:rsidP="00C96595">
            <w:pPr>
              <w:jc w:val="center"/>
            </w:pPr>
            <w:r w:rsidRPr="002F2982">
              <w:t>2465,13</w:t>
            </w:r>
          </w:p>
        </w:tc>
        <w:tc>
          <w:tcPr>
            <w:tcW w:w="1134" w:type="dxa"/>
            <w:shd w:val="clear" w:color="auto" w:fill="auto"/>
            <w:vAlign w:val="center"/>
          </w:tcPr>
          <w:p w:rsidR="007F336D" w:rsidRPr="002F2982" w:rsidRDefault="007F336D" w:rsidP="00C96595">
            <w:pPr>
              <w:jc w:val="center"/>
            </w:pPr>
            <w:r w:rsidRPr="002F2982">
              <w:t>2465,13</w:t>
            </w:r>
          </w:p>
        </w:tc>
        <w:tc>
          <w:tcPr>
            <w:tcW w:w="1134" w:type="dxa"/>
            <w:vAlign w:val="center"/>
          </w:tcPr>
          <w:p w:rsidR="007F336D" w:rsidRPr="002F2982" w:rsidRDefault="007F336D" w:rsidP="00C96595">
            <w:pPr>
              <w:pStyle w:val="ab"/>
              <w:snapToGrid w:val="0"/>
              <w:jc w:val="center"/>
            </w:pPr>
            <w:r w:rsidRPr="002F2982">
              <w:t>2465,13</w:t>
            </w:r>
          </w:p>
        </w:tc>
        <w:tc>
          <w:tcPr>
            <w:tcW w:w="1353" w:type="dxa"/>
            <w:vAlign w:val="center"/>
          </w:tcPr>
          <w:p w:rsidR="007F336D" w:rsidRPr="002F2982" w:rsidRDefault="007F336D" w:rsidP="00C96595">
            <w:pPr>
              <w:pStyle w:val="ab"/>
              <w:snapToGrid w:val="0"/>
              <w:jc w:val="center"/>
            </w:pPr>
            <w:r w:rsidRPr="002F2982">
              <w:t>3074,27</w:t>
            </w:r>
          </w:p>
        </w:tc>
        <w:tc>
          <w:tcPr>
            <w:tcW w:w="1057" w:type="dxa"/>
          </w:tcPr>
          <w:p w:rsidR="007F336D" w:rsidRPr="002F2982" w:rsidRDefault="007F336D" w:rsidP="00C96595">
            <w:pPr>
              <w:jc w:val="center"/>
            </w:pPr>
          </w:p>
          <w:p w:rsidR="007F336D" w:rsidRPr="002F2982" w:rsidRDefault="007F336D" w:rsidP="00C96595">
            <w:pPr>
              <w:jc w:val="center"/>
            </w:pPr>
            <w:r w:rsidRPr="002F2982">
              <w:t>3462,42</w:t>
            </w:r>
          </w:p>
        </w:tc>
      </w:tr>
      <w:tr w:rsidR="007F336D" w:rsidRPr="002F2982" w:rsidTr="00C96595">
        <w:trPr>
          <w:jc w:val="center"/>
        </w:trPr>
        <w:tc>
          <w:tcPr>
            <w:tcW w:w="1175" w:type="dxa"/>
            <w:shd w:val="clear" w:color="auto" w:fill="auto"/>
            <w:vAlign w:val="center"/>
          </w:tcPr>
          <w:p w:rsidR="007F336D" w:rsidRPr="002F2982" w:rsidRDefault="007F336D" w:rsidP="00C96595">
            <w:pPr>
              <w:jc w:val="center"/>
            </w:pPr>
            <w:r w:rsidRPr="002F2982">
              <w:t>% роста</w:t>
            </w:r>
          </w:p>
        </w:tc>
        <w:tc>
          <w:tcPr>
            <w:tcW w:w="1088" w:type="dxa"/>
            <w:vAlign w:val="center"/>
          </w:tcPr>
          <w:p w:rsidR="007F336D" w:rsidRPr="002F2982" w:rsidRDefault="007F336D" w:rsidP="00C96595">
            <w:pPr>
              <w:jc w:val="center"/>
            </w:pPr>
            <w:r w:rsidRPr="002F2982">
              <w:t>104,4</w:t>
            </w:r>
          </w:p>
        </w:tc>
        <w:tc>
          <w:tcPr>
            <w:tcW w:w="1236" w:type="dxa"/>
            <w:vAlign w:val="bottom"/>
          </w:tcPr>
          <w:p w:rsidR="007F336D" w:rsidRPr="002F2982" w:rsidRDefault="007F336D" w:rsidP="00C96595">
            <w:pPr>
              <w:jc w:val="center"/>
              <w:rPr>
                <w:color w:val="000000"/>
                <w:lang w:eastAsia="ru-RU"/>
              </w:rPr>
            </w:pPr>
            <w:r w:rsidRPr="002F2982">
              <w:rPr>
                <w:color w:val="000000"/>
              </w:rPr>
              <w:t>101,6</w:t>
            </w:r>
          </w:p>
        </w:tc>
        <w:tc>
          <w:tcPr>
            <w:tcW w:w="1276" w:type="dxa"/>
            <w:vAlign w:val="bottom"/>
          </w:tcPr>
          <w:p w:rsidR="007F336D" w:rsidRPr="002F2982" w:rsidRDefault="007F336D" w:rsidP="00C96595">
            <w:pPr>
              <w:jc w:val="center"/>
              <w:rPr>
                <w:color w:val="000000"/>
              </w:rPr>
            </w:pPr>
            <w:r w:rsidRPr="002F2982">
              <w:rPr>
                <w:color w:val="000000"/>
              </w:rPr>
              <w:t>102,2</w:t>
            </w:r>
          </w:p>
        </w:tc>
        <w:tc>
          <w:tcPr>
            <w:tcW w:w="1134" w:type="dxa"/>
            <w:shd w:val="clear" w:color="auto" w:fill="auto"/>
            <w:vAlign w:val="bottom"/>
          </w:tcPr>
          <w:p w:rsidR="007F336D" w:rsidRPr="002F2982" w:rsidRDefault="007F336D" w:rsidP="00C96595">
            <w:pPr>
              <w:jc w:val="center"/>
              <w:rPr>
                <w:color w:val="000000"/>
              </w:rPr>
            </w:pPr>
            <w:r w:rsidRPr="002F2982">
              <w:rPr>
                <w:color w:val="000000"/>
              </w:rPr>
              <w:t>100</w:t>
            </w:r>
          </w:p>
        </w:tc>
        <w:tc>
          <w:tcPr>
            <w:tcW w:w="1134" w:type="dxa"/>
            <w:vAlign w:val="bottom"/>
          </w:tcPr>
          <w:p w:rsidR="007F336D" w:rsidRPr="002F2982" w:rsidRDefault="007F336D" w:rsidP="00C96595">
            <w:pPr>
              <w:jc w:val="center"/>
              <w:rPr>
                <w:color w:val="000000"/>
              </w:rPr>
            </w:pPr>
            <w:r w:rsidRPr="002F2982">
              <w:rPr>
                <w:color w:val="000000"/>
              </w:rPr>
              <w:t>100</w:t>
            </w:r>
          </w:p>
        </w:tc>
        <w:tc>
          <w:tcPr>
            <w:tcW w:w="1353" w:type="dxa"/>
            <w:vAlign w:val="bottom"/>
          </w:tcPr>
          <w:p w:rsidR="007F336D" w:rsidRPr="002F2982" w:rsidRDefault="007F336D" w:rsidP="00C96595">
            <w:pPr>
              <w:jc w:val="center"/>
              <w:rPr>
                <w:color w:val="000000"/>
              </w:rPr>
            </w:pPr>
            <w:r w:rsidRPr="002F2982">
              <w:rPr>
                <w:color w:val="000000"/>
              </w:rPr>
              <w:t>124,71</w:t>
            </w:r>
          </w:p>
        </w:tc>
        <w:tc>
          <w:tcPr>
            <w:tcW w:w="1057" w:type="dxa"/>
            <w:vAlign w:val="bottom"/>
          </w:tcPr>
          <w:p w:rsidR="007F336D" w:rsidRPr="002F2982" w:rsidRDefault="007F336D" w:rsidP="00C96595">
            <w:pPr>
              <w:jc w:val="center"/>
              <w:rPr>
                <w:color w:val="000000"/>
              </w:rPr>
            </w:pPr>
            <w:r w:rsidRPr="002F2982">
              <w:rPr>
                <w:color w:val="000000"/>
              </w:rPr>
              <w:t>112,63</w:t>
            </w:r>
          </w:p>
        </w:tc>
      </w:tr>
    </w:tbl>
    <w:p w:rsidR="00912C62" w:rsidRPr="002F2982" w:rsidRDefault="00912C62" w:rsidP="007F336D">
      <w:pPr>
        <w:spacing w:line="312" w:lineRule="auto"/>
        <w:rPr>
          <w:sz w:val="26"/>
          <w:szCs w:val="26"/>
        </w:rPr>
      </w:pPr>
    </w:p>
    <w:p w:rsidR="00912C62" w:rsidRPr="002F2982" w:rsidRDefault="00912C62" w:rsidP="00912C62">
      <w:pPr>
        <w:tabs>
          <w:tab w:val="left" w:pos="1985"/>
        </w:tabs>
        <w:spacing w:line="312" w:lineRule="auto"/>
        <w:ind w:left="1985" w:hanging="1276"/>
        <w:jc w:val="both"/>
        <w:rPr>
          <w:b/>
          <w:bCs/>
          <w:sz w:val="26"/>
          <w:szCs w:val="26"/>
        </w:rPr>
      </w:pPr>
      <w:r w:rsidRPr="002F2982">
        <w:rPr>
          <w:b/>
          <w:bCs/>
          <w:sz w:val="26"/>
          <w:szCs w:val="26"/>
        </w:rPr>
        <w:t>Часть 12. Описание существующих и технологических проблем в системах теплоснабжения поселения</w:t>
      </w:r>
    </w:p>
    <w:p w:rsidR="00912C62" w:rsidRPr="002F2982" w:rsidRDefault="00912C62" w:rsidP="00912C62">
      <w:pPr>
        <w:spacing w:line="312" w:lineRule="auto"/>
        <w:jc w:val="center"/>
        <w:rPr>
          <w:sz w:val="26"/>
          <w:szCs w:val="26"/>
        </w:rPr>
      </w:pPr>
    </w:p>
    <w:p w:rsidR="00912C62" w:rsidRPr="002F2982" w:rsidRDefault="00912C62" w:rsidP="00912C62">
      <w:pPr>
        <w:pStyle w:val="af8"/>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Целью настоящего раздела является описание:</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проблем развития систем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lastRenderedPageBreak/>
        <w:t>–</w:t>
      </w:r>
      <w:r w:rsidRPr="002F2982">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912C62" w:rsidRPr="002F2982" w:rsidRDefault="00912C62" w:rsidP="00912C62">
      <w:pPr>
        <w:pStyle w:val="af8"/>
        <w:spacing w:line="312" w:lineRule="auto"/>
        <w:rPr>
          <w:rFonts w:ascii="Times New Roman" w:hAnsi="Times New Roman" w:cs="Times New Roman"/>
          <w:b/>
          <w:color w:val="auto"/>
          <w:sz w:val="26"/>
          <w:szCs w:val="26"/>
        </w:rPr>
      </w:pPr>
      <w:r w:rsidRPr="002F2982">
        <w:rPr>
          <w:rFonts w:ascii="Times New Roman" w:hAnsi="Times New Roman" w:cs="Times New Roman"/>
          <w:b/>
          <w:color w:val="auto"/>
          <w:sz w:val="26"/>
          <w:szCs w:val="26"/>
        </w:rPr>
        <w:t>Перечень причин, приводящих к снижению качества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Износ основных фондов (тепловых сетей) и их технологическая отсталость.</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2.</w:t>
      </w:r>
      <w:r w:rsidRPr="002F2982">
        <w:rPr>
          <w:rFonts w:ascii="Times New Roman" w:hAnsi="Times New Roman" w:cs="Times New Roman"/>
          <w:color w:val="auto"/>
          <w:sz w:val="26"/>
          <w:szCs w:val="26"/>
        </w:rPr>
        <w:tab/>
        <w:t>Неплатежи предприятиям жилищно-коммунального.</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3.</w:t>
      </w:r>
      <w:r w:rsidRPr="002F2982">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Отсутствует оборудование химводоподготовки.</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6.</w:t>
      </w:r>
      <w:r w:rsidRPr="002F2982">
        <w:rPr>
          <w:rFonts w:ascii="Times New Roman" w:hAnsi="Times New Roman" w:cs="Times New Roman"/>
          <w:color w:val="auto"/>
          <w:sz w:val="26"/>
          <w:szCs w:val="26"/>
        </w:rPr>
        <w:tab/>
        <w:t>Не проводятся режимно-наладочные испытания тепловых сетей.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7.</w:t>
      </w:r>
      <w:r w:rsidRPr="002F2982">
        <w:rPr>
          <w:rFonts w:ascii="Times New Roman" w:hAnsi="Times New Roman" w:cs="Times New Roman"/>
          <w:color w:val="auto"/>
          <w:sz w:val="26"/>
          <w:szCs w:val="26"/>
        </w:rPr>
        <w:tab/>
        <w:t>Не разработаны гидравлические карты тепловых сетей.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8.</w:t>
      </w:r>
      <w:r w:rsidRPr="002F2982">
        <w:rPr>
          <w:rFonts w:ascii="Times New Roman" w:hAnsi="Times New Roman" w:cs="Times New Roman"/>
          <w:color w:val="auto"/>
          <w:sz w:val="26"/>
          <w:szCs w:val="26"/>
        </w:rPr>
        <w:tab/>
        <w:t>Не проведена наладка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Проблемы в системах теплоснабжения разделены на две группы и сведены в таблицу 24.</w:t>
      </w:r>
    </w:p>
    <w:p w:rsidR="00912C62" w:rsidRPr="002F2982" w:rsidRDefault="00912C62" w:rsidP="00912C62">
      <w:pPr>
        <w:pStyle w:val="af8"/>
        <w:spacing w:line="312" w:lineRule="auto"/>
        <w:jc w:val="right"/>
        <w:rPr>
          <w:rFonts w:ascii="Times New Roman" w:hAnsi="Times New Roman" w:cs="Times New Roman"/>
          <w:color w:val="auto"/>
          <w:sz w:val="26"/>
          <w:szCs w:val="26"/>
        </w:rPr>
      </w:pPr>
      <w:r w:rsidRPr="002F2982">
        <w:rPr>
          <w:rFonts w:ascii="Times New Roman" w:hAnsi="Times New Roman" w:cs="Times New Roman"/>
          <w:color w:val="auto"/>
          <w:sz w:val="26"/>
          <w:szCs w:val="26"/>
        </w:rPr>
        <w:t>Таблица 24</w:t>
      </w:r>
    </w:p>
    <w:p w:rsidR="00912C62" w:rsidRPr="002F2982" w:rsidRDefault="00912C62" w:rsidP="00912C62">
      <w:pPr>
        <w:pStyle w:val="af8"/>
        <w:spacing w:line="312" w:lineRule="auto"/>
        <w:jc w:val="center"/>
        <w:rPr>
          <w:rFonts w:ascii="Times New Roman" w:hAnsi="Times New Roman" w:cs="Times New Roman"/>
          <w:color w:val="auto"/>
          <w:sz w:val="26"/>
          <w:szCs w:val="26"/>
        </w:rPr>
      </w:pPr>
      <w:r w:rsidRPr="002F2982">
        <w:rPr>
          <w:rFonts w:ascii="Times New Roman" w:hAnsi="Times New Roman" w:cs="Times New Roman"/>
          <w:color w:val="auto"/>
          <w:sz w:val="26"/>
          <w:szCs w:val="26"/>
        </w:rPr>
        <w:t>Проблемы в системах теплоснабжения</w:t>
      </w:r>
    </w:p>
    <w:tbl>
      <w:tblPr>
        <w:tblStyle w:val="af2"/>
        <w:tblW w:w="0" w:type="auto"/>
        <w:tblInd w:w="108" w:type="dxa"/>
        <w:tblLook w:val="04A0" w:firstRow="1" w:lastRow="0" w:firstColumn="1" w:lastColumn="0" w:noHBand="0" w:noVBand="1"/>
      </w:tblPr>
      <w:tblGrid>
        <w:gridCol w:w="2291"/>
        <w:gridCol w:w="3685"/>
        <w:gridCol w:w="3947"/>
      </w:tblGrid>
      <w:tr w:rsidR="00912C62" w:rsidRPr="002F2982" w:rsidTr="009E2645">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Проблемы в системах теплоснабжения</w:t>
            </w:r>
          </w:p>
        </w:tc>
      </w:tr>
      <w:tr w:rsidR="00912C62" w:rsidRPr="002F2982" w:rsidTr="009E264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 тепловых сетях</w:t>
            </w:r>
          </w:p>
        </w:tc>
      </w:tr>
      <w:tr w:rsidR="00912C62" w:rsidRPr="002F2982" w:rsidTr="009E2645">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12C62">
            <w:pPr>
              <w:pStyle w:val="af9"/>
              <w:rPr>
                <w:sz w:val="26"/>
                <w:szCs w:val="26"/>
              </w:rPr>
            </w:pPr>
            <w:r w:rsidRPr="002F2982">
              <w:rPr>
                <w:sz w:val="26"/>
                <w:szCs w:val="26"/>
              </w:rPr>
              <w:t>Централизованное теплоснабжение, котельная № 7 ст.Световская</w:t>
            </w:r>
          </w:p>
        </w:tc>
        <w:tc>
          <w:tcPr>
            <w:tcW w:w="3685" w:type="dxa"/>
            <w:tcBorders>
              <w:top w:val="single" w:sz="4" w:space="0" w:color="auto"/>
              <w:left w:val="single" w:sz="4" w:space="0" w:color="auto"/>
              <w:bottom w:val="single" w:sz="4" w:space="0" w:color="auto"/>
              <w:right w:val="single" w:sz="4" w:space="0" w:color="auto"/>
            </w:tcBorders>
            <w:vAlign w:val="center"/>
          </w:tcPr>
          <w:p w:rsidR="00912C62" w:rsidRPr="002F2982" w:rsidRDefault="00912C62" w:rsidP="009E2645">
            <w:pPr>
              <w:pStyle w:val="af9"/>
              <w:jc w:val="left"/>
              <w:rPr>
                <w:sz w:val="26"/>
                <w:szCs w:val="26"/>
              </w:rPr>
            </w:pPr>
            <w:r w:rsidRPr="002F2982">
              <w:rPr>
                <w:sz w:val="26"/>
                <w:szCs w:val="26"/>
              </w:rPr>
              <w:t>1) Отсутствие приборов учета как на выводе из котельных,</w:t>
            </w:r>
            <w:r w:rsidR="00E30D91" w:rsidRPr="002F2982">
              <w:rPr>
                <w:sz w:val="26"/>
                <w:szCs w:val="26"/>
              </w:rPr>
              <w:t xml:space="preserve"> так</w:t>
            </w:r>
            <w:r w:rsidRPr="002F2982">
              <w:rPr>
                <w:sz w:val="26"/>
                <w:szCs w:val="26"/>
              </w:rPr>
              <w:t xml:space="preserve"> и у потребителей;</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2) Отсутствие водоподготовки подпиточной воды;</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912C62" w:rsidRPr="002F2982" w:rsidRDefault="00912C62" w:rsidP="009E2645">
            <w:pPr>
              <w:pStyle w:val="af9"/>
              <w:jc w:val="left"/>
              <w:rPr>
                <w:sz w:val="26"/>
                <w:szCs w:val="26"/>
              </w:rPr>
            </w:pPr>
            <w:r w:rsidRPr="002F2982">
              <w:rPr>
                <w:sz w:val="26"/>
                <w:szCs w:val="26"/>
              </w:rPr>
              <w:t>1) Износ тепловых сетей;</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2) Отсутствие энергетических характеристик, режимно-наладочных испытаний, гидравлических режимов тепловых сетей</w:t>
            </w:r>
          </w:p>
        </w:tc>
      </w:tr>
    </w:tbl>
    <w:p w:rsidR="00912C62" w:rsidRPr="002F2982" w:rsidRDefault="00912C62" w:rsidP="00912C62">
      <w:pPr>
        <w:pStyle w:val="af8"/>
        <w:spacing w:line="312" w:lineRule="auto"/>
        <w:rPr>
          <w:rFonts w:ascii="Times New Roman" w:hAnsi="Times New Roman" w:cs="Times New Roman"/>
          <w:b/>
          <w:color w:val="auto"/>
          <w:sz w:val="26"/>
          <w:szCs w:val="26"/>
        </w:rPr>
      </w:pPr>
    </w:p>
    <w:p w:rsidR="00912C62" w:rsidRPr="002F2982" w:rsidRDefault="00912C62" w:rsidP="00912C62">
      <w:pPr>
        <w:pStyle w:val="af8"/>
        <w:spacing w:line="312" w:lineRule="auto"/>
        <w:rPr>
          <w:rFonts w:ascii="Times New Roman" w:hAnsi="Times New Roman" w:cs="Times New Roman"/>
          <w:b/>
          <w:color w:val="auto"/>
          <w:sz w:val="26"/>
          <w:szCs w:val="26"/>
        </w:rPr>
      </w:pPr>
      <w:r w:rsidRPr="002F2982">
        <w:rPr>
          <w:rFonts w:ascii="Times New Roman" w:hAnsi="Times New Roman" w:cs="Times New Roman"/>
          <w:b/>
          <w:color w:val="auto"/>
          <w:sz w:val="26"/>
          <w:szCs w:val="26"/>
        </w:rPr>
        <w:t>Рекомендации:</w:t>
      </w:r>
    </w:p>
    <w:p w:rsidR="00912C62" w:rsidRPr="002F2982" w:rsidRDefault="00912C62" w:rsidP="00912C62">
      <w:pPr>
        <w:pStyle w:val="af8"/>
        <w:tabs>
          <w:tab w:val="left" w:pos="993"/>
        </w:tabs>
        <w:spacing w:line="312" w:lineRule="auto"/>
        <w:rPr>
          <w:rFonts w:ascii="Times New Roman" w:hAnsi="Times New Roman" w:cs="Times New Roman"/>
          <w:b/>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912C62" w:rsidRPr="002F2982" w:rsidRDefault="00912C62" w:rsidP="00912C62">
      <w:pPr>
        <w:pStyle w:val="af8"/>
        <w:tabs>
          <w:tab w:val="left" w:pos="993"/>
        </w:tabs>
        <w:spacing w:line="312" w:lineRule="auto"/>
        <w:rPr>
          <w:rFonts w:ascii="Times New Roman" w:hAnsi="Times New Roman" w:cs="Times New Roman"/>
          <w:bCs/>
          <w:color w:val="auto"/>
          <w:sz w:val="26"/>
          <w:szCs w:val="26"/>
        </w:rPr>
      </w:pPr>
      <w:r w:rsidRPr="002F2982">
        <w:rPr>
          <w:rFonts w:ascii="Times New Roman" w:hAnsi="Times New Roman" w:cs="Times New Roman"/>
          <w:color w:val="auto"/>
          <w:sz w:val="26"/>
          <w:szCs w:val="26"/>
        </w:rPr>
        <w:lastRenderedPageBreak/>
        <w:t>2.</w:t>
      </w:r>
      <w:r w:rsidRPr="002F2982">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F2982">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2F2982">
        <w:rPr>
          <w:rFonts w:ascii="Times New Roman" w:hAnsi="Times New Roman" w:cs="Times New Roman"/>
          <w:color w:val="auto"/>
          <w:sz w:val="26"/>
          <w:szCs w:val="26"/>
        </w:rPr>
        <w:t xml:space="preserve"> ПТЭ тепловых энергоустановок п. 2.6.2</w:t>
      </w:r>
      <w:r w:rsidRPr="002F2982">
        <w:rPr>
          <w:rFonts w:ascii="Times New Roman" w:hAnsi="Times New Roman" w:cs="Times New Roman"/>
          <w:bCs/>
          <w:color w:val="auto"/>
          <w:sz w:val="26"/>
          <w:szCs w:val="26"/>
        </w:rPr>
        <w:t>).</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bCs/>
          <w:color w:val="auto"/>
          <w:sz w:val="26"/>
          <w:szCs w:val="26"/>
        </w:rPr>
        <w:t>3.</w:t>
      </w:r>
      <w:r w:rsidRPr="002F2982">
        <w:rPr>
          <w:rFonts w:ascii="Times New Roman" w:hAnsi="Times New Roman" w:cs="Times New Roman"/>
          <w:bCs/>
          <w:color w:val="auto"/>
          <w:sz w:val="26"/>
          <w:szCs w:val="26"/>
        </w:rPr>
        <w:tab/>
      </w:r>
      <w:r w:rsidRPr="002F2982">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Выполнить наладку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912C62" w:rsidRPr="002F2982" w:rsidRDefault="00912C62" w:rsidP="00912C62">
      <w:pPr>
        <w:pStyle w:val="af8"/>
        <w:tabs>
          <w:tab w:val="left" w:pos="993"/>
        </w:tabs>
        <w:spacing w:line="312" w:lineRule="auto"/>
        <w:rPr>
          <w:rFonts w:ascii="Times New Roman" w:hAnsi="Times New Roman" w:cs="Times New Roman"/>
          <w:sz w:val="26"/>
          <w:szCs w:val="26"/>
        </w:rPr>
      </w:pPr>
      <w:r w:rsidRPr="002F2982">
        <w:rPr>
          <w:rFonts w:ascii="Times New Roman" w:hAnsi="Times New Roman" w:cs="Times New Roman"/>
          <w:color w:val="auto"/>
          <w:sz w:val="26"/>
          <w:szCs w:val="26"/>
        </w:rPr>
        <w:t>6.</w:t>
      </w:r>
      <w:r w:rsidRPr="002F2982">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2A5D48" w:rsidRPr="002F2982" w:rsidRDefault="00912C62" w:rsidP="00912C62">
      <w:pPr>
        <w:ind w:firstLine="708"/>
        <w:jc w:val="both"/>
        <w:rPr>
          <w:sz w:val="26"/>
          <w:szCs w:val="26"/>
        </w:rPr>
      </w:pPr>
      <w:r w:rsidRPr="002F2982">
        <w:rPr>
          <w:sz w:val="26"/>
          <w:szCs w:val="26"/>
        </w:rPr>
        <w:t>8. Приобрести и смонтировать водоподготовительные установки.</w:t>
      </w:r>
    </w:p>
    <w:p w:rsidR="003E28AD" w:rsidRPr="002F2982" w:rsidRDefault="003E28AD" w:rsidP="00912C62">
      <w:pPr>
        <w:ind w:firstLine="708"/>
        <w:jc w:val="both"/>
        <w:rPr>
          <w:sz w:val="28"/>
          <w:szCs w:val="28"/>
        </w:rPr>
      </w:pPr>
    </w:p>
    <w:p w:rsidR="003E28AD" w:rsidRPr="002F2982" w:rsidRDefault="003E28AD" w:rsidP="002A5D48">
      <w:pPr>
        <w:jc w:val="center"/>
        <w:rPr>
          <w:b/>
          <w:bCs/>
          <w:sz w:val="28"/>
          <w:szCs w:val="28"/>
        </w:rPr>
      </w:pPr>
      <w:r w:rsidRPr="002F2982">
        <w:object w:dxaOrig="15255" w:dyaOrig="7576">
          <v:shape id="_x0000_i1026" type="#_x0000_t75" style="width:495.75pt;height:246pt" o:ole="">
            <v:imagedata r:id="rId17" o:title=""/>
          </v:shape>
          <o:OLEObject Type="Embed" ProgID="Visio.Drawing.15" ShapeID="_x0000_i1026" DrawAspect="Content" ObjectID="_1751352873" r:id="rId18"/>
        </w:object>
      </w:r>
    </w:p>
    <w:p w:rsidR="003E28AD" w:rsidRPr="002F2982" w:rsidRDefault="003E28AD" w:rsidP="003E28AD">
      <w:pPr>
        <w:spacing w:line="312" w:lineRule="auto"/>
        <w:ind w:firstLine="709"/>
        <w:jc w:val="both"/>
        <w:rPr>
          <w:sz w:val="26"/>
          <w:szCs w:val="26"/>
        </w:rPr>
      </w:pPr>
    </w:p>
    <w:p w:rsidR="003E28AD" w:rsidRPr="002F2982" w:rsidRDefault="003E28AD" w:rsidP="003E28AD">
      <w:pPr>
        <w:spacing w:line="312" w:lineRule="auto"/>
        <w:ind w:firstLine="709"/>
        <w:jc w:val="both"/>
        <w:rPr>
          <w:sz w:val="26"/>
          <w:szCs w:val="26"/>
        </w:rPr>
      </w:pPr>
    </w:p>
    <w:p w:rsidR="003E28AD" w:rsidRPr="002F2982" w:rsidRDefault="003E28AD" w:rsidP="003E28AD">
      <w:pPr>
        <w:spacing w:line="312" w:lineRule="auto"/>
        <w:ind w:firstLine="709"/>
        <w:jc w:val="both"/>
        <w:rPr>
          <w:sz w:val="26"/>
          <w:szCs w:val="26"/>
        </w:rPr>
      </w:pPr>
      <w:r w:rsidRPr="002F2982">
        <w:rPr>
          <w:sz w:val="26"/>
          <w:szCs w:val="26"/>
        </w:rPr>
        <w:t>Рис. 4. Зоны теплоснабжения котельной № 7 ст. Световская.</w:t>
      </w:r>
    </w:p>
    <w:p w:rsidR="003E28AD" w:rsidRPr="002F2982" w:rsidRDefault="003E28AD">
      <w:pPr>
        <w:spacing w:after="200" w:line="276" w:lineRule="auto"/>
        <w:rPr>
          <w:b/>
          <w:bCs/>
          <w:sz w:val="28"/>
          <w:szCs w:val="28"/>
        </w:rPr>
      </w:pPr>
      <w:r w:rsidRPr="002F2982">
        <w:rPr>
          <w:b/>
          <w:bCs/>
          <w:sz w:val="28"/>
          <w:szCs w:val="28"/>
        </w:rPr>
        <w:br w:type="page"/>
      </w:r>
    </w:p>
    <w:p w:rsidR="003E28AD" w:rsidRPr="002F2982" w:rsidRDefault="003E28AD" w:rsidP="003E28AD">
      <w:pPr>
        <w:tabs>
          <w:tab w:val="left" w:pos="1843"/>
        </w:tabs>
        <w:spacing w:line="312" w:lineRule="auto"/>
        <w:ind w:left="1843" w:hanging="1134"/>
        <w:jc w:val="both"/>
        <w:rPr>
          <w:sz w:val="26"/>
          <w:szCs w:val="26"/>
        </w:rPr>
      </w:pPr>
      <w:r w:rsidRPr="002F2982">
        <w:rPr>
          <w:b/>
          <w:bCs/>
          <w:sz w:val="26"/>
          <w:szCs w:val="26"/>
        </w:rPr>
        <w:lastRenderedPageBreak/>
        <w:t>Глава 2.</w:t>
      </w:r>
      <w:r w:rsidRPr="002F2982">
        <w:rPr>
          <w:b/>
          <w:bCs/>
          <w:sz w:val="26"/>
          <w:szCs w:val="26"/>
        </w:rPr>
        <w:tab/>
        <w:t>Перспективное потребление тепловой энергии на цели теплоснабжения</w:t>
      </w:r>
    </w:p>
    <w:p w:rsidR="003E28AD" w:rsidRPr="002F2982" w:rsidRDefault="003E28AD" w:rsidP="003E28AD">
      <w:pPr>
        <w:spacing w:line="312" w:lineRule="auto"/>
        <w:jc w:val="both"/>
        <w:rPr>
          <w:b/>
          <w:bCs/>
          <w:sz w:val="26"/>
          <w:szCs w:val="26"/>
        </w:rPr>
      </w:pPr>
      <w:r w:rsidRPr="002F2982">
        <w:rPr>
          <w:sz w:val="26"/>
          <w:szCs w:val="26"/>
        </w:rPr>
        <w:tab/>
      </w:r>
    </w:p>
    <w:p w:rsidR="003E28AD" w:rsidRPr="002F2982" w:rsidRDefault="003E28AD" w:rsidP="003E28AD">
      <w:pPr>
        <w:spacing w:line="312" w:lineRule="auto"/>
        <w:ind w:firstLine="709"/>
        <w:jc w:val="both"/>
        <w:rPr>
          <w:b/>
          <w:bCs/>
          <w:sz w:val="26"/>
          <w:szCs w:val="26"/>
        </w:rPr>
      </w:pPr>
      <w:r w:rsidRPr="002F2982">
        <w:rPr>
          <w:b/>
          <w:bCs/>
          <w:sz w:val="26"/>
          <w:szCs w:val="26"/>
        </w:rPr>
        <w:t>Часть 1. Данные базового уровня потребления тепла на цели теплоснабжения</w:t>
      </w:r>
    </w:p>
    <w:p w:rsidR="003E28AD" w:rsidRPr="002F2982" w:rsidRDefault="003E28AD" w:rsidP="003E28AD">
      <w:pPr>
        <w:spacing w:line="312" w:lineRule="auto"/>
        <w:jc w:val="both"/>
        <w:rPr>
          <w:b/>
          <w:bCs/>
          <w:sz w:val="26"/>
          <w:szCs w:val="26"/>
        </w:rPr>
      </w:pPr>
      <w:r w:rsidRPr="002F2982">
        <w:rPr>
          <w:b/>
          <w:bCs/>
          <w:sz w:val="26"/>
          <w:szCs w:val="26"/>
        </w:rPr>
        <w:tab/>
      </w:r>
    </w:p>
    <w:p w:rsidR="003E28AD" w:rsidRPr="002F2982" w:rsidRDefault="003E28AD" w:rsidP="003E28AD">
      <w:pPr>
        <w:spacing w:line="312" w:lineRule="auto"/>
        <w:ind w:firstLine="709"/>
        <w:jc w:val="both"/>
        <w:rPr>
          <w:sz w:val="26"/>
          <w:szCs w:val="26"/>
        </w:rPr>
      </w:pPr>
      <w:r w:rsidRPr="002F2982">
        <w:rPr>
          <w:sz w:val="26"/>
          <w:szCs w:val="26"/>
        </w:rPr>
        <w:t>Данные базового уровня потребления тепла на цели теплоснабжения представлены в таблице 25</w:t>
      </w:r>
    </w:p>
    <w:p w:rsidR="003E28AD" w:rsidRPr="002F2982" w:rsidRDefault="003E28AD" w:rsidP="003E28AD">
      <w:pPr>
        <w:spacing w:line="312" w:lineRule="auto"/>
        <w:ind w:firstLine="709"/>
        <w:jc w:val="right"/>
        <w:rPr>
          <w:sz w:val="26"/>
          <w:szCs w:val="26"/>
        </w:rPr>
      </w:pPr>
      <w:r w:rsidRPr="002F2982">
        <w:rPr>
          <w:sz w:val="26"/>
          <w:szCs w:val="26"/>
        </w:rPr>
        <w:t>Таблица 25</w:t>
      </w:r>
    </w:p>
    <w:p w:rsidR="003E28AD" w:rsidRPr="002F2982" w:rsidRDefault="003E28AD" w:rsidP="003E28AD">
      <w:pPr>
        <w:ind w:firstLine="709"/>
        <w:jc w:val="center"/>
        <w:rPr>
          <w:sz w:val="26"/>
          <w:szCs w:val="26"/>
        </w:rPr>
      </w:pPr>
      <w:r w:rsidRPr="002F2982">
        <w:rPr>
          <w:sz w:val="26"/>
          <w:szCs w:val="26"/>
        </w:rPr>
        <w:t>Базовый уровень потребления тепла</w:t>
      </w:r>
    </w:p>
    <w:p w:rsidR="003E28AD" w:rsidRPr="002F2982" w:rsidRDefault="003E28AD" w:rsidP="003E28AD">
      <w:pPr>
        <w:ind w:firstLine="709"/>
        <w:jc w:val="center"/>
        <w:rPr>
          <w:sz w:val="26"/>
          <w:szCs w:val="26"/>
        </w:rPr>
      </w:pPr>
      <w:r w:rsidRPr="002F2982">
        <w:rPr>
          <w:sz w:val="26"/>
          <w:szCs w:val="26"/>
        </w:rPr>
        <w:t>на цели теплоснабжения в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3E28AD" w:rsidRPr="002F2982" w:rsidTr="009E2645">
        <w:tc>
          <w:tcPr>
            <w:tcW w:w="555"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spacing w:line="312" w:lineRule="auto"/>
              <w:jc w:val="center"/>
              <w:rPr>
                <w:sz w:val="26"/>
                <w:szCs w:val="26"/>
              </w:rPr>
            </w:pPr>
            <w:r w:rsidRPr="002F2982">
              <w:rPr>
                <w:sz w:val="26"/>
                <w:szCs w:val="26"/>
              </w:rPr>
              <w:t>№</w:t>
            </w:r>
          </w:p>
          <w:p w:rsidR="003E28AD" w:rsidRPr="002F2982" w:rsidRDefault="003E28AD" w:rsidP="009E2645">
            <w:pPr>
              <w:pStyle w:val="ab"/>
              <w:snapToGrid w:val="0"/>
              <w:spacing w:line="312" w:lineRule="auto"/>
              <w:jc w:val="center"/>
              <w:rPr>
                <w:sz w:val="26"/>
                <w:szCs w:val="26"/>
              </w:rPr>
            </w:pPr>
            <w:r w:rsidRPr="002F2982">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 xml:space="preserve">Базовый уровень потребления тепла на цели теплоснабжения, без учета потерь при транспортировке теплоносителя, </w:t>
            </w:r>
          </w:p>
          <w:p w:rsidR="003E28AD" w:rsidRPr="002F2982" w:rsidRDefault="003E28AD" w:rsidP="009E2645">
            <w:pPr>
              <w:pStyle w:val="ab"/>
              <w:snapToGrid w:val="0"/>
              <w:jc w:val="center"/>
              <w:rPr>
                <w:sz w:val="26"/>
                <w:szCs w:val="26"/>
              </w:rPr>
            </w:pPr>
            <w:r w:rsidRPr="002F2982">
              <w:rPr>
                <w:sz w:val="26"/>
                <w:szCs w:val="26"/>
              </w:rPr>
              <w:t>Гкал/год</w:t>
            </w:r>
          </w:p>
        </w:tc>
      </w:tr>
      <w:tr w:rsidR="003E28AD" w:rsidRPr="002F2982" w:rsidTr="009E2645">
        <w:tc>
          <w:tcPr>
            <w:tcW w:w="555" w:type="dxa"/>
            <w:tcBorders>
              <w:left w:val="single" w:sz="1" w:space="0" w:color="000000"/>
              <w:bottom w:val="single" w:sz="1" w:space="0" w:color="000000"/>
            </w:tcBorders>
            <w:shd w:val="clear" w:color="auto" w:fill="auto"/>
          </w:tcPr>
          <w:p w:rsidR="003E28AD" w:rsidRPr="002F2982" w:rsidRDefault="003E28AD" w:rsidP="009E2645">
            <w:pPr>
              <w:pStyle w:val="ab"/>
              <w:jc w:val="center"/>
              <w:rPr>
                <w:sz w:val="26"/>
                <w:szCs w:val="26"/>
              </w:rPr>
            </w:pPr>
            <w:r w:rsidRPr="002F2982">
              <w:rPr>
                <w:sz w:val="26"/>
                <w:szCs w:val="26"/>
              </w:rPr>
              <w:t>1</w:t>
            </w:r>
          </w:p>
        </w:tc>
        <w:tc>
          <w:tcPr>
            <w:tcW w:w="3698" w:type="dxa"/>
            <w:tcBorders>
              <w:left w:val="single" w:sz="1" w:space="0" w:color="000000"/>
              <w:bottom w:val="single" w:sz="1" w:space="0" w:color="000000"/>
            </w:tcBorders>
            <w:shd w:val="clear" w:color="auto" w:fill="auto"/>
          </w:tcPr>
          <w:p w:rsidR="003E28AD" w:rsidRPr="002F2982" w:rsidRDefault="003E28AD" w:rsidP="003E28AD">
            <w:pPr>
              <w:pStyle w:val="ab"/>
              <w:rPr>
                <w:sz w:val="26"/>
                <w:szCs w:val="26"/>
              </w:rPr>
            </w:pPr>
            <w:r w:rsidRPr="002F2982">
              <w:rPr>
                <w:sz w:val="26"/>
                <w:szCs w:val="26"/>
              </w:rPr>
              <w:t>Котельная № 7 ст.Световская</w:t>
            </w:r>
          </w:p>
        </w:tc>
        <w:tc>
          <w:tcPr>
            <w:tcW w:w="2205" w:type="dxa"/>
            <w:tcBorders>
              <w:left w:val="single" w:sz="1" w:space="0" w:color="000000"/>
              <w:bottom w:val="single" w:sz="1" w:space="0" w:color="000000"/>
            </w:tcBorders>
            <w:shd w:val="clear" w:color="auto" w:fill="auto"/>
            <w:vAlign w:val="center"/>
          </w:tcPr>
          <w:p w:rsidR="003E28AD" w:rsidRPr="002F2982" w:rsidRDefault="003E28AD" w:rsidP="0035369E">
            <w:pPr>
              <w:pStyle w:val="ab"/>
              <w:jc w:val="center"/>
              <w:rPr>
                <w:sz w:val="26"/>
                <w:szCs w:val="26"/>
              </w:rPr>
            </w:pPr>
            <w:r w:rsidRPr="002F2982">
              <w:rPr>
                <w:sz w:val="26"/>
                <w:szCs w:val="26"/>
              </w:rPr>
              <w:t>0,</w:t>
            </w:r>
            <w:r w:rsidR="0035369E" w:rsidRPr="002F2982">
              <w:rPr>
                <w:sz w:val="26"/>
                <w:szCs w:val="26"/>
              </w:rPr>
              <w:t>144</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2F2982" w:rsidRDefault="0067523D" w:rsidP="009E2645">
            <w:pPr>
              <w:pStyle w:val="ab"/>
              <w:jc w:val="center"/>
              <w:rPr>
                <w:sz w:val="26"/>
                <w:szCs w:val="26"/>
              </w:rPr>
            </w:pPr>
            <w:r w:rsidRPr="002F2982">
              <w:rPr>
                <w:sz w:val="26"/>
                <w:szCs w:val="26"/>
              </w:rPr>
              <w:t>612,20</w:t>
            </w:r>
          </w:p>
        </w:tc>
      </w:tr>
      <w:tr w:rsidR="003E28AD" w:rsidRPr="002F2982" w:rsidTr="009E2645">
        <w:tc>
          <w:tcPr>
            <w:tcW w:w="4253" w:type="dxa"/>
            <w:gridSpan w:val="2"/>
            <w:tcBorders>
              <w:left w:val="single" w:sz="1" w:space="0" w:color="000000"/>
              <w:bottom w:val="single" w:sz="1" w:space="0" w:color="000000"/>
            </w:tcBorders>
            <w:shd w:val="clear" w:color="auto" w:fill="auto"/>
          </w:tcPr>
          <w:p w:rsidR="003E28AD" w:rsidRPr="002F2982" w:rsidRDefault="003E28AD" w:rsidP="009E2645">
            <w:pPr>
              <w:pStyle w:val="ab"/>
              <w:jc w:val="center"/>
              <w:rPr>
                <w:b/>
                <w:bCs/>
                <w:sz w:val="26"/>
                <w:szCs w:val="26"/>
              </w:rPr>
            </w:pPr>
            <w:r w:rsidRPr="002F2982">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3E28AD" w:rsidRPr="002F2982" w:rsidRDefault="003E28AD" w:rsidP="0035369E">
            <w:pPr>
              <w:pStyle w:val="ab"/>
              <w:snapToGrid w:val="0"/>
              <w:jc w:val="center"/>
              <w:rPr>
                <w:b/>
                <w:sz w:val="26"/>
                <w:szCs w:val="26"/>
              </w:rPr>
            </w:pPr>
            <w:r w:rsidRPr="002F2982">
              <w:rPr>
                <w:b/>
                <w:sz w:val="26"/>
                <w:szCs w:val="26"/>
              </w:rPr>
              <w:t>0,</w:t>
            </w:r>
            <w:r w:rsidR="0035369E" w:rsidRPr="002F2982">
              <w:rPr>
                <w:b/>
                <w:sz w:val="26"/>
                <w:szCs w:val="26"/>
              </w:rPr>
              <w:t>144</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2F2982" w:rsidRDefault="0067523D" w:rsidP="009E2645">
            <w:pPr>
              <w:pStyle w:val="ab"/>
              <w:snapToGrid w:val="0"/>
              <w:jc w:val="center"/>
              <w:rPr>
                <w:b/>
                <w:sz w:val="26"/>
                <w:szCs w:val="26"/>
              </w:rPr>
            </w:pPr>
            <w:r w:rsidRPr="002F2982">
              <w:rPr>
                <w:b/>
                <w:sz w:val="26"/>
                <w:szCs w:val="26"/>
              </w:rPr>
              <w:t>612,20</w:t>
            </w:r>
          </w:p>
        </w:tc>
      </w:tr>
    </w:tbl>
    <w:p w:rsidR="003E28AD" w:rsidRPr="002F2982" w:rsidRDefault="003E28AD" w:rsidP="003E28AD">
      <w:pPr>
        <w:spacing w:line="312" w:lineRule="auto"/>
        <w:jc w:val="both"/>
        <w:rPr>
          <w:sz w:val="26"/>
          <w:szCs w:val="26"/>
        </w:rPr>
      </w:pPr>
    </w:p>
    <w:p w:rsidR="009E2645" w:rsidRPr="002F2982" w:rsidRDefault="009E2645" w:rsidP="009E2645">
      <w:pPr>
        <w:spacing w:line="312" w:lineRule="auto"/>
        <w:ind w:firstLine="709"/>
        <w:jc w:val="both"/>
        <w:rPr>
          <w:b/>
          <w:bCs/>
          <w:sz w:val="26"/>
          <w:szCs w:val="26"/>
        </w:rPr>
      </w:pPr>
      <w:r w:rsidRPr="002F2982">
        <w:rPr>
          <w:b/>
          <w:bCs/>
          <w:sz w:val="26"/>
          <w:szCs w:val="26"/>
        </w:rPr>
        <w:t>Часть 2. Прогнозы приростов площади строительных фондов</w:t>
      </w:r>
    </w:p>
    <w:p w:rsidR="009E2645" w:rsidRPr="002F2982" w:rsidRDefault="009E2645" w:rsidP="009E2645">
      <w:pPr>
        <w:spacing w:line="312" w:lineRule="auto"/>
        <w:ind w:firstLine="709"/>
        <w:jc w:val="both"/>
        <w:rPr>
          <w:b/>
          <w:bCs/>
          <w:sz w:val="26"/>
          <w:szCs w:val="26"/>
        </w:rPr>
      </w:pPr>
    </w:p>
    <w:p w:rsidR="009E2645" w:rsidRPr="002F2982" w:rsidRDefault="009E2645" w:rsidP="009E2645">
      <w:pPr>
        <w:spacing w:line="312" w:lineRule="auto"/>
        <w:ind w:firstLine="709"/>
        <w:jc w:val="both"/>
        <w:rPr>
          <w:b/>
          <w:bCs/>
          <w:sz w:val="26"/>
          <w:szCs w:val="26"/>
        </w:rPr>
      </w:pPr>
      <w:r w:rsidRPr="002F2982">
        <w:rPr>
          <w:sz w:val="26"/>
          <w:szCs w:val="26"/>
        </w:rPr>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9E2645" w:rsidRPr="002F2982" w:rsidRDefault="009E2645" w:rsidP="009E2645">
      <w:pPr>
        <w:spacing w:line="312" w:lineRule="auto"/>
        <w:jc w:val="both"/>
        <w:rPr>
          <w:b/>
          <w:bCs/>
          <w:sz w:val="26"/>
          <w:szCs w:val="26"/>
        </w:rPr>
      </w:pPr>
    </w:p>
    <w:p w:rsidR="009E2645" w:rsidRPr="002F2982" w:rsidRDefault="009E2645" w:rsidP="009E2645">
      <w:pPr>
        <w:spacing w:line="312" w:lineRule="auto"/>
        <w:ind w:firstLine="709"/>
        <w:jc w:val="both"/>
        <w:rPr>
          <w:sz w:val="26"/>
          <w:szCs w:val="26"/>
        </w:rPr>
      </w:pPr>
      <w:r w:rsidRPr="002F2982">
        <w:rPr>
          <w:b/>
          <w:bCs/>
          <w:sz w:val="26"/>
          <w:szCs w:val="26"/>
        </w:rPr>
        <w:t>Часть 3. Прогнозы приростов потребления тепловой энергии (мощности)</w:t>
      </w:r>
    </w:p>
    <w:p w:rsidR="009E2645" w:rsidRPr="002F2982" w:rsidRDefault="009E2645" w:rsidP="009E2645">
      <w:pPr>
        <w:spacing w:line="312" w:lineRule="auto"/>
        <w:ind w:firstLine="709"/>
        <w:jc w:val="both"/>
        <w:rPr>
          <w:sz w:val="26"/>
          <w:szCs w:val="26"/>
        </w:rPr>
      </w:pPr>
    </w:p>
    <w:p w:rsidR="009E2645" w:rsidRPr="002F2982" w:rsidRDefault="009E2645" w:rsidP="009E2645">
      <w:pPr>
        <w:spacing w:line="312" w:lineRule="auto"/>
        <w:ind w:firstLine="709"/>
        <w:jc w:val="both"/>
        <w:rPr>
          <w:sz w:val="26"/>
          <w:szCs w:val="26"/>
        </w:rPr>
      </w:pPr>
      <w:r w:rsidRPr="002F2982">
        <w:rPr>
          <w:sz w:val="26"/>
          <w:szCs w:val="26"/>
        </w:rPr>
        <w:t xml:space="preserve">Прирост потребления тепловой мощности на территории МО </w:t>
      </w:r>
      <w:r w:rsidR="003A5F09" w:rsidRPr="002F2982">
        <w:rPr>
          <w:sz w:val="26"/>
          <w:szCs w:val="26"/>
        </w:rPr>
        <w:t>Подойниковский</w:t>
      </w:r>
      <w:r w:rsidRPr="002F2982">
        <w:rPr>
          <w:sz w:val="26"/>
          <w:szCs w:val="26"/>
        </w:rPr>
        <w:t xml:space="preserve"> сельсовет 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p>
    <w:p w:rsidR="009E2645" w:rsidRPr="002F2982" w:rsidRDefault="009E2645" w:rsidP="009E2645">
      <w:pPr>
        <w:spacing w:line="312" w:lineRule="auto"/>
        <w:ind w:firstLine="709"/>
        <w:jc w:val="both"/>
        <w:rPr>
          <w:sz w:val="26"/>
          <w:szCs w:val="26"/>
        </w:rPr>
      </w:pPr>
      <w:r w:rsidRPr="002F2982">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9E2645" w:rsidRPr="002F2982" w:rsidRDefault="009E2645">
      <w:pPr>
        <w:spacing w:after="200" w:line="276" w:lineRule="auto"/>
        <w:rPr>
          <w:b/>
          <w:bCs/>
          <w:sz w:val="28"/>
          <w:szCs w:val="28"/>
        </w:rPr>
      </w:pPr>
      <w:r w:rsidRPr="002F2982">
        <w:rPr>
          <w:b/>
          <w:bCs/>
          <w:sz w:val="28"/>
          <w:szCs w:val="28"/>
        </w:rPr>
        <w:br w:type="page"/>
      </w:r>
    </w:p>
    <w:p w:rsidR="003A5F09" w:rsidRPr="002F2982" w:rsidRDefault="003A5F09" w:rsidP="003A5F09">
      <w:pPr>
        <w:tabs>
          <w:tab w:val="left" w:pos="1843"/>
        </w:tabs>
        <w:spacing w:line="312" w:lineRule="auto"/>
        <w:ind w:left="1843" w:hanging="1134"/>
        <w:jc w:val="both"/>
        <w:rPr>
          <w:b/>
          <w:bCs/>
          <w:sz w:val="26"/>
          <w:szCs w:val="26"/>
        </w:rPr>
      </w:pPr>
      <w:r w:rsidRPr="002F2982">
        <w:rPr>
          <w:b/>
          <w:bCs/>
          <w:sz w:val="26"/>
          <w:szCs w:val="26"/>
        </w:rPr>
        <w:lastRenderedPageBreak/>
        <w:t>Глава 3.</w:t>
      </w:r>
      <w:r w:rsidRPr="002F2982">
        <w:rPr>
          <w:b/>
          <w:bCs/>
          <w:sz w:val="26"/>
          <w:szCs w:val="26"/>
        </w:rPr>
        <w:tab/>
        <w:t>Предложения по строительству, реконструкции и техническому перевооружению источников тепловой энергии и тепловых сетей</w:t>
      </w:r>
    </w:p>
    <w:p w:rsidR="003A5F09" w:rsidRPr="002F2982" w:rsidRDefault="003A5F09" w:rsidP="003A5F09">
      <w:pPr>
        <w:spacing w:line="312" w:lineRule="auto"/>
        <w:jc w:val="center"/>
        <w:rPr>
          <w:b/>
          <w:bCs/>
          <w:sz w:val="26"/>
          <w:szCs w:val="26"/>
        </w:rPr>
      </w:pPr>
    </w:p>
    <w:p w:rsidR="003A5F09" w:rsidRPr="002F2982" w:rsidRDefault="003A5F09" w:rsidP="003A5F09">
      <w:pPr>
        <w:spacing w:line="312" w:lineRule="auto"/>
        <w:jc w:val="both"/>
        <w:rPr>
          <w:sz w:val="26"/>
          <w:szCs w:val="26"/>
        </w:rPr>
      </w:pPr>
      <w:r w:rsidRPr="002F2982">
        <w:rPr>
          <w:b/>
          <w:bCs/>
          <w:sz w:val="26"/>
          <w:szCs w:val="26"/>
        </w:rPr>
        <w:tab/>
      </w:r>
      <w:r w:rsidRPr="002F2982">
        <w:rPr>
          <w:sz w:val="26"/>
          <w:szCs w:val="26"/>
        </w:rPr>
        <w:t>В связи неудовлетворительным техническим состоянием источников тепловой энергии МО Подойниковский сельсовет и тепловых сетей этого источника, их убыточностью, высокой степенью износа котельного оборудования и тепловых сетей основным направлением в развитии системы теплоснабжения МО Подойниковский сельсовет на расчетный период до 2033 года является модернизация систем теплоснабжения.</w:t>
      </w:r>
    </w:p>
    <w:p w:rsidR="003A5F09" w:rsidRPr="002F2982" w:rsidRDefault="003A5F09" w:rsidP="003A5F09">
      <w:pPr>
        <w:spacing w:line="312" w:lineRule="auto"/>
        <w:jc w:val="both"/>
        <w:rPr>
          <w:sz w:val="26"/>
          <w:szCs w:val="26"/>
        </w:rPr>
      </w:pPr>
      <w:r w:rsidRPr="002F2982">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3A5F09" w:rsidRPr="002F2982" w:rsidRDefault="003A5F09" w:rsidP="003A5F09">
      <w:pPr>
        <w:spacing w:line="312" w:lineRule="auto"/>
        <w:jc w:val="both"/>
        <w:rPr>
          <w:sz w:val="26"/>
          <w:szCs w:val="26"/>
        </w:rPr>
      </w:pPr>
      <w:r w:rsidRPr="002F2982">
        <w:rPr>
          <w:sz w:val="26"/>
          <w:szCs w:val="26"/>
        </w:rPr>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3A5F09" w:rsidRPr="002F2982" w:rsidRDefault="003A5F09" w:rsidP="003A5F09">
      <w:pPr>
        <w:spacing w:line="312" w:lineRule="auto"/>
        <w:jc w:val="both"/>
        <w:rPr>
          <w:sz w:val="26"/>
          <w:szCs w:val="26"/>
        </w:rPr>
      </w:pPr>
      <w:r w:rsidRPr="002F2982">
        <w:rPr>
          <w:sz w:val="26"/>
          <w:szCs w:val="26"/>
        </w:rPr>
        <w:tab/>
        <w:t>При условии продолжения эксплуатации существующих котельных,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3A5F09" w:rsidRPr="002F2982" w:rsidRDefault="003A5F09" w:rsidP="003A5F09">
      <w:pPr>
        <w:spacing w:line="312" w:lineRule="auto"/>
        <w:ind w:firstLine="708"/>
        <w:jc w:val="both"/>
        <w:rPr>
          <w:sz w:val="26"/>
          <w:szCs w:val="26"/>
        </w:rPr>
      </w:pPr>
      <w:r w:rsidRPr="002F2982">
        <w:rPr>
          <w:sz w:val="26"/>
          <w:szCs w:val="26"/>
        </w:rPr>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3A5F09" w:rsidRPr="002F2982" w:rsidRDefault="003A5F09" w:rsidP="003A5F09">
      <w:pPr>
        <w:spacing w:line="312" w:lineRule="auto"/>
        <w:ind w:firstLine="708"/>
        <w:jc w:val="both"/>
        <w:rPr>
          <w:sz w:val="26"/>
          <w:szCs w:val="26"/>
        </w:rPr>
      </w:pPr>
      <w:r w:rsidRPr="002F2982">
        <w:rPr>
          <w:sz w:val="26"/>
          <w:szCs w:val="26"/>
        </w:rPr>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8757B9" w:rsidRPr="002F2982" w:rsidRDefault="008757B9">
      <w:pPr>
        <w:spacing w:after="200" w:line="276" w:lineRule="auto"/>
        <w:rPr>
          <w:sz w:val="28"/>
          <w:szCs w:val="28"/>
        </w:rPr>
      </w:pPr>
      <w:r w:rsidRPr="002F2982">
        <w:rPr>
          <w:sz w:val="28"/>
          <w:szCs w:val="28"/>
        </w:rPr>
        <w:br w:type="page"/>
      </w:r>
    </w:p>
    <w:p w:rsidR="008757B9" w:rsidRPr="002F2982" w:rsidRDefault="008757B9" w:rsidP="008757B9">
      <w:pPr>
        <w:spacing w:line="312" w:lineRule="auto"/>
        <w:ind w:firstLine="709"/>
        <w:jc w:val="both"/>
        <w:rPr>
          <w:b/>
          <w:bCs/>
          <w:sz w:val="26"/>
          <w:szCs w:val="26"/>
        </w:rPr>
      </w:pPr>
      <w:r w:rsidRPr="002F2982">
        <w:rPr>
          <w:b/>
          <w:bCs/>
          <w:sz w:val="26"/>
          <w:szCs w:val="26"/>
          <w:lang w:val="en-US"/>
        </w:rPr>
        <w:lastRenderedPageBreak/>
        <w:t>III</w:t>
      </w:r>
      <w:r w:rsidRPr="002F2982">
        <w:rPr>
          <w:b/>
          <w:bCs/>
          <w:sz w:val="26"/>
          <w:szCs w:val="26"/>
        </w:rPr>
        <w:t xml:space="preserve"> СХЕМА ТЕПЛОСНАБЖЕНИЯ</w:t>
      </w:r>
    </w:p>
    <w:p w:rsidR="008757B9" w:rsidRPr="002F2982" w:rsidRDefault="008757B9" w:rsidP="008757B9">
      <w:pPr>
        <w:spacing w:line="312" w:lineRule="auto"/>
        <w:jc w:val="center"/>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1.</w:t>
      </w:r>
      <w:r w:rsidRPr="002F2982">
        <w:rPr>
          <w:b/>
          <w:bCs/>
          <w:sz w:val="26"/>
          <w:szCs w:val="26"/>
        </w:rPr>
        <w:tab/>
        <w:t>Показатели перспективного спроса на тепловую энергию (мощность) и теплоноситель в установленных границах территории поселения</w:t>
      </w:r>
    </w:p>
    <w:p w:rsidR="008757B9" w:rsidRPr="002F2982" w:rsidRDefault="008757B9" w:rsidP="008757B9">
      <w:pPr>
        <w:ind w:firstLine="709"/>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Показатели перспективного спроса на тепловую энергию централизованных источников теплоснабжения приведены в таблице 26.</w:t>
      </w:r>
    </w:p>
    <w:p w:rsidR="008757B9" w:rsidRPr="002F2982" w:rsidRDefault="008757B9" w:rsidP="008757B9">
      <w:pPr>
        <w:spacing w:line="312" w:lineRule="auto"/>
        <w:jc w:val="right"/>
        <w:rPr>
          <w:sz w:val="26"/>
          <w:szCs w:val="26"/>
        </w:rPr>
      </w:pPr>
      <w:r w:rsidRPr="002F2982">
        <w:rPr>
          <w:sz w:val="26"/>
          <w:szCs w:val="26"/>
        </w:rPr>
        <w:t>Таблица 26</w:t>
      </w:r>
    </w:p>
    <w:p w:rsidR="008757B9" w:rsidRPr="002F2982" w:rsidRDefault="008757B9" w:rsidP="008757B9">
      <w:pPr>
        <w:jc w:val="center"/>
        <w:rPr>
          <w:sz w:val="26"/>
          <w:szCs w:val="26"/>
        </w:rPr>
      </w:pPr>
      <w:r w:rsidRPr="002F2982">
        <w:rPr>
          <w:sz w:val="26"/>
          <w:szCs w:val="26"/>
        </w:rPr>
        <w:t>Показатели перспективного спроса</w:t>
      </w:r>
    </w:p>
    <w:p w:rsidR="008757B9" w:rsidRPr="002F2982" w:rsidRDefault="008757B9" w:rsidP="008757B9">
      <w:pPr>
        <w:jc w:val="center"/>
        <w:rPr>
          <w:sz w:val="26"/>
          <w:szCs w:val="26"/>
        </w:rPr>
      </w:pPr>
      <w:r w:rsidRPr="002F2982">
        <w:rPr>
          <w:sz w:val="26"/>
          <w:szCs w:val="26"/>
        </w:rPr>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418"/>
        <w:gridCol w:w="1134"/>
        <w:gridCol w:w="992"/>
        <w:gridCol w:w="992"/>
        <w:gridCol w:w="851"/>
        <w:gridCol w:w="1133"/>
        <w:gridCol w:w="1134"/>
      </w:tblGrid>
      <w:tr w:rsidR="008757B9" w:rsidRPr="002F2982" w:rsidTr="00784D4A">
        <w:tc>
          <w:tcPr>
            <w:tcW w:w="51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Система теплоснабжения</w:t>
            </w:r>
          </w:p>
        </w:tc>
        <w:tc>
          <w:tcPr>
            <w:tcW w:w="1418"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Установленная мощность, Гкал/час</w:t>
            </w:r>
          </w:p>
        </w:tc>
        <w:tc>
          <w:tcPr>
            <w:tcW w:w="6236" w:type="dxa"/>
            <w:gridSpan w:val="6"/>
            <w:tcBorders>
              <w:top w:val="single" w:sz="1" w:space="0" w:color="000000"/>
              <w:left w:val="single" w:sz="1" w:space="0" w:color="000000"/>
              <w:bottom w:val="single" w:sz="1" w:space="0" w:color="000000"/>
              <w:right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Спрос на тепловую энергию, Гкал/год</w:t>
            </w:r>
          </w:p>
        </w:tc>
      </w:tr>
      <w:tr w:rsidR="008757B9" w:rsidRPr="002F2982" w:rsidTr="00784D4A">
        <w:tc>
          <w:tcPr>
            <w:tcW w:w="51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418"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2018 год</w:t>
            </w:r>
          </w:p>
        </w:tc>
        <w:tc>
          <w:tcPr>
            <w:tcW w:w="992"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2019 год</w:t>
            </w:r>
          </w:p>
        </w:tc>
        <w:tc>
          <w:tcPr>
            <w:tcW w:w="851"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2020 год</w:t>
            </w:r>
          </w:p>
        </w:tc>
        <w:tc>
          <w:tcPr>
            <w:tcW w:w="1133"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2021-2027 год</w:t>
            </w:r>
          </w:p>
        </w:tc>
        <w:tc>
          <w:tcPr>
            <w:tcW w:w="1134" w:type="dxa"/>
            <w:tcBorders>
              <w:left w:val="single" w:sz="1" w:space="0" w:color="000000"/>
              <w:bottom w:val="single" w:sz="1" w:space="0" w:color="000000"/>
              <w:right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2028-2033 год</w:t>
            </w:r>
          </w:p>
        </w:tc>
      </w:tr>
      <w:tr w:rsidR="00694CAC" w:rsidRPr="002F2982" w:rsidTr="00694CAC">
        <w:tc>
          <w:tcPr>
            <w:tcW w:w="510" w:type="dxa"/>
            <w:tcBorders>
              <w:left w:val="single" w:sz="1" w:space="0" w:color="000000"/>
              <w:bottom w:val="single" w:sz="1" w:space="0" w:color="000000"/>
            </w:tcBorders>
            <w:shd w:val="clear" w:color="auto" w:fill="auto"/>
            <w:vAlign w:val="center"/>
          </w:tcPr>
          <w:p w:rsidR="00694CAC" w:rsidRPr="002F2982" w:rsidRDefault="00694CAC" w:rsidP="00DF7A60">
            <w:pPr>
              <w:pStyle w:val="ab"/>
              <w:jc w:val="center"/>
              <w:rPr>
                <w:sz w:val="26"/>
                <w:szCs w:val="26"/>
              </w:rPr>
            </w:pPr>
            <w:r w:rsidRPr="002F2982">
              <w:rPr>
                <w:sz w:val="26"/>
                <w:szCs w:val="26"/>
              </w:rPr>
              <w:t>1</w:t>
            </w:r>
          </w:p>
        </w:tc>
        <w:tc>
          <w:tcPr>
            <w:tcW w:w="1900" w:type="dxa"/>
            <w:tcBorders>
              <w:left w:val="single" w:sz="1" w:space="0" w:color="000000"/>
              <w:bottom w:val="single" w:sz="1" w:space="0" w:color="000000"/>
            </w:tcBorders>
            <w:shd w:val="clear" w:color="auto" w:fill="auto"/>
          </w:tcPr>
          <w:p w:rsidR="00694CAC" w:rsidRPr="002F2982" w:rsidRDefault="00694CAC" w:rsidP="008757B9">
            <w:pPr>
              <w:pStyle w:val="ab"/>
              <w:rPr>
                <w:sz w:val="26"/>
                <w:szCs w:val="26"/>
              </w:rPr>
            </w:pPr>
            <w:r w:rsidRPr="002F2982">
              <w:rPr>
                <w:sz w:val="26"/>
                <w:szCs w:val="26"/>
              </w:rPr>
              <w:t>Котельная № 7 ст.Световская</w:t>
            </w:r>
          </w:p>
        </w:tc>
        <w:tc>
          <w:tcPr>
            <w:tcW w:w="1418" w:type="dxa"/>
            <w:tcBorders>
              <w:left w:val="single" w:sz="1" w:space="0" w:color="000000"/>
              <w:bottom w:val="single" w:sz="1" w:space="0" w:color="000000"/>
            </w:tcBorders>
            <w:shd w:val="clear" w:color="auto" w:fill="auto"/>
            <w:vAlign w:val="center"/>
          </w:tcPr>
          <w:p w:rsidR="00694CAC" w:rsidRPr="002F2982" w:rsidRDefault="000F4456" w:rsidP="004D42C2">
            <w:pPr>
              <w:pStyle w:val="ab"/>
              <w:jc w:val="center"/>
              <w:rPr>
                <w:sz w:val="26"/>
                <w:szCs w:val="26"/>
              </w:rPr>
            </w:pPr>
            <w:r w:rsidRPr="002F2982">
              <w:rPr>
                <w:sz w:val="26"/>
                <w:szCs w:val="26"/>
              </w:rPr>
              <w:t>0,6</w:t>
            </w:r>
          </w:p>
        </w:tc>
        <w:tc>
          <w:tcPr>
            <w:tcW w:w="1134" w:type="dxa"/>
            <w:tcBorders>
              <w:left w:val="single" w:sz="1" w:space="0" w:color="000000"/>
              <w:bottom w:val="single" w:sz="1" w:space="0" w:color="000000"/>
            </w:tcBorders>
            <w:shd w:val="clear" w:color="auto" w:fill="auto"/>
            <w:vAlign w:val="center"/>
          </w:tcPr>
          <w:p w:rsidR="00694CAC" w:rsidRPr="002F2982" w:rsidRDefault="00694CAC" w:rsidP="002952C0">
            <w:pPr>
              <w:pStyle w:val="ab"/>
              <w:snapToGrid w:val="0"/>
              <w:jc w:val="center"/>
              <w:rPr>
                <w:sz w:val="26"/>
                <w:szCs w:val="26"/>
              </w:rPr>
            </w:pPr>
            <w:r w:rsidRPr="002F2982">
              <w:rPr>
                <w:sz w:val="26"/>
                <w:szCs w:val="26"/>
              </w:rPr>
              <w:t>714,23</w:t>
            </w:r>
          </w:p>
        </w:tc>
        <w:tc>
          <w:tcPr>
            <w:tcW w:w="992"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590,4</w:t>
            </w:r>
          </w:p>
        </w:tc>
        <w:tc>
          <w:tcPr>
            <w:tcW w:w="992"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618,28</w:t>
            </w:r>
          </w:p>
        </w:tc>
        <w:tc>
          <w:tcPr>
            <w:tcW w:w="851"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606,12</w:t>
            </w:r>
          </w:p>
        </w:tc>
        <w:tc>
          <w:tcPr>
            <w:tcW w:w="1133" w:type="dxa"/>
            <w:tcBorders>
              <w:left w:val="single" w:sz="1" w:space="0" w:color="000000"/>
              <w:bottom w:val="single" w:sz="1" w:space="0" w:color="000000"/>
            </w:tcBorders>
            <w:shd w:val="clear" w:color="auto" w:fill="auto"/>
            <w:vAlign w:val="center"/>
          </w:tcPr>
          <w:p w:rsidR="00694CAC" w:rsidRPr="002F2982" w:rsidRDefault="00694CAC" w:rsidP="00694CAC">
            <w:pPr>
              <w:jc w:val="center"/>
            </w:pPr>
            <w:r w:rsidRPr="002F2982">
              <w:rPr>
                <w:sz w:val="26"/>
                <w:szCs w:val="26"/>
              </w:rPr>
              <w:t>612,20</w:t>
            </w:r>
          </w:p>
        </w:tc>
        <w:tc>
          <w:tcPr>
            <w:tcW w:w="1134" w:type="dxa"/>
            <w:tcBorders>
              <w:left w:val="single" w:sz="1" w:space="0" w:color="000000"/>
              <w:bottom w:val="single" w:sz="1" w:space="0" w:color="000000"/>
              <w:right w:val="single" w:sz="1" w:space="0" w:color="000000"/>
            </w:tcBorders>
            <w:shd w:val="clear" w:color="auto" w:fill="auto"/>
            <w:vAlign w:val="center"/>
          </w:tcPr>
          <w:p w:rsidR="00694CAC" w:rsidRPr="002F2982" w:rsidRDefault="00694CAC" w:rsidP="00694CAC">
            <w:pPr>
              <w:jc w:val="center"/>
            </w:pPr>
            <w:r w:rsidRPr="002F2982">
              <w:rPr>
                <w:sz w:val="26"/>
                <w:szCs w:val="26"/>
              </w:rPr>
              <w:t>612,20</w:t>
            </w:r>
          </w:p>
        </w:tc>
      </w:tr>
      <w:tr w:rsidR="00694CAC" w:rsidRPr="002F2982" w:rsidTr="00694CAC">
        <w:tc>
          <w:tcPr>
            <w:tcW w:w="510" w:type="dxa"/>
            <w:tcBorders>
              <w:left w:val="single" w:sz="1" w:space="0" w:color="000000"/>
              <w:bottom w:val="single" w:sz="1" w:space="0" w:color="000000"/>
            </w:tcBorders>
            <w:shd w:val="clear" w:color="auto" w:fill="auto"/>
          </w:tcPr>
          <w:p w:rsidR="00694CAC" w:rsidRPr="002F2982" w:rsidRDefault="00694CAC" w:rsidP="00DF7A60">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694CAC" w:rsidRPr="002F2982" w:rsidRDefault="00694CAC" w:rsidP="00DF7A60">
            <w:pPr>
              <w:pStyle w:val="ab"/>
              <w:snapToGrid w:val="0"/>
              <w:jc w:val="both"/>
              <w:rPr>
                <w:b/>
                <w:bCs/>
                <w:sz w:val="26"/>
                <w:szCs w:val="26"/>
              </w:rPr>
            </w:pPr>
            <w:r w:rsidRPr="002F2982">
              <w:rPr>
                <w:b/>
                <w:bCs/>
                <w:sz w:val="26"/>
                <w:szCs w:val="26"/>
              </w:rPr>
              <w:t>Итого:</w:t>
            </w:r>
          </w:p>
        </w:tc>
        <w:tc>
          <w:tcPr>
            <w:tcW w:w="1418" w:type="dxa"/>
            <w:tcBorders>
              <w:left w:val="single" w:sz="1" w:space="0" w:color="000000"/>
              <w:bottom w:val="single" w:sz="1" w:space="0" w:color="000000"/>
            </w:tcBorders>
            <w:shd w:val="clear" w:color="auto" w:fill="auto"/>
          </w:tcPr>
          <w:p w:rsidR="00694CAC" w:rsidRPr="002F2982" w:rsidRDefault="000F4456" w:rsidP="004D42C2">
            <w:pPr>
              <w:pStyle w:val="ab"/>
              <w:jc w:val="center"/>
              <w:rPr>
                <w:sz w:val="26"/>
                <w:szCs w:val="26"/>
              </w:rPr>
            </w:pPr>
            <w:r w:rsidRPr="002F2982">
              <w:rPr>
                <w:sz w:val="26"/>
                <w:szCs w:val="26"/>
              </w:rPr>
              <w:t>0,6</w:t>
            </w:r>
          </w:p>
        </w:tc>
        <w:tc>
          <w:tcPr>
            <w:tcW w:w="1134"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714,23</w:t>
            </w:r>
          </w:p>
        </w:tc>
        <w:tc>
          <w:tcPr>
            <w:tcW w:w="992"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590,4</w:t>
            </w:r>
          </w:p>
        </w:tc>
        <w:tc>
          <w:tcPr>
            <w:tcW w:w="992"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618,28</w:t>
            </w:r>
          </w:p>
        </w:tc>
        <w:tc>
          <w:tcPr>
            <w:tcW w:w="851"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606,12</w:t>
            </w:r>
          </w:p>
        </w:tc>
        <w:tc>
          <w:tcPr>
            <w:tcW w:w="1133" w:type="dxa"/>
            <w:tcBorders>
              <w:left w:val="single" w:sz="1" w:space="0" w:color="000000"/>
              <w:bottom w:val="single" w:sz="1" w:space="0" w:color="000000"/>
            </w:tcBorders>
            <w:shd w:val="clear" w:color="auto" w:fill="auto"/>
            <w:vAlign w:val="center"/>
          </w:tcPr>
          <w:p w:rsidR="00694CAC" w:rsidRPr="002F2982" w:rsidRDefault="00694CAC" w:rsidP="00694CAC">
            <w:pPr>
              <w:jc w:val="center"/>
            </w:pPr>
            <w:r w:rsidRPr="002F2982">
              <w:rPr>
                <w:sz w:val="26"/>
                <w:szCs w:val="26"/>
              </w:rPr>
              <w:t>612,20</w:t>
            </w:r>
          </w:p>
        </w:tc>
        <w:tc>
          <w:tcPr>
            <w:tcW w:w="1134" w:type="dxa"/>
            <w:tcBorders>
              <w:left w:val="single" w:sz="1" w:space="0" w:color="000000"/>
              <w:bottom w:val="single" w:sz="1" w:space="0" w:color="000000"/>
              <w:right w:val="single" w:sz="1" w:space="0" w:color="000000"/>
            </w:tcBorders>
            <w:shd w:val="clear" w:color="auto" w:fill="auto"/>
            <w:vAlign w:val="center"/>
          </w:tcPr>
          <w:p w:rsidR="00694CAC" w:rsidRPr="002F2982" w:rsidRDefault="00694CAC" w:rsidP="00694CAC">
            <w:pPr>
              <w:jc w:val="center"/>
            </w:pPr>
            <w:r w:rsidRPr="002F2982">
              <w:rPr>
                <w:sz w:val="26"/>
                <w:szCs w:val="26"/>
              </w:rPr>
              <w:t>612,20</w:t>
            </w:r>
          </w:p>
        </w:tc>
      </w:tr>
    </w:tbl>
    <w:p w:rsidR="008757B9" w:rsidRPr="002F2982" w:rsidRDefault="008757B9" w:rsidP="008757B9">
      <w:pPr>
        <w:spacing w:line="312" w:lineRule="auto"/>
        <w:jc w:val="center"/>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На расчетный период увеличение спроса на тепловую энергию от централизованных систем теплоснабжения не планируется.</w:t>
      </w:r>
    </w:p>
    <w:p w:rsidR="008757B9" w:rsidRPr="002F2982" w:rsidRDefault="008757B9" w:rsidP="008757B9">
      <w:pPr>
        <w:spacing w:line="312" w:lineRule="auto"/>
        <w:ind w:firstLine="709"/>
        <w:jc w:val="both"/>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2.</w:t>
      </w:r>
      <w:r w:rsidRPr="002F2982">
        <w:rPr>
          <w:b/>
          <w:bCs/>
          <w:sz w:val="26"/>
          <w:szCs w:val="26"/>
        </w:rPr>
        <w:tab/>
        <w:t>Перспективные балансы тепловой мощности источников тепловой мощности источников тепловой энергии и те</w:t>
      </w:r>
      <w:r w:rsidR="00B65B34" w:rsidRPr="002F2982">
        <w:rPr>
          <w:b/>
          <w:bCs/>
          <w:sz w:val="26"/>
          <w:szCs w:val="26"/>
        </w:rPr>
        <w:t>пловой нагрузки потребителей</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Перспективные балансы тепловой мощности источников и тепловой нагрузки потребителей приведены в таблице 27.</w:t>
      </w:r>
    </w:p>
    <w:p w:rsidR="008757B9" w:rsidRPr="002F2982" w:rsidRDefault="008757B9" w:rsidP="008757B9">
      <w:pPr>
        <w:spacing w:line="312" w:lineRule="auto"/>
        <w:jc w:val="right"/>
        <w:rPr>
          <w:sz w:val="26"/>
          <w:szCs w:val="26"/>
        </w:rPr>
      </w:pPr>
      <w:r w:rsidRPr="002F2982">
        <w:rPr>
          <w:sz w:val="26"/>
          <w:szCs w:val="26"/>
        </w:rPr>
        <w:t>Таблица 27</w:t>
      </w:r>
    </w:p>
    <w:p w:rsidR="008757B9" w:rsidRPr="002F2982" w:rsidRDefault="008757B9" w:rsidP="008757B9">
      <w:pPr>
        <w:spacing w:line="312" w:lineRule="auto"/>
        <w:jc w:val="center"/>
        <w:rPr>
          <w:sz w:val="26"/>
          <w:szCs w:val="26"/>
        </w:rPr>
      </w:pPr>
      <w:r w:rsidRPr="002F2982">
        <w:rPr>
          <w:sz w:val="26"/>
          <w:szCs w:val="26"/>
        </w:rPr>
        <w:t>Перспективные балансы тепловой мощности</w:t>
      </w:r>
    </w:p>
    <w:p w:rsidR="008757B9" w:rsidRPr="002F2982" w:rsidRDefault="008757B9" w:rsidP="008757B9">
      <w:pPr>
        <w:spacing w:line="312" w:lineRule="auto"/>
        <w:jc w:val="center"/>
        <w:rPr>
          <w:sz w:val="26"/>
          <w:szCs w:val="26"/>
        </w:rPr>
      </w:pPr>
      <w:r w:rsidRPr="002F2982">
        <w:rPr>
          <w:sz w:val="26"/>
          <w:szCs w:val="26"/>
        </w:rPr>
        <w:t>источников и тепловой нагрузки потребителей МО Подойниковский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8757B9" w:rsidRPr="002F2982" w:rsidTr="00DF7A60">
        <w:tc>
          <w:tcPr>
            <w:tcW w:w="51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Подключенная нагрузка, Гкал/час</w:t>
            </w:r>
          </w:p>
        </w:tc>
      </w:tr>
      <w:tr w:rsidR="008757B9" w:rsidRPr="002F2982" w:rsidTr="00DF7A60">
        <w:tc>
          <w:tcPr>
            <w:tcW w:w="51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Базовый уровень 2017 год</w:t>
            </w:r>
          </w:p>
        </w:tc>
        <w:tc>
          <w:tcPr>
            <w:tcW w:w="850"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2018 год</w:t>
            </w:r>
          </w:p>
        </w:tc>
        <w:tc>
          <w:tcPr>
            <w:tcW w:w="851"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2019 год</w:t>
            </w:r>
          </w:p>
        </w:tc>
        <w:tc>
          <w:tcPr>
            <w:tcW w:w="768"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2020 год</w:t>
            </w:r>
          </w:p>
        </w:tc>
        <w:tc>
          <w:tcPr>
            <w:tcW w:w="1134"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2021-2027 год</w:t>
            </w:r>
          </w:p>
        </w:tc>
        <w:tc>
          <w:tcPr>
            <w:tcW w:w="1074" w:type="dxa"/>
            <w:tcBorders>
              <w:left w:val="single" w:sz="1" w:space="0" w:color="000000"/>
              <w:bottom w:val="single" w:sz="1" w:space="0" w:color="000000"/>
              <w:right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2028-2033 год</w:t>
            </w:r>
          </w:p>
        </w:tc>
      </w:tr>
      <w:tr w:rsidR="0055601E" w:rsidRPr="002F2982" w:rsidTr="00DF7A60">
        <w:tc>
          <w:tcPr>
            <w:tcW w:w="510" w:type="dxa"/>
            <w:tcBorders>
              <w:left w:val="single" w:sz="1" w:space="0" w:color="000000"/>
              <w:bottom w:val="single" w:sz="1" w:space="0" w:color="000000"/>
            </w:tcBorders>
            <w:shd w:val="clear" w:color="auto" w:fill="auto"/>
            <w:vAlign w:val="center"/>
          </w:tcPr>
          <w:p w:rsidR="0055601E" w:rsidRPr="002F2982" w:rsidRDefault="0055601E" w:rsidP="00DF7A60">
            <w:pPr>
              <w:pStyle w:val="ab"/>
              <w:jc w:val="center"/>
              <w:rPr>
                <w:sz w:val="26"/>
                <w:szCs w:val="26"/>
              </w:rPr>
            </w:pPr>
            <w:r w:rsidRPr="002F2982">
              <w:rPr>
                <w:sz w:val="26"/>
                <w:szCs w:val="26"/>
              </w:rPr>
              <w:t>1</w:t>
            </w:r>
          </w:p>
        </w:tc>
        <w:tc>
          <w:tcPr>
            <w:tcW w:w="2042" w:type="dxa"/>
            <w:tcBorders>
              <w:left w:val="single" w:sz="1" w:space="0" w:color="000000"/>
              <w:bottom w:val="single" w:sz="1" w:space="0" w:color="000000"/>
            </w:tcBorders>
            <w:shd w:val="clear" w:color="auto" w:fill="auto"/>
          </w:tcPr>
          <w:p w:rsidR="0055601E" w:rsidRPr="002F2982" w:rsidRDefault="0055601E" w:rsidP="00DF7A60">
            <w:pPr>
              <w:pStyle w:val="ab"/>
              <w:rPr>
                <w:sz w:val="26"/>
                <w:szCs w:val="26"/>
              </w:rPr>
            </w:pPr>
            <w:r w:rsidRPr="002F2982">
              <w:rPr>
                <w:sz w:val="26"/>
                <w:szCs w:val="26"/>
              </w:rPr>
              <w:t>Котельная № 7 ст.Световская</w:t>
            </w:r>
          </w:p>
        </w:tc>
        <w:tc>
          <w:tcPr>
            <w:tcW w:w="1417" w:type="dxa"/>
            <w:tcBorders>
              <w:left w:val="single" w:sz="1" w:space="0" w:color="000000"/>
              <w:bottom w:val="single" w:sz="1" w:space="0" w:color="000000"/>
            </w:tcBorders>
            <w:shd w:val="clear" w:color="auto" w:fill="auto"/>
            <w:vAlign w:val="center"/>
          </w:tcPr>
          <w:p w:rsidR="0055601E" w:rsidRPr="002F2982" w:rsidRDefault="000F4456" w:rsidP="0055601E">
            <w:pPr>
              <w:pStyle w:val="ab"/>
              <w:jc w:val="center"/>
              <w:rPr>
                <w:sz w:val="26"/>
                <w:szCs w:val="26"/>
              </w:rPr>
            </w:pPr>
            <w:r w:rsidRPr="002F2982">
              <w:rPr>
                <w:sz w:val="26"/>
                <w:szCs w:val="26"/>
              </w:rPr>
              <w:t>0,6</w:t>
            </w:r>
          </w:p>
        </w:tc>
        <w:tc>
          <w:tcPr>
            <w:tcW w:w="1276" w:type="dxa"/>
            <w:tcBorders>
              <w:left w:val="single" w:sz="1" w:space="0" w:color="000000"/>
              <w:bottom w:val="single" w:sz="1" w:space="0" w:color="000000"/>
            </w:tcBorders>
            <w:shd w:val="clear" w:color="auto" w:fill="auto"/>
            <w:vAlign w:val="center"/>
          </w:tcPr>
          <w:p w:rsidR="0055601E" w:rsidRPr="002F2982" w:rsidRDefault="0055601E" w:rsidP="0055601E">
            <w:pPr>
              <w:pStyle w:val="ab"/>
              <w:jc w:val="center"/>
              <w:rPr>
                <w:sz w:val="26"/>
                <w:szCs w:val="26"/>
              </w:rPr>
            </w:pPr>
            <w:r w:rsidRPr="002F2982">
              <w:rPr>
                <w:sz w:val="26"/>
                <w:szCs w:val="26"/>
              </w:rPr>
              <w:t>0,22</w:t>
            </w:r>
          </w:p>
        </w:tc>
        <w:tc>
          <w:tcPr>
            <w:tcW w:w="850" w:type="dxa"/>
            <w:tcBorders>
              <w:left w:val="single" w:sz="1" w:space="0" w:color="000000"/>
              <w:bottom w:val="single" w:sz="1" w:space="0" w:color="000000"/>
            </w:tcBorders>
            <w:shd w:val="clear" w:color="auto" w:fill="auto"/>
            <w:vAlign w:val="center"/>
          </w:tcPr>
          <w:p w:rsidR="0055601E" w:rsidRPr="002F2982" w:rsidRDefault="0055601E" w:rsidP="0055601E">
            <w:pPr>
              <w:pStyle w:val="ab"/>
              <w:jc w:val="center"/>
              <w:rPr>
                <w:sz w:val="26"/>
                <w:szCs w:val="26"/>
              </w:rPr>
            </w:pPr>
            <w:r w:rsidRPr="002F2982">
              <w:rPr>
                <w:sz w:val="26"/>
                <w:szCs w:val="26"/>
              </w:rPr>
              <w:t>0,22</w:t>
            </w:r>
          </w:p>
        </w:tc>
        <w:tc>
          <w:tcPr>
            <w:tcW w:w="851"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768"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1134" w:type="dxa"/>
            <w:tcBorders>
              <w:left w:val="single" w:sz="1" w:space="0" w:color="000000"/>
              <w:bottom w:val="single" w:sz="1" w:space="0" w:color="000000"/>
            </w:tcBorders>
            <w:shd w:val="clear" w:color="auto" w:fill="auto"/>
            <w:vAlign w:val="center"/>
          </w:tcPr>
          <w:p w:rsidR="0055601E" w:rsidRPr="002F2982" w:rsidRDefault="0055601E" w:rsidP="003B37D3">
            <w:pPr>
              <w:pStyle w:val="ab"/>
              <w:jc w:val="center"/>
              <w:rPr>
                <w:sz w:val="26"/>
                <w:szCs w:val="26"/>
              </w:rPr>
            </w:pPr>
            <w:r w:rsidRPr="002F2982">
              <w:rPr>
                <w:sz w:val="26"/>
                <w:szCs w:val="26"/>
              </w:rPr>
              <w:t>0,</w:t>
            </w:r>
            <w:r w:rsidR="003B37D3" w:rsidRPr="002F2982">
              <w:rPr>
                <w:sz w:val="26"/>
                <w:szCs w:val="26"/>
              </w:rPr>
              <w:t>144</w:t>
            </w:r>
          </w:p>
        </w:tc>
        <w:tc>
          <w:tcPr>
            <w:tcW w:w="1074" w:type="dxa"/>
            <w:tcBorders>
              <w:left w:val="single" w:sz="1" w:space="0" w:color="000000"/>
              <w:bottom w:val="single" w:sz="1" w:space="0" w:color="000000"/>
              <w:right w:val="single" w:sz="1" w:space="0" w:color="000000"/>
            </w:tcBorders>
            <w:shd w:val="clear" w:color="auto" w:fill="auto"/>
            <w:vAlign w:val="center"/>
          </w:tcPr>
          <w:p w:rsidR="0055601E" w:rsidRPr="002F2982" w:rsidRDefault="0055601E" w:rsidP="003B37D3">
            <w:pPr>
              <w:pStyle w:val="ab"/>
              <w:jc w:val="center"/>
              <w:rPr>
                <w:sz w:val="26"/>
                <w:szCs w:val="26"/>
              </w:rPr>
            </w:pPr>
            <w:r w:rsidRPr="002F2982">
              <w:rPr>
                <w:sz w:val="26"/>
                <w:szCs w:val="26"/>
              </w:rPr>
              <w:t>0,</w:t>
            </w:r>
            <w:r w:rsidR="003B37D3" w:rsidRPr="002F2982">
              <w:rPr>
                <w:sz w:val="26"/>
                <w:szCs w:val="26"/>
              </w:rPr>
              <w:t>144</w:t>
            </w:r>
          </w:p>
        </w:tc>
      </w:tr>
      <w:tr w:rsidR="0055601E" w:rsidRPr="002F2982" w:rsidTr="00DF7A60">
        <w:tc>
          <w:tcPr>
            <w:tcW w:w="510" w:type="dxa"/>
            <w:tcBorders>
              <w:left w:val="single" w:sz="1" w:space="0" w:color="000000"/>
              <w:bottom w:val="single" w:sz="1" w:space="0" w:color="000000"/>
            </w:tcBorders>
            <w:shd w:val="clear" w:color="auto" w:fill="auto"/>
          </w:tcPr>
          <w:p w:rsidR="0055601E" w:rsidRPr="002F2982" w:rsidRDefault="0055601E" w:rsidP="00DF7A60">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55601E" w:rsidRPr="002F2982" w:rsidRDefault="0055601E" w:rsidP="00DF7A60">
            <w:pPr>
              <w:pStyle w:val="ab"/>
              <w:jc w:val="both"/>
              <w:rPr>
                <w:b/>
                <w:bCs/>
                <w:sz w:val="26"/>
                <w:szCs w:val="26"/>
              </w:rPr>
            </w:pPr>
            <w:r w:rsidRPr="002F2982">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55601E" w:rsidRPr="002F2982" w:rsidRDefault="000F4456" w:rsidP="0055601E">
            <w:pPr>
              <w:pStyle w:val="ab"/>
              <w:jc w:val="center"/>
              <w:rPr>
                <w:sz w:val="26"/>
                <w:szCs w:val="26"/>
              </w:rPr>
            </w:pPr>
            <w:r w:rsidRPr="002F2982">
              <w:rPr>
                <w:sz w:val="26"/>
                <w:szCs w:val="26"/>
              </w:rPr>
              <w:t>0,6</w:t>
            </w:r>
          </w:p>
        </w:tc>
        <w:tc>
          <w:tcPr>
            <w:tcW w:w="1276"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850"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851"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768"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1134" w:type="dxa"/>
            <w:tcBorders>
              <w:left w:val="single" w:sz="1" w:space="0" w:color="000000"/>
              <w:bottom w:val="single" w:sz="1" w:space="0" w:color="000000"/>
            </w:tcBorders>
            <w:shd w:val="clear" w:color="auto" w:fill="auto"/>
            <w:vAlign w:val="center"/>
          </w:tcPr>
          <w:p w:rsidR="0055601E" w:rsidRPr="002F2982" w:rsidRDefault="0055601E" w:rsidP="003B37D3">
            <w:pPr>
              <w:pStyle w:val="ab"/>
              <w:jc w:val="center"/>
              <w:rPr>
                <w:sz w:val="26"/>
                <w:szCs w:val="26"/>
              </w:rPr>
            </w:pPr>
            <w:r w:rsidRPr="002F2982">
              <w:rPr>
                <w:sz w:val="26"/>
                <w:szCs w:val="26"/>
              </w:rPr>
              <w:t>0,</w:t>
            </w:r>
            <w:r w:rsidR="003B37D3" w:rsidRPr="002F2982">
              <w:rPr>
                <w:sz w:val="26"/>
                <w:szCs w:val="26"/>
              </w:rPr>
              <w:t>144</w:t>
            </w:r>
          </w:p>
        </w:tc>
        <w:tc>
          <w:tcPr>
            <w:tcW w:w="1074" w:type="dxa"/>
            <w:tcBorders>
              <w:left w:val="single" w:sz="1" w:space="0" w:color="000000"/>
              <w:bottom w:val="single" w:sz="1" w:space="0" w:color="000000"/>
              <w:right w:val="single" w:sz="1" w:space="0" w:color="000000"/>
            </w:tcBorders>
            <w:shd w:val="clear" w:color="auto" w:fill="auto"/>
            <w:vAlign w:val="center"/>
          </w:tcPr>
          <w:p w:rsidR="0055601E" w:rsidRPr="002F2982" w:rsidRDefault="0055601E" w:rsidP="003B37D3">
            <w:pPr>
              <w:pStyle w:val="ab"/>
              <w:jc w:val="center"/>
              <w:rPr>
                <w:sz w:val="26"/>
                <w:szCs w:val="26"/>
              </w:rPr>
            </w:pPr>
            <w:r w:rsidRPr="002F2982">
              <w:rPr>
                <w:sz w:val="26"/>
                <w:szCs w:val="26"/>
              </w:rPr>
              <w:t>0,</w:t>
            </w:r>
            <w:r w:rsidR="003B37D3" w:rsidRPr="002F2982">
              <w:rPr>
                <w:sz w:val="26"/>
                <w:szCs w:val="26"/>
              </w:rPr>
              <w:t>144</w:t>
            </w:r>
          </w:p>
        </w:tc>
      </w:tr>
    </w:tbl>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8757B9" w:rsidRPr="002F2982" w:rsidRDefault="008757B9" w:rsidP="008757B9">
      <w:pPr>
        <w:spacing w:line="312" w:lineRule="auto"/>
        <w:ind w:firstLine="709"/>
        <w:jc w:val="both"/>
        <w:rPr>
          <w:sz w:val="26"/>
          <w:szCs w:val="26"/>
        </w:rPr>
      </w:pPr>
      <w:r w:rsidRPr="002F2982">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8757B9" w:rsidRPr="002F2982" w:rsidRDefault="008757B9" w:rsidP="008757B9">
      <w:pPr>
        <w:spacing w:line="312" w:lineRule="auto"/>
        <w:ind w:firstLine="709"/>
        <w:jc w:val="both"/>
        <w:rPr>
          <w:sz w:val="26"/>
          <w:szCs w:val="26"/>
        </w:rPr>
      </w:pPr>
      <w:r w:rsidRPr="002F2982">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8757B9" w:rsidRPr="002F2982" w:rsidRDefault="008757B9" w:rsidP="008757B9">
      <w:pPr>
        <w:spacing w:line="312" w:lineRule="auto"/>
        <w:ind w:firstLine="709"/>
        <w:jc w:val="both"/>
        <w:rPr>
          <w:sz w:val="26"/>
          <w:szCs w:val="26"/>
        </w:rPr>
      </w:pPr>
      <w:r w:rsidRPr="002F2982">
        <w:rPr>
          <w:sz w:val="26"/>
          <w:szCs w:val="26"/>
        </w:rPr>
        <w:t>На расчетный период увеличение спроса на мощность централизованных систем теплоснабжения не планируется.</w:t>
      </w:r>
    </w:p>
    <w:p w:rsidR="008757B9" w:rsidRPr="002F2982" w:rsidRDefault="008757B9" w:rsidP="008757B9">
      <w:pPr>
        <w:spacing w:line="312" w:lineRule="auto"/>
        <w:ind w:firstLine="709"/>
        <w:jc w:val="both"/>
        <w:rPr>
          <w:sz w:val="26"/>
          <w:szCs w:val="26"/>
        </w:rPr>
      </w:pPr>
    </w:p>
    <w:p w:rsidR="008757B9" w:rsidRPr="002F2982" w:rsidRDefault="008757B9" w:rsidP="008757B9">
      <w:pPr>
        <w:tabs>
          <w:tab w:val="left" w:pos="1843"/>
        </w:tabs>
        <w:spacing w:line="312" w:lineRule="auto"/>
        <w:ind w:firstLine="709"/>
        <w:jc w:val="both"/>
        <w:rPr>
          <w:b/>
          <w:bCs/>
          <w:sz w:val="26"/>
          <w:szCs w:val="26"/>
        </w:rPr>
      </w:pPr>
      <w:r w:rsidRPr="002F2982">
        <w:rPr>
          <w:b/>
          <w:bCs/>
          <w:sz w:val="26"/>
          <w:szCs w:val="26"/>
        </w:rPr>
        <w:t>Глава 3.</w:t>
      </w:r>
      <w:r w:rsidRPr="002F2982">
        <w:rPr>
          <w:b/>
          <w:bCs/>
          <w:sz w:val="26"/>
          <w:szCs w:val="26"/>
        </w:rPr>
        <w:tab/>
        <w:t>Перспективные балансы теплоносителя.</w:t>
      </w:r>
    </w:p>
    <w:p w:rsidR="008757B9" w:rsidRPr="002F2982" w:rsidRDefault="008757B9" w:rsidP="008757B9">
      <w:pPr>
        <w:tabs>
          <w:tab w:val="left" w:pos="1843"/>
        </w:tabs>
        <w:spacing w:line="312" w:lineRule="auto"/>
        <w:ind w:firstLine="709"/>
        <w:jc w:val="both"/>
        <w:rPr>
          <w:b/>
          <w:bCs/>
          <w:sz w:val="26"/>
          <w:szCs w:val="26"/>
        </w:rPr>
      </w:pPr>
    </w:p>
    <w:p w:rsidR="008757B9" w:rsidRPr="002F2982" w:rsidRDefault="008757B9" w:rsidP="008757B9">
      <w:pPr>
        <w:tabs>
          <w:tab w:val="left" w:pos="1843"/>
        </w:tabs>
        <w:spacing w:line="312" w:lineRule="auto"/>
        <w:ind w:firstLine="709"/>
        <w:jc w:val="both"/>
        <w:rPr>
          <w:sz w:val="26"/>
          <w:szCs w:val="26"/>
        </w:rPr>
      </w:pPr>
      <w:r w:rsidRPr="002F2982">
        <w:rPr>
          <w:sz w:val="26"/>
          <w:szCs w:val="26"/>
        </w:rPr>
        <w:t>К нормируемым технологическим затратам теплоносителя (теплоноситель – вода) относятся:</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 xml:space="preserve">Объем нормативных затрат теплоносителя в системе централизованного теплоснабжения МО Подойниковский сельсовет составляет </w:t>
      </w:r>
      <w:r w:rsidR="00B65B34" w:rsidRPr="002F2982">
        <w:rPr>
          <w:sz w:val="26"/>
          <w:szCs w:val="26"/>
        </w:rPr>
        <w:t>47,2</w:t>
      </w:r>
      <w:r w:rsidRPr="002F2982">
        <w:rPr>
          <w:sz w:val="26"/>
          <w:szCs w:val="26"/>
        </w:rPr>
        <w:t xml:space="preserve"> куб.м в год.</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8757B9" w:rsidRPr="002F2982" w:rsidRDefault="008757B9" w:rsidP="008757B9">
      <w:pPr>
        <w:spacing w:line="312" w:lineRule="auto"/>
        <w:ind w:firstLine="709"/>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lastRenderedPageBreak/>
        <w:t>Глава 4.</w:t>
      </w:r>
      <w:r w:rsidRPr="002F2982">
        <w:rPr>
          <w:b/>
          <w:bCs/>
          <w:sz w:val="26"/>
          <w:szCs w:val="26"/>
        </w:rPr>
        <w:tab/>
        <w:t>Предложение по строительству, реконструкции и техническому перевооружению источников тепловой энергии.</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2F2982" w:rsidRDefault="008757B9" w:rsidP="008757B9">
      <w:pPr>
        <w:spacing w:line="312" w:lineRule="auto"/>
        <w:ind w:firstLine="709"/>
        <w:jc w:val="both"/>
        <w:rPr>
          <w:sz w:val="26"/>
          <w:szCs w:val="26"/>
        </w:rPr>
      </w:pPr>
      <w:r w:rsidRPr="002F2982">
        <w:rPr>
          <w:sz w:val="26"/>
          <w:szCs w:val="26"/>
        </w:rPr>
        <w:t>Основное направление развития теплоснабжения в МО Подойниковский сельсовет, определяемое Схемой теплоснабжения на расчетный период до 2033 года, глубокая модернизация систем теплоснабжения,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w:t>
      </w:r>
    </w:p>
    <w:p w:rsidR="008757B9" w:rsidRPr="002F2982" w:rsidRDefault="008757B9" w:rsidP="008757B9">
      <w:pPr>
        <w:spacing w:line="312" w:lineRule="auto"/>
        <w:ind w:firstLine="709"/>
        <w:jc w:val="both"/>
        <w:rPr>
          <w:sz w:val="26"/>
          <w:szCs w:val="26"/>
        </w:rPr>
      </w:pPr>
      <w:r w:rsidRPr="002F2982">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8757B9" w:rsidRPr="002F2982" w:rsidRDefault="008757B9" w:rsidP="008757B9">
      <w:pPr>
        <w:spacing w:line="312" w:lineRule="auto"/>
        <w:ind w:firstLine="709"/>
        <w:jc w:val="both"/>
        <w:rPr>
          <w:sz w:val="26"/>
          <w:szCs w:val="26"/>
        </w:rPr>
      </w:pPr>
      <w:r w:rsidRPr="002F2982">
        <w:rPr>
          <w:sz w:val="26"/>
          <w:szCs w:val="26"/>
        </w:rPr>
        <w:t>Основные предлагаемые мероприятия:</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Провести модернизацию изношенного и энергозатратного котельного оборудования на энергоэффективное, автоматическое.</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2.</w:t>
      </w:r>
      <w:r w:rsidRPr="002F2982">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3. Приобрести и смонтировать водоподготовительные установки.</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Заменить устаревшее освещение на современные образцы.</w:t>
      </w:r>
    </w:p>
    <w:p w:rsidR="008757B9" w:rsidRPr="002F2982" w:rsidRDefault="008757B9" w:rsidP="008757B9">
      <w:pPr>
        <w:spacing w:line="312" w:lineRule="auto"/>
        <w:jc w:val="both"/>
        <w:rPr>
          <w:sz w:val="26"/>
          <w:szCs w:val="26"/>
        </w:rPr>
      </w:pPr>
      <w:r w:rsidRPr="002F2982">
        <w:rPr>
          <w:sz w:val="26"/>
          <w:szCs w:val="26"/>
        </w:rPr>
        <w:tab/>
      </w: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5.</w:t>
      </w:r>
      <w:r w:rsidRPr="002F2982">
        <w:rPr>
          <w:b/>
          <w:bCs/>
          <w:sz w:val="26"/>
          <w:szCs w:val="26"/>
        </w:rPr>
        <w:tab/>
        <w:t xml:space="preserve">Предложения по строительству и реконструкции тепловых сетей </w:t>
      </w:r>
    </w:p>
    <w:p w:rsidR="008757B9" w:rsidRPr="002F2982" w:rsidRDefault="008757B9" w:rsidP="008757B9">
      <w:pPr>
        <w:spacing w:line="312" w:lineRule="auto"/>
        <w:jc w:val="center"/>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2F2982" w:rsidRDefault="008757B9" w:rsidP="008757B9">
      <w:pPr>
        <w:spacing w:line="312" w:lineRule="auto"/>
        <w:ind w:firstLine="709"/>
        <w:jc w:val="both"/>
        <w:rPr>
          <w:sz w:val="26"/>
          <w:szCs w:val="26"/>
        </w:rPr>
      </w:pPr>
      <w:r w:rsidRPr="002F2982">
        <w:rPr>
          <w:sz w:val="26"/>
          <w:szCs w:val="26"/>
        </w:rPr>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8757B9" w:rsidRPr="002F2982" w:rsidRDefault="008757B9" w:rsidP="008757B9">
      <w:pPr>
        <w:spacing w:line="312" w:lineRule="auto"/>
        <w:ind w:firstLine="709"/>
        <w:jc w:val="both"/>
        <w:rPr>
          <w:sz w:val="26"/>
          <w:szCs w:val="26"/>
        </w:rPr>
      </w:pPr>
      <w:r w:rsidRPr="002F2982">
        <w:rPr>
          <w:sz w:val="26"/>
          <w:szCs w:val="26"/>
        </w:rPr>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8757B9" w:rsidRPr="002F2982" w:rsidRDefault="008757B9" w:rsidP="008757B9">
      <w:pPr>
        <w:spacing w:line="312" w:lineRule="auto"/>
        <w:ind w:firstLine="709"/>
        <w:jc w:val="both"/>
        <w:rPr>
          <w:sz w:val="26"/>
          <w:szCs w:val="26"/>
        </w:rPr>
      </w:pPr>
      <w:r w:rsidRPr="002F2982">
        <w:rPr>
          <w:sz w:val="26"/>
          <w:szCs w:val="26"/>
        </w:rPr>
        <w:t>Основные предлагаемые мероприятия:</w:t>
      </w:r>
    </w:p>
    <w:p w:rsidR="008757B9" w:rsidRPr="002F2982" w:rsidRDefault="008757B9" w:rsidP="008757B9">
      <w:pPr>
        <w:pStyle w:val="af8"/>
        <w:tabs>
          <w:tab w:val="left" w:pos="993"/>
        </w:tabs>
        <w:spacing w:line="312" w:lineRule="auto"/>
        <w:rPr>
          <w:rFonts w:ascii="Times New Roman" w:hAnsi="Times New Roman" w:cs="Times New Roman"/>
          <w:b/>
          <w:color w:val="auto"/>
          <w:sz w:val="26"/>
          <w:szCs w:val="26"/>
        </w:rPr>
      </w:pPr>
      <w:r w:rsidRPr="002F2982">
        <w:rPr>
          <w:rFonts w:ascii="Times New Roman" w:hAnsi="Times New Roman" w:cs="Times New Roman"/>
          <w:color w:val="auto"/>
          <w:sz w:val="26"/>
          <w:szCs w:val="26"/>
        </w:rPr>
        <w:lastRenderedPageBreak/>
        <w:t>1.</w:t>
      </w:r>
      <w:r w:rsidRPr="002F2982">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8757B9" w:rsidRPr="002F2982" w:rsidRDefault="008757B9" w:rsidP="008757B9">
      <w:pPr>
        <w:pStyle w:val="af8"/>
        <w:tabs>
          <w:tab w:val="left" w:pos="993"/>
        </w:tabs>
        <w:spacing w:line="312" w:lineRule="auto"/>
        <w:rPr>
          <w:rFonts w:ascii="Times New Roman" w:hAnsi="Times New Roman" w:cs="Times New Roman"/>
          <w:bCs/>
          <w:color w:val="auto"/>
          <w:sz w:val="26"/>
          <w:szCs w:val="26"/>
        </w:rPr>
      </w:pPr>
      <w:r w:rsidRPr="002F2982">
        <w:rPr>
          <w:rFonts w:ascii="Times New Roman" w:hAnsi="Times New Roman" w:cs="Times New Roman"/>
          <w:color w:val="auto"/>
          <w:sz w:val="26"/>
          <w:szCs w:val="26"/>
        </w:rPr>
        <w:t>2.</w:t>
      </w:r>
      <w:r w:rsidRPr="002F2982">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F2982">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2F2982">
        <w:rPr>
          <w:rFonts w:ascii="Times New Roman" w:hAnsi="Times New Roman" w:cs="Times New Roman"/>
          <w:color w:val="auto"/>
          <w:sz w:val="26"/>
          <w:szCs w:val="26"/>
        </w:rPr>
        <w:t xml:space="preserve"> ПТЭ тепловых энергоустановок п. 2.6.2</w:t>
      </w:r>
      <w:r w:rsidRPr="002F2982">
        <w:rPr>
          <w:rFonts w:ascii="Times New Roman" w:hAnsi="Times New Roman" w:cs="Times New Roman"/>
          <w:bCs/>
          <w:color w:val="auto"/>
          <w:sz w:val="26"/>
          <w:szCs w:val="26"/>
        </w:rPr>
        <w:t>).</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bCs/>
          <w:color w:val="auto"/>
          <w:sz w:val="26"/>
          <w:szCs w:val="26"/>
        </w:rPr>
        <w:t>3.</w:t>
      </w:r>
      <w:r w:rsidRPr="002F2982">
        <w:rPr>
          <w:rFonts w:ascii="Times New Roman" w:hAnsi="Times New Roman" w:cs="Times New Roman"/>
          <w:bCs/>
          <w:color w:val="auto"/>
          <w:sz w:val="26"/>
          <w:szCs w:val="26"/>
        </w:rPr>
        <w:tab/>
      </w:r>
      <w:r w:rsidRPr="002F2982">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Выполнить наладку теплопотребляющих установок потребителей.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6.</w:t>
      </w:r>
      <w:r w:rsidRPr="002F2982">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6.</w:t>
      </w:r>
      <w:r w:rsidRPr="002F2982">
        <w:rPr>
          <w:b/>
          <w:bCs/>
          <w:sz w:val="26"/>
          <w:szCs w:val="26"/>
        </w:rPr>
        <w:tab/>
        <w:t>Перспективные топливные балансы</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Перспективные топливные балансы для источника тепловой энергии расположенного в границах поселения, рассчитывается ежегодно на основе данных о калорийности угля при заключении договоров на его поставку.</w:t>
      </w:r>
    </w:p>
    <w:p w:rsidR="008757B9" w:rsidRPr="002F2982" w:rsidRDefault="008757B9" w:rsidP="008757B9">
      <w:pPr>
        <w:spacing w:line="312" w:lineRule="auto"/>
        <w:jc w:val="both"/>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7.</w:t>
      </w:r>
      <w:r w:rsidRPr="002F2982">
        <w:rPr>
          <w:b/>
          <w:bCs/>
          <w:sz w:val="26"/>
          <w:szCs w:val="26"/>
        </w:rPr>
        <w:tab/>
        <w:t>Инвестиции в строительство, реконструкцию и техническое перевооружение</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w:t>
      </w:r>
      <w:r w:rsidRPr="002F2982">
        <w:rPr>
          <w:sz w:val="26"/>
          <w:szCs w:val="26"/>
        </w:rPr>
        <w:lastRenderedPageBreak/>
        <w:t>соответствующих организаций на реализацию инвестиционных проектов и наличию утвержденных инвестиционных проектов.</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8.</w:t>
      </w:r>
      <w:r w:rsidRPr="002F2982">
        <w:rPr>
          <w:b/>
          <w:bCs/>
          <w:sz w:val="26"/>
          <w:szCs w:val="26"/>
        </w:rPr>
        <w:tab/>
        <w:t>Решение об определении единой теплоснабжающей организации.</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В качестве единой теплоснабжающей организации определяется Муниципальное унитарное предприятие «Теплоцентраль» Панкрушихинского района Алтайского края как организация, владеющая теплогенерирующим и теплопередающим оборудованием на праве хозяйственного ведения.</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9.</w:t>
      </w:r>
      <w:r w:rsidRPr="002F2982">
        <w:rPr>
          <w:b/>
          <w:bCs/>
          <w:sz w:val="26"/>
          <w:szCs w:val="26"/>
        </w:rPr>
        <w:tab/>
        <w:t>Решения о распределении тепловой нагрузки между источниками тепловой энергии</w:t>
      </w:r>
    </w:p>
    <w:p w:rsidR="008757B9" w:rsidRPr="002F2982" w:rsidRDefault="008757B9" w:rsidP="008757B9">
      <w:pPr>
        <w:spacing w:line="312" w:lineRule="auto"/>
        <w:ind w:firstLine="709"/>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Источник тепловой энергии работает автономно, является единственным источником централизованного теплоснабжения на территории МО Подойниковский сельсовет и исключает оптимизацию в целях перетоков и перераспределения нагрузок.</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10.</w:t>
      </w:r>
      <w:r w:rsidRPr="002F2982">
        <w:rPr>
          <w:b/>
          <w:bCs/>
          <w:sz w:val="26"/>
          <w:szCs w:val="26"/>
        </w:rPr>
        <w:tab/>
        <w:t>Решения по бесхозяйным сетям</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Бесхозяйные сети отсутствуют.</w:t>
      </w:r>
    </w:p>
    <w:p w:rsidR="001C6517" w:rsidRPr="002F2982" w:rsidRDefault="001C6517" w:rsidP="001C6517">
      <w:pPr>
        <w:tabs>
          <w:tab w:val="left" w:pos="1843"/>
        </w:tabs>
        <w:spacing w:line="312" w:lineRule="auto"/>
        <w:ind w:left="1843" w:hanging="1134"/>
        <w:jc w:val="both"/>
        <w:rPr>
          <w:b/>
          <w:sz w:val="26"/>
          <w:szCs w:val="26"/>
        </w:rPr>
      </w:pPr>
      <w:r w:rsidRPr="002F2982">
        <w:rPr>
          <w:b/>
          <w:bCs/>
          <w:sz w:val="26"/>
          <w:szCs w:val="26"/>
        </w:rPr>
        <w:t>Глава 11.</w:t>
      </w:r>
      <w:r w:rsidRPr="002F2982">
        <w:rPr>
          <w:b/>
          <w:bCs/>
          <w:sz w:val="26"/>
          <w:szCs w:val="26"/>
        </w:rPr>
        <w:tab/>
        <w:t xml:space="preserve"> Сценарии п</w:t>
      </w:r>
      <w:r w:rsidRPr="002F2982">
        <w:rPr>
          <w:b/>
          <w:sz w:val="26"/>
          <w:szCs w:val="26"/>
        </w:rPr>
        <w:t>ри возникновении аварии на коммунальных системах теплоснабжения.</w:t>
      </w:r>
    </w:p>
    <w:p w:rsidR="001C6517" w:rsidRPr="002F2982" w:rsidRDefault="001C6517" w:rsidP="001C6517">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 п\п</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Мероприятия</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Исполнитель</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1</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2</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3</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4</w:t>
            </w:r>
          </w:p>
        </w:tc>
      </w:tr>
      <w:tr w:rsidR="001C6517" w:rsidRPr="002F2982" w:rsidTr="00DD7873">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C6517" w:rsidRPr="002F2982" w:rsidRDefault="001C6517" w:rsidP="00DD7873">
            <w:pPr>
              <w:pStyle w:val="western"/>
              <w:jc w:val="center"/>
            </w:pPr>
            <w:r w:rsidRPr="002F2982">
              <w:t>При возникновении аварии на коммунальных системах теплоснабжения.</w:t>
            </w:r>
          </w:p>
        </w:tc>
      </w:tr>
      <w:tr w:rsidR="001C6517" w:rsidRPr="002F2982" w:rsidTr="00DD7873">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C6517" w:rsidRPr="002F2982" w:rsidRDefault="001C6517" w:rsidP="00DD7873">
            <w:pPr>
              <w:pStyle w:val="western"/>
              <w:jc w:val="center"/>
            </w:pP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1</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pPr>
            <w:r w:rsidRPr="002F2982">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1C6517" w:rsidRPr="002F2982" w:rsidRDefault="001C6517" w:rsidP="00DD7873">
            <w:pPr>
              <w:pStyle w:val="western"/>
              <w:spacing w:before="0" w:beforeAutospacing="0" w:after="0" w:afterAutospacing="0"/>
              <w:jc w:val="both"/>
            </w:pPr>
            <w:r w:rsidRPr="002F2982">
              <w:t>- определение объема последствий аварийной ситуации (количество жилых домов, учреждений здравоохранения, социальных объектов);</w:t>
            </w:r>
          </w:p>
          <w:p w:rsidR="001C6517" w:rsidRPr="002F2982" w:rsidRDefault="001C6517" w:rsidP="00DD7873">
            <w:pPr>
              <w:pStyle w:val="western"/>
              <w:spacing w:before="0" w:beforeAutospacing="0" w:after="0" w:afterAutospacing="0"/>
              <w:jc w:val="both"/>
            </w:pPr>
            <w:r w:rsidRPr="002F2982">
              <w:t xml:space="preserve">- доведение информации до ЕДДС Панкрушихинского района тел.: </w:t>
            </w:r>
            <w:r w:rsidRPr="002F2982">
              <w:rPr>
                <w:color w:val="000000" w:themeColor="text1"/>
              </w:rPr>
              <w:t>22-4-42</w:t>
            </w:r>
            <w:r w:rsidRPr="002F2982">
              <w:rPr>
                <w:rFonts w:ascii="Arial" w:hAnsi="Arial" w:cs="Arial"/>
                <w:color w:val="333333"/>
                <w:sz w:val="19"/>
                <w:szCs w:val="19"/>
              </w:rPr>
              <w:t xml:space="preserve"> </w:t>
            </w:r>
            <w:r w:rsidRPr="002F2982">
              <w:t>об аварии на коммунальных системах жизнеобеспечения МУП «Теплоцентраль»;</w:t>
            </w:r>
          </w:p>
          <w:p w:rsidR="001C6517" w:rsidRPr="002F2982" w:rsidRDefault="001C6517" w:rsidP="00DD7873">
            <w:pPr>
              <w:pStyle w:val="western"/>
              <w:spacing w:before="0" w:beforeAutospacing="0" w:after="0" w:afterAutospacing="0"/>
              <w:jc w:val="both"/>
            </w:pPr>
            <w:r w:rsidRPr="002F2982">
              <w:t>- принятие мер по бесперебойному обеспечению теплом   потребителей МУП «Теплоцентраль»;</w:t>
            </w:r>
          </w:p>
          <w:p w:rsidR="001C6517" w:rsidRPr="002F2982" w:rsidRDefault="001C6517" w:rsidP="00DD7873">
            <w:pPr>
              <w:pStyle w:val="western"/>
              <w:spacing w:before="0" w:beforeAutospacing="0" w:after="0" w:afterAutospacing="0"/>
              <w:jc w:val="both"/>
            </w:pPr>
            <w:r w:rsidRPr="002F2982">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r w:rsidRPr="002F2982">
              <w:lastRenderedPageBreak/>
              <w:t>Немедленно</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lastRenderedPageBreak/>
              <w:t>2</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отсутствии электроснабжения:</w:t>
            </w:r>
          </w:p>
          <w:p w:rsidR="001C6517" w:rsidRPr="002F2982" w:rsidRDefault="001C6517" w:rsidP="00DD7873">
            <w:pPr>
              <w:pStyle w:val="western"/>
              <w:spacing w:before="0" w:beforeAutospacing="0" w:after="0" w:afterAutospacing="0"/>
              <w:jc w:val="both"/>
            </w:pPr>
            <w:r w:rsidRPr="002F2982">
              <w:t>- принимает меры по аварийной остановке котла и доводит информацию до директора МУП «Теплоцентраль», в его отсутствие заместителю директора;</w:t>
            </w:r>
          </w:p>
          <w:p w:rsidR="001C6517" w:rsidRPr="002F2982" w:rsidRDefault="001C6517" w:rsidP="00DD7873">
            <w:pPr>
              <w:pStyle w:val="western"/>
              <w:spacing w:before="0" w:beforeAutospacing="0" w:after="0" w:afterAutospacing="0"/>
              <w:jc w:val="both"/>
            </w:pPr>
          </w:p>
          <w:p w:rsidR="001C6517" w:rsidRPr="002F2982" w:rsidRDefault="001C6517" w:rsidP="00DD7873">
            <w:r w:rsidRPr="002F2982">
              <w:t>- сообщает о необходимости использования передвижных источников питания в Администрацию района</w:t>
            </w:r>
          </w:p>
          <w:p w:rsidR="001C6517" w:rsidRPr="002F2982" w:rsidRDefault="001C6517" w:rsidP="00DD7873">
            <w:pPr>
              <w:ind w:hanging="24"/>
            </w:pPr>
            <w:r w:rsidRPr="002F2982">
              <w:t>- производится проверка работоспособности передвижных источников электроснабжения, и доставка до котельных МУП «Теплоцентраль»;</w:t>
            </w:r>
          </w:p>
          <w:p w:rsidR="001C6517" w:rsidRPr="002F2982" w:rsidRDefault="001C6517" w:rsidP="00DD7873">
            <w:pPr>
              <w:ind w:hanging="24"/>
            </w:pPr>
          </w:p>
          <w:p w:rsidR="001C6517" w:rsidRPr="002F2982" w:rsidRDefault="001C6517" w:rsidP="00DD7873">
            <w:pPr>
              <w:ind w:hanging="24"/>
            </w:pPr>
          </w:p>
          <w:p w:rsidR="001C6517" w:rsidRPr="002F2982" w:rsidRDefault="001C6517" w:rsidP="00DD7873">
            <w:pPr>
              <w:pStyle w:val="western"/>
              <w:jc w:val="both"/>
            </w:pPr>
            <w:r w:rsidRPr="002F2982">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Немедленно</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20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1часа 30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2 часа 00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Слесарь котельного оборудования</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3</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повреждении тепловой сети:</w:t>
            </w:r>
          </w:p>
          <w:p w:rsidR="001C6517" w:rsidRPr="002F2982" w:rsidRDefault="001C6517" w:rsidP="00DD7873">
            <w:pPr>
              <w:pStyle w:val="western"/>
              <w:spacing w:before="0" w:beforeAutospacing="0" w:after="0" w:afterAutospacing="0"/>
              <w:jc w:val="both"/>
            </w:pPr>
            <w:r w:rsidRPr="002F2982">
              <w:t>-сообщает о необходимости прибытия экскаватора на место повреждения тепловой сети;</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r w:rsidRPr="002F2982">
              <w:t>-отключает с помощью запорной арматуры аварийный участок тепловой сети и производим ограждение;</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r w:rsidRPr="002F2982">
              <w:t>-производится раскопка тепловой сети и откачка теплового носителя с траншеи АС-машиной (МУП «Теплоцентраль»);</w:t>
            </w:r>
          </w:p>
          <w:p w:rsidR="001C6517" w:rsidRPr="002F2982" w:rsidRDefault="001C6517" w:rsidP="00DD7873">
            <w:pPr>
              <w:pStyle w:val="western"/>
              <w:jc w:val="both"/>
            </w:pPr>
          </w:p>
          <w:p w:rsidR="001C6517" w:rsidRPr="002F2982" w:rsidRDefault="001C6517" w:rsidP="00DD7873">
            <w:pPr>
              <w:pStyle w:val="western"/>
              <w:jc w:val="both"/>
            </w:pPr>
            <w:r w:rsidRPr="002F2982">
              <w:t>-Устранение повреждения тепловой сети;</w:t>
            </w:r>
          </w:p>
          <w:p w:rsidR="001C6517" w:rsidRPr="002F2982" w:rsidRDefault="001C6517" w:rsidP="00DD7873">
            <w:pPr>
              <w:pStyle w:val="western"/>
              <w:jc w:val="both"/>
            </w:pPr>
          </w:p>
          <w:p w:rsidR="001C6517" w:rsidRPr="002F2982" w:rsidRDefault="001C6517" w:rsidP="00DD7873">
            <w:pPr>
              <w:pStyle w:val="western"/>
              <w:jc w:val="both"/>
            </w:pPr>
          </w:p>
          <w:p w:rsidR="001C6517" w:rsidRPr="002F2982" w:rsidRDefault="001C6517" w:rsidP="00DD7873">
            <w:pPr>
              <w:pStyle w:val="western"/>
              <w:jc w:val="both"/>
            </w:pPr>
          </w:p>
          <w:p w:rsidR="001C6517" w:rsidRPr="002F2982" w:rsidRDefault="001C6517" w:rsidP="00DD7873">
            <w:pPr>
              <w:pStyle w:val="western"/>
              <w:jc w:val="both"/>
            </w:pPr>
            <w:r w:rsidRPr="002F2982">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20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 xml:space="preserve"> 40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 xml:space="preserve">3 часа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5часов 30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6 часов 30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r w:rsidRPr="002F2982">
              <w:t>Инженер механик,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r w:rsidRPr="002F2982">
              <w:t xml:space="preserve"> </w:t>
            </w:r>
          </w:p>
          <w:p w:rsidR="001C6517" w:rsidRPr="002F2982" w:rsidRDefault="001C6517" w:rsidP="00DD7873">
            <w:pPr>
              <w:pStyle w:val="western"/>
              <w:spacing w:before="0" w:beforeAutospacing="0" w:after="0" w:afterAutospacing="0"/>
            </w:pPr>
            <w:r w:rsidRPr="002F2982">
              <w:t>Инженер механик,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Инженер механик, электро-газосварщик,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r w:rsidRPr="002F2982">
              <w:t xml:space="preserve"> </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lastRenderedPageBreak/>
              <w:t>4</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выходе котла и оборудования из строя:</w:t>
            </w:r>
          </w:p>
          <w:p w:rsidR="001C6517" w:rsidRPr="002F2982" w:rsidRDefault="001C6517" w:rsidP="00DD7873">
            <w:pPr>
              <w:pStyle w:val="western"/>
              <w:spacing w:before="0" w:beforeAutospacing="0" w:after="0" w:afterAutospacing="0"/>
              <w:jc w:val="both"/>
              <w:rPr>
                <w:b/>
              </w:rPr>
            </w:pPr>
          </w:p>
          <w:p w:rsidR="001C6517" w:rsidRPr="002F2982" w:rsidRDefault="001C6517" w:rsidP="00DD7873">
            <w:pPr>
              <w:pStyle w:val="western"/>
              <w:spacing w:before="0" w:beforeAutospacing="0" w:after="0" w:afterAutospacing="0"/>
              <w:jc w:val="both"/>
            </w:pPr>
            <w:r w:rsidRPr="002F2982">
              <w:t>- принимает меры по аварийной остановке котла и доводит информацию до директора МУП «Теплоцентраль», в его отсутствие заместителю директора;</w:t>
            </w:r>
          </w:p>
          <w:p w:rsidR="001C6517" w:rsidRPr="002F2982" w:rsidRDefault="001C6517" w:rsidP="00DD7873">
            <w:pPr>
              <w:pStyle w:val="western"/>
              <w:jc w:val="both"/>
            </w:pPr>
            <w:r w:rsidRPr="002F2982">
              <w:t>-запускает резервный котёл (при наличии);</w:t>
            </w:r>
          </w:p>
          <w:p w:rsidR="001C6517" w:rsidRPr="002F2982" w:rsidRDefault="001C6517" w:rsidP="00DD7873">
            <w:pPr>
              <w:pStyle w:val="western"/>
              <w:jc w:val="both"/>
            </w:pPr>
          </w:p>
          <w:p w:rsidR="001C6517" w:rsidRPr="002F2982" w:rsidRDefault="001C6517" w:rsidP="00DD7873">
            <w:pPr>
              <w:pStyle w:val="western"/>
              <w:jc w:val="both"/>
            </w:pPr>
            <w:r w:rsidRPr="002F2982">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Немедленно</w:t>
            </w:r>
          </w:p>
          <w:p w:rsidR="001C6517" w:rsidRPr="002F2982" w:rsidRDefault="001C6517" w:rsidP="00DD7873">
            <w:pPr>
              <w:pStyle w:val="western"/>
              <w:jc w:val="center"/>
            </w:pPr>
          </w:p>
          <w:p w:rsidR="001C6517" w:rsidRPr="002F2982" w:rsidRDefault="001C6517" w:rsidP="00DD7873">
            <w:pPr>
              <w:pStyle w:val="western"/>
              <w:jc w:val="center"/>
            </w:pPr>
          </w:p>
          <w:p w:rsidR="001C6517" w:rsidRPr="002F2982" w:rsidRDefault="001C6517" w:rsidP="00DD7873">
            <w:pPr>
              <w:pStyle w:val="western"/>
              <w:jc w:val="center"/>
            </w:pPr>
            <w:r w:rsidRPr="002F2982">
              <w:t>1час</w:t>
            </w:r>
          </w:p>
          <w:p w:rsidR="001C6517" w:rsidRPr="002F2982" w:rsidRDefault="001C6517" w:rsidP="00DD7873">
            <w:pPr>
              <w:pStyle w:val="western"/>
              <w:jc w:val="center"/>
            </w:pPr>
          </w:p>
          <w:p w:rsidR="001C6517" w:rsidRPr="002F2982" w:rsidRDefault="001C6517" w:rsidP="00DD7873">
            <w:pPr>
              <w:pStyle w:val="western"/>
              <w:jc w:val="center"/>
            </w:pPr>
            <w:r w:rsidRPr="002F2982">
              <w:t>24часа 00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r w:rsidRPr="002F2982">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1C6517" w:rsidRPr="002F2982" w:rsidTr="00DD7873">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5</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пожаре в котельной:</w:t>
            </w:r>
          </w:p>
          <w:p w:rsidR="001C6517" w:rsidRPr="002F2982" w:rsidRDefault="001C6517" w:rsidP="00DD7873">
            <w:pPr>
              <w:pStyle w:val="western"/>
              <w:spacing w:before="0" w:beforeAutospacing="0" w:after="0" w:afterAutospacing="0"/>
              <w:jc w:val="both"/>
            </w:pPr>
            <w:r w:rsidRPr="002F2982">
              <w:t>- принимает меры по эвакуации персонала;</w:t>
            </w:r>
          </w:p>
          <w:p w:rsidR="001C6517" w:rsidRPr="002F2982" w:rsidRDefault="001C6517" w:rsidP="00DD7873">
            <w:pPr>
              <w:pStyle w:val="western"/>
              <w:spacing w:before="0" w:beforeAutospacing="0" w:after="0" w:afterAutospacing="0"/>
              <w:jc w:val="both"/>
            </w:pPr>
            <w:r w:rsidRPr="002F2982">
              <w:t>-сообщает в пожарную часть тел.: 01 и доводит информацию до директора МУП «Теплоцентраль», в его отсутствие заместителю директора;</w:t>
            </w:r>
          </w:p>
          <w:p w:rsidR="001C6517" w:rsidRPr="002F2982" w:rsidRDefault="001C6517" w:rsidP="00DD7873">
            <w:pPr>
              <w:pStyle w:val="western"/>
              <w:spacing w:before="0" w:beforeAutospacing="0" w:after="0" w:afterAutospacing="0"/>
              <w:jc w:val="both"/>
            </w:pPr>
            <w:r w:rsidRPr="002F2982">
              <w:t xml:space="preserve">-приступает к тушению пожара первичными средствами пожаротушения. </w:t>
            </w:r>
          </w:p>
          <w:p w:rsidR="001C6517" w:rsidRPr="002F2982" w:rsidRDefault="001C6517" w:rsidP="00DD7873">
            <w:pPr>
              <w:pStyle w:val="western"/>
              <w:spacing w:before="0" w:beforeAutospacing="0" w:after="0" w:afterAutospacing="0"/>
              <w:jc w:val="both"/>
            </w:pPr>
            <w:r w:rsidRPr="002F2982">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Немедленно</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p>
        </w:tc>
      </w:tr>
    </w:tbl>
    <w:p w:rsidR="001C6517" w:rsidRPr="002F2982" w:rsidRDefault="001C6517" w:rsidP="001C6517">
      <w:pPr>
        <w:spacing w:after="200" w:line="276" w:lineRule="auto"/>
        <w:rPr>
          <w:sz w:val="26"/>
          <w:szCs w:val="26"/>
        </w:rPr>
      </w:pPr>
    </w:p>
    <w:p w:rsidR="001C6517" w:rsidRPr="002F2982" w:rsidRDefault="001C6517" w:rsidP="008757B9">
      <w:pPr>
        <w:spacing w:line="312" w:lineRule="auto"/>
        <w:ind w:firstLine="709"/>
        <w:jc w:val="both"/>
        <w:rPr>
          <w:sz w:val="26"/>
          <w:szCs w:val="26"/>
        </w:rPr>
      </w:pPr>
    </w:p>
    <w:p w:rsidR="008757B9" w:rsidRPr="002F2982" w:rsidRDefault="008757B9" w:rsidP="008757B9">
      <w:pPr>
        <w:spacing w:after="200" w:line="276" w:lineRule="auto"/>
        <w:rPr>
          <w:sz w:val="26"/>
          <w:szCs w:val="26"/>
        </w:rPr>
      </w:pPr>
      <w:r w:rsidRPr="002F2982">
        <w:rPr>
          <w:sz w:val="26"/>
          <w:szCs w:val="26"/>
        </w:rPr>
        <w:br w:type="page"/>
      </w:r>
    </w:p>
    <w:p w:rsidR="008757B9" w:rsidRPr="002F2982" w:rsidRDefault="008757B9" w:rsidP="008757B9">
      <w:pPr>
        <w:spacing w:line="312" w:lineRule="auto"/>
        <w:ind w:firstLine="709"/>
        <w:jc w:val="center"/>
        <w:rPr>
          <w:b/>
          <w:sz w:val="26"/>
          <w:szCs w:val="26"/>
        </w:rPr>
      </w:pPr>
      <w:r w:rsidRPr="002F2982">
        <w:rPr>
          <w:b/>
          <w:sz w:val="26"/>
          <w:szCs w:val="26"/>
        </w:rPr>
        <w:lastRenderedPageBreak/>
        <w:t>Библиография.</w:t>
      </w:r>
    </w:p>
    <w:p w:rsidR="008757B9" w:rsidRPr="002F2982" w:rsidRDefault="008757B9" w:rsidP="008757B9">
      <w:pPr>
        <w:spacing w:line="312" w:lineRule="auto"/>
        <w:ind w:firstLine="709"/>
        <w:jc w:val="both"/>
        <w:rPr>
          <w:sz w:val="26"/>
          <w:szCs w:val="26"/>
        </w:rPr>
      </w:pP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Федеральный закон РФ от 27 июля 2010 года № 190-ФЗ «О теплоснабжении».</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Федеральный закон РФ от 23 ноября 2009 года № 261-ФЗ «Об энергосбережении и о повышении энергетической эффективности».</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Постановление Правительства РФ от 22 февраля 2012 года № 154 «О требованиях к схемам теплоснабжения, порядку их разработки и утверждения».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Приказ Минрегиона России от 26 июля 2013 года № 310 «Об утверждении Методических указаний по анализу показателей, используемых для оценки надежности систем теплоснабжения».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 «Об утверждении методических рекомендаций по разработке схем теплоснабжения».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 xml:space="preserve">Техническое задание на разработку схемы теплоснабжения МО </w:t>
      </w:r>
      <w:r w:rsidR="003C4406" w:rsidRPr="002F2982">
        <w:rPr>
          <w:sz w:val="26"/>
          <w:szCs w:val="26"/>
        </w:rPr>
        <w:t>Подойниковский</w:t>
      </w:r>
      <w:r w:rsidRPr="002F2982">
        <w:rPr>
          <w:sz w:val="26"/>
          <w:szCs w:val="26"/>
        </w:rPr>
        <w:t xml:space="preserve"> сельсовет Панкрушихинского района Алтайского края.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Методика определения нормативных значений показателей функционирования водяных тепловых сетей коммунального теплоснабжения. Москва. Роскоммунэнерго.</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Методические рекомендации по регулированию отношений между энергоснабжающей организацией и потребителями. /Под общей редакцией Б.П. Варнавского/. – М.: Новости теплоснабжения, 2003.</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Манюк В.В. и др. Наладка и эксплуатация водяных тепловых сетей. Справочник Москва., 1988 год.</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Самойлов Е.В. Диагностика трубопроводов тепловых сетей как альтернатива летним опрессовкам. ЖКХ, Журнал руководителя и гл. бухгалтера.</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Николаев А.А. Справочник проектировщика Проектирование тепловых сетей. Справочник Москва 1965 год.</w:t>
      </w:r>
    </w:p>
    <w:p w:rsidR="002A5D48" w:rsidRDefault="002A5D48"/>
    <w:sectPr w:rsidR="002A5D48" w:rsidSect="00C54FE4">
      <w:footerReference w:type="default" r:id="rId19"/>
      <w:footerReference w:type="first" r:id="rId20"/>
      <w:pgSz w:w="11906" w:h="16838" w:code="9"/>
      <w:pgMar w:top="851" w:right="566" w:bottom="1134" w:left="1418" w:header="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BB" w:rsidRDefault="00A955BB" w:rsidP="002A5D48">
      <w:r>
        <w:separator/>
      </w:r>
    </w:p>
  </w:endnote>
  <w:endnote w:type="continuationSeparator" w:id="0">
    <w:p w:rsidR="00A955BB" w:rsidRDefault="00A955BB" w:rsidP="002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99134"/>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3</w:t>
        </w:r>
        <w:r>
          <w:fldChar w:fldCharType="end"/>
        </w:r>
      </w:p>
    </w:sdtContent>
  </w:sdt>
  <w:p w:rsidR="006F0DDD" w:rsidRDefault="006F0DDD" w:rsidP="002A5D48">
    <w:pPr>
      <w:pStyle w:val="af"/>
      <w:tabs>
        <w:tab w:val="clear" w:pos="9638"/>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92225"/>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4</w:t>
        </w:r>
        <w:r>
          <w:fldChar w:fldCharType="end"/>
        </w:r>
      </w:p>
    </w:sdtContent>
  </w:sdt>
  <w:p w:rsidR="006F0DDD" w:rsidRDefault="006F0DDD" w:rsidP="002A5D48">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50167"/>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6</w:t>
        </w:r>
        <w:r>
          <w:fldChar w:fldCharType="end"/>
        </w:r>
      </w:p>
    </w:sdtContent>
  </w:sdt>
  <w:p w:rsidR="006F0DDD" w:rsidRPr="00570D9F" w:rsidRDefault="006F0DDD" w:rsidP="002A5D4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122551"/>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26</w:t>
        </w:r>
        <w:r>
          <w:fldChar w:fldCharType="end"/>
        </w:r>
      </w:p>
    </w:sdtContent>
  </w:sdt>
  <w:p w:rsidR="006F0DDD" w:rsidRPr="00570D9F" w:rsidRDefault="006F0DDD" w:rsidP="002A5D4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19756"/>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50</w:t>
        </w:r>
        <w:r>
          <w:fldChar w:fldCharType="end"/>
        </w:r>
      </w:p>
    </w:sdtContent>
  </w:sdt>
  <w:p w:rsidR="006F0DDD" w:rsidRPr="00570D9F" w:rsidRDefault="006F0DDD" w:rsidP="002A5D48">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975488"/>
      <w:docPartObj>
        <w:docPartGallery w:val="Page Numbers (Bottom of Page)"/>
        <w:docPartUnique/>
      </w:docPartObj>
    </w:sdtPr>
    <w:sdtEndPr/>
    <w:sdtContent>
      <w:p w:rsidR="006F0DDD" w:rsidRDefault="006F0DDD">
        <w:pPr>
          <w:pStyle w:val="af"/>
          <w:jc w:val="right"/>
        </w:pPr>
        <w:r>
          <w:fldChar w:fldCharType="begin"/>
        </w:r>
        <w:r>
          <w:instrText>PAGE   \* MERGEFORMAT</w:instrText>
        </w:r>
        <w:r>
          <w:fldChar w:fldCharType="separate"/>
        </w:r>
        <w:r w:rsidR="00B709CD">
          <w:rPr>
            <w:noProof/>
          </w:rPr>
          <w:t>27</w:t>
        </w:r>
        <w:r>
          <w:fldChar w:fldCharType="end"/>
        </w:r>
      </w:p>
    </w:sdtContent>
  </w:sdt>
  <w:p w:rsidR="006F0DDD" w:rsidRDefault="006F0DDD" w:rsidP="002A5D48">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BB" w:rsidRDefault="00A955BB" w:rsidP="002A5D48">
      <w:r>
        <w:separator/>
      </w:r>
    </w:p>
  </w:footnote>
  <w:footnote w:type="continuationSeparator" w:id="0">
    <w:p w:rsidR="00A955BB" w:rsidRDefault="00A955BB" w:rsidP="002A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DD" w:rsidRDefault="006F0D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00E74"/>
    <w:multiLevelType w:val="hybridMultilevel"/>
    <w:tmpl w:val="530C504C"/>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0412AB"/>
    <w:multiLevelType w:val="hybridMultilevel"/>
    <w:tmpl w:val="CFAA65E2"/>
    <w:lvl w:ilvl="0" w:tplc="F2007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8C52A5"/>
    <w:multiLevelType w:val="hybridMultilevel"/>
    <w:tmpl w:val="70782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7"/>
  </w:num>
  <w:num w:numId="5">
    <w:abstractNumId w:val="4"/>
  </w:num>
  <w:num w:numId="6">
    <w:abstractNumId w:val="1"/>
  </w:num>
  <w:num w:numId="7">
    <w:abstractNumId w:val="2"/>
  </w:num>
  <w:num w:numId="8">
    <w:abstractNumId w:val="5"/>
  </w:num>
  <w:num w:numId="9">
    <w:abstractNumId w:val="13"/>
  </w:num>
  <w:num w:numId="10">
    <w:abstractNumId w:val="11"/>
  </w:num>
  <w:num w:numId="11">
    <w:abstractNumId w:val="9"/>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D48"/>
    <w:rsid w:val="0000260F"/>
    <w:rsid w:val="00017BAE"/>
    <w:rsid w:val="00035D40"/>
    <w:rsid w:val="00075045"/>
    <w:rsid w:val="00077470"/>
    <w:rsid w:val="0009002D"/>
    <w:rsid w:val="000A2734"/>
    <w:rsid w:val="000C11E3"/>
    <w:rsid w:val="000F4456"/>
    <w:rsid w:val="00124D11"/>
    <w:rsid w:val="001738AA"/>
    <w:rsid w:val="001B5F6B"/>
    <w:rsid w:val="001C6517"/>
    <w:rsid w:val="001D5216"/>
    <w:rsid w:val="00200731"/>
    <w:rsid w:val="002452C7"/>
    <w:rsid w:val="0026659E"/>
    <w:rsid w:val="002715A9"/>
    <w:rsid w:val="0028615A"/>
    <w:rsid w:val="002952C0"/>
    <w:rsid w:val="002A1985"/>
    <w:rsid w:val="002A5D48"/>
    <w:rsid w:val="002D1BDC"/>
    <w:rsid w:val="002E6618"/>
    <w:rsid w:val="002F2982"/>
    <w:rsid w:val="002F3C9F"/>
    <w:rsid w:val="00346C6E"/>
    <w:rsid w:val="00352FCF"/>
    <w:rsid w:val="0035369E"/>
    <w:rsid w:val="0036022A"/>
    <w:rsid w:val="00390B8B"/>
    <w:rsid w:val="003A491A"/>
    <w:rsid w:val="003A5F09"/>
    <w:rsid w:val="003A7D85"/>
    <w:rsid w:val="003B37D3"/>
    <w:rsid w:val="003C4406"/>
    <w:rsid w:val="003D749C"/>
    <w:rsid w:val="003E28AD"/>
    <w:rsid w:val="00426F13"/>
    <w:rsid w:val="0044601D"/>
    <w:rsid w:val="00462283"/>
    <w:rsid w:val="004730C2"/>
    <w:rsid w:val="004811CD"/>
    <w:rsid w:val="004B2D06"/>
    <w:rsid w:val="004B61B2"/>
    <w:rsid w:val="004D42C2"/>
    <w:rsid w:val="004F03B9"/>
    <w:rsid w:val="004F3E7B"/>
    <w:rsid w:val="00545082"/>
    <w:rsid w:val="0055601E"/>
    <w:rsid w:val="0057766C"/>
    <w:rsid w:val="005B7131"/>
    <w:rsid w:val="005C5789"/>
    <w:rsid w:val="005E18A0"/>
    <w:rsid w:val="0062081B"/>
    <w:rsid w:val="00627FBF"/>
    <w:rsid w:val="006333CE"/>
    <w:rsid w:val="006569FF"/>
    <w:rsid w:val="0066373C"/>
    <w:rsid w:val="0067523D"/>
    <w:rsid w:val="00694CAC"/>
    <w:rsid w:val="006957E7"/>
    <w:rsid w:val="006A6A17"/>
    <w:rsid w:val="006C3F5E"/>
    <w:rsid w:val="006C43B8"/>
    <w:rsid w:val="006E50AA"/>
    <w:rsid w:val="006F0DDD"/>
    <w:rsid w:val="0070554B"/>
    <w:rsid w:val="00733AE6"/>
    <w:rsid w:val="007536CE"/>
    <w:rsid w:val="00775B2F"/>
    <w:rsid w:val="00784D4A"/>
    <w:rsid w:val="0078603D"/>
    <w:rsid w:val="00787F00"/>
    <w:rsid w:val="007A5555"/>
    <w:rsid w:val="007F336D"/>
    <w:rsid w:val="007F3F50"/>
    <w:rsid w:val="00804407"/>
    <w:rsid w:val="00810A5C"/>
    <w:rsid w:val="0081632E"/>
    <w:rsid w:val="00817345"/>
    <w:rsid w:val="00831BC6"/>
    <w:rsid w:val="00835C1C"/>
    <w:rsid w:val="0086686A"/>
    <w:rsid w:val="00871AA7"/>
    <w:rsid w:val="008757B9"/>
    <w:rsid w:val="0088207D"/>
    <w:rsid w:val="008A25F9"/>
    <w:rsid w:val="008B339D"/>
    <w:rsid w:val="00912C62"/>
    <w:rsid w:val="00934494"/>
    <w:rsid w:val="009510EF"/>
    <w:rsid w:val="00954E52"/>
    <w:rsid w:val="00966647"/>
    <w:rsid w:val="009A096F"/>
    <w:rsid w:val="009C01D5"/>
    <w:rsid w:val="009C29EE"/>
    <w:rsid w:val="009C5790"/>
    <w:rsid w:val="009E2645"/>
    <w:rsid w:val="009F6648"/>
    <w:rsid w:val="00A04C6B"/>
    <w:rsid w:val="00A50BFC"/>
    <w:rsid w:val="00A5228C"/>
    <w:rsid w:val="00A81E86"/>
    <w:rsid w:val="00A955BB"/>
    <w:rsid w:val="00A9799A"/>
    <w:rsid w:val="00AB296D"/>
    <w:rsid w:val="00AD0863"/>
    <w:rsid w:val="00AF563B"/>
    <w:rsid w:val="00B14074"/>
    <w:rsid w:val="00B61A73"/>
    <w:rsid w:val="00B631DC"/>
    <w:rsid w:val="00B65B34"/>
    <w:rsid w:val="00B709CD"/>
    <w:rsid w:val="00B70DD2"/>
    <w:rsid w:val="00B93AFD"/>
    <w:rsid w:val="00BB6667"/>
    <w:rsid w:val="00BB723C"/>
    <w:rsid w:val="00BC493D"/>
    <w:rsid w:val="00BC61E5"/>
    <w:rsid w:val="00BC68D4"/>
    <w:rsid w:val="00BD56FD"/>
    <w:rsid w:val="00BE1E36"/>
    <w:rsid w:val="00C471E9"/>
    <w:rsid w:val="00C54FE4"/>
    <w:rsid w:val="00C57F77"/>
    <w:rsid w:val="00C61239"/>
    <w:rsid w:val="00C67944"/>
    <w:rsid w:val="00C71BFF"/>
    <w:rsid w:val="00C96545"/>
    <w:rsid w:val="00CA1BFB"/>
    <w:rsid w:val="00CE1386"/>
    <w:rsid w:val="00CF280B"/>
    <w:rsid w:val="00CF593A"/>
    <w:rsid w:val="00CF669A"/>
    <w:rsid w:val="00D11A9D"/>
    <w:rsid w:val="00D15848"/>
    <w:rsid w:val="00D318B4"/>
    <w:rsid w:val="00D42DE4"/>
    <w:rsid w:val="00D74080"/>
    <w:rsid w:val="00D831D4"/>
    <w:rsid w:val="00D90480"/>
    <w:rsid w:val="00D93930"/>
    <w:rsid w:val="00DA5C2D"/>
    <w:rsid w:val="00DB556A"/>
    <w:rsid w:val="00DC1EAA"/>
    <w:rsid w:val="00DD6811"/>
    <w:rsid w:val="00DD7873"/>
    <w:rsid w:val="00DE4B74"/>
    <w:rsid w:val="00DF7A60"/>
    <w:rsid w:val="00E02A10"/>
    <w:rsid w:val="00E07CB2"/>
    <w:rsid w:val="00E16F57"/>
    <w:rsid w:val="00E21FA5"/>
    <w:rsid w:val="00E30D91"/>
    <w:rsid w:val="00E32827"/>
    <w:rsid w:val="00E63F91"/>
    <w:rsid w:val="00E7586E"/>
    <w:rsid w:val="00E95921"/>
    <w:rsid w:val="00EA5FFA"/>
    <w:rsid w:val="00EB17DA"/>
    <w:rsid w:val="00ED585A"/>
    <w:rsid w:val="00F06A82"/>
    <w:rsid w:val="00F0709D"/>
    <w:rsid w:val="00F15F8E"/>
    <w:rsid w:val="00F16C1F"/>
    <w:rsid w:val="00F203B5"/>
    <w:rsid w:val="00F24477"/>
    <w:rsid w:val="00F4208C"/>
    <w:rsid w:val="00F54707"/>
    <w:rsid w:val="00FA1ACF"/>
    <w:rsid w:val="00FA43C0"/>
    <w:rsid w:val="00FB411F"/>
    <w:rsid w:val="00FC4222"/>
    <w:rsid w:val="00FD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B9339-1C9C-4AB0-AA51-7D30665F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4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2A5D48"/>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2A5D48"/>
    <w:pPr>
      <w:numPr>
        <w:ilvl w:val="3"/>
        <w:numId w:val="1"/>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5D48"/>
    <w:rPr>
      <w:rFonts w:ascii="Cambria" w:eastAsia="Times New Roman" w:hAnsi="Cambria" w:cs="Times New Roman"/>
      <w:b/>
      <w:bCs/>
      <w:color w:val="auto"/>
      <w:spacing w:val="0"/>
      <w:kern w:val="32"/>
      <w:sz w:val="32"/>
      <w:szCs w:val="32"/>
      <w:lang w:eastAsia="zh-CN"/>
    </w:rPr>
  </w:style>
  <w:style w:type="paragraph" w:customStyle="1" w:styleId="a0">
    <w:name w:val="Заголовок"/>
    <w:basedOn w:val="a"/>
    <w:next w:val="a1"/>
    <w:rsid w:val="002A5D48"/>
    <w:pPr>
      <w:keepNext/>
      <w:spacing w:before="240" w:after="120"/>
    </w:pPr>
    <w:rPr>
      <w:rFonts w:ascii="Arial" w:eastAsia="Lucida Sans Unicode" w:hAnsi="Arial" w:cs="Mangal"/>
      <w:sz w:val="28"/>
      <w:szCs w:val="28"/>
    </w:rPr>
  </w:style>
  <w:style w:type="paragraph" w:styleId="a1">
    <w:name w:val="Body Text"/>
    <w:basedOn w:val="a"/>
    <w:link w:val="a5"/>
    <w:rsid w:val="002A5D48"/>
    <w:pPr>
      <w:spacing w:after="120"/>
    </w:pPr>
  </w:style>
  <w:style w:type="character" w:customStyle="1" w:styleId="a5">
    <w:name w:val="Основной текст Знак"/>
    <w:basedOn w:val="a2"/>
    <w:link w:val="a1"/>
    <w:rsid w:val="002A5D48"/>
    <w:rPr>
      <w:rFonts w:ascii="Times New Roman" w:eastAsia="Times New Roman" w:hAnsi="Times New Roman" w:cs="Times New Roman"/>
      <w:color w:val="auto"/>
      <w:spacing w:val="0"/>
      <w:kern w:val="0"/>
      <w:sz w:val="24"/>
      <w:szCs w:val="24"/>
      <w:lang w:eastAsia="zh-CN"/>
    </w:rPr>
  </w:style>
  <w:style w:type="character" w:customStyle="1" w:styleId="40">
    <w:name w:val="Заголовок 4 Знак"/>
    <w:basedOn w:val="a2"/>
    <w:link w:val="4"/>
    <w:rsid w:val="002A5D48"/>
    <w:rPr>
      <w:rFonts w:ascii="Arial" w:eastAsia="Lucida Sans Unicode" w:hAnsi="Arial" w:cs="Mangal"/>
      <w:b/>
      <w:bCs/>
      <w:i/>
      <w:iCs/>
      <w:color w:val="auto"/>
      <w:spacing w:val="0"/>
      <w:kern w:val="0"/>
      <w:sz w:val="24"/>
      <w:szCs w:val="24"/>
      <w:lang w:eastAsia="zh-CN"/>
    </w:rPr>
  </w:style>
  <w:style w:type="character" w:customStyle="1" w:styleId="WW8Num1zfalse">
    <w:name w:val="WW8Num1zfalse"/>
    <w:rsid w:val="002A5D48"/>
  </w:style>
  <w:style w:type="character" w:customStyle="1" w:styleId="WW8Num1ztrue">
    <w:name w:val="WW8Num1ztrue"/>
    <w:rsid w:val="002A5D48"/>
  </w:style>
  <w:style w:type="character" w:customStyle="1" w:styleId="11">
    <w:name w:val="Основной шрифт абзаца1"/>
    <w:rsid w:val="002A5D48"/>
  </w:style>
  <w:style w:type="character" w:styleId="a6">
    <w:name w:val="Hyperlink"/>
    <w:uiPriority w:val="99"/>
    <w:rsid w:val="002A5D48"/>
    <w:rPr>
      <w:color w:val="000080"/>
      <w:u w:val="single"/>
    </w:rPr>
  </w:style>
  <w:style w:type="paragraph" w:styleId="a7">
    <w:name w:val="List"/>
    <w:basedOn w:val="a1"/>
    <w:rsid w:val="002A5D48"/>
    <w:rPr>
      <w:rFonts w:cs="Mangal"/>
    </w:rPr>
  </w:style>
  <w:style w:type="paragraph" w:styleId="a8">
    <w:name w:val="caption"/>
    <w:basedOn w:val="a"/>
    <w:qFormat/>
    <w:rsid w:val="002A5D48"/>
    <w:pPr>
      <w:suppressLineNumbers/>
      <w:spacing w:before="120" w:after="120"/>
    </w:pPr>
    <w:rPr>
      <w:rFonts w:cs="Mangal"/>
      <w:i/>
      <w:iCs/>
    </w:rPr>
  </w:style>
  <w:style w:type="paragraph" w:customStyle="1" w:styleId="12">
    <w:name w:val="Указатель1"/>
    <w:basedOn w:val="a"/>
    <w:rsid w:val="002A5D48"/>
    <w:pPr>
      <w:suppressLineNumbers/>
    </w:pPr>
    <w:rPr>
      <w:rFonts w:cs="Mangal"/>
    </w:rPr>
  </w:style>
  <w:style w:type="paragraph" w:styleId="a9">
    <w:name w:val="Balloon Text"/>
    <w:basedOn w:val="a"/>
    <w:link w:val="aa"/>
    <w:rsid w:val="002A5D48"/>
    <w:rPr>
      <w:rFonts w:ascii="Tahoma" w:hAnsi="Tahoma" w:cs="Tahoma"/>
      <w:sz w:val="16"/>
      <w:szCs w:val="16"/>
    </w:rPr>
  </w:style>
  <w:style w:type="character" w:customStyle="1" w:styleId="aa">
    <w:name w:val="Текст выноски Знак"/>
    <w:basedOn w:val="a2"/>
    <w:link w:val="a9"/>
    <w:rsid w:val="002A5D48"/>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2A5D48"/>
    <w:pPr>
      <w:suppressLineNumbers/>
    </w:pPr>
  </w:style>
  <w:style w:type="paragraph" w:customStyle="1" w:styleId="ac">
    <w:name w:val="Заголовок таблицы"/>
    <w:basedOn w:val="ab"/>
    <w:rsid w:val="002A5D48"/>
    <w:pPr>
      <w:jc w:val="center"/>
    </w:pPr>
    <w:rPr>
      <w:b/>
      <w:bCs/>
    </w:rPr>
  </w:style>
  <w:style w:type="paragraph" w:styleId="ad">
    <w:name w:val="header"/>
    <w:basedOn w:val="a"/>
    <w:link w:val="ae"/>
    <w:uiPriority w:val="99"/>
    <w:rsid w:val="002A5D48"/>
    <w:pPr>
      <w:suppressLineNumbers/>
      <w:tabs>
        <w:tab w:val="center" w:pos="4677"/>
        <w:tab w:val="right" w:pos="9354"/>
      </w:tabs>
    </w:pPr>
  </w:style>
  <w:style w:type="character" w:customStyle="1" w:styleId="ae">
    <w:name w:val="Верхний колонтитул Знак"/>
    <w:basedOn w:val="a2"/>
    <w:link w:val="ad"/>
    <w:uiPriority w:val="99"/>
    <w:rsid w:val="002A5D48"/>
    <w:rPr>
      <w:rFonts w:ascii="Times New Roman" w:eastAsia="Times New Roman" w:hAnsi="Times New Roman" w:cs="Times New Roman"/>
      <w:color w:val="auto"/>
      <w:spacing w:val="0"/>
      <w:kern w:val="0"/>
      <w:sz w:val="24"/>
      <w:szCs w:val="24"/>
      <w:lang w:eastAsia="zh-CN"/>
    </w:rPr>
  </w:style>
  <w:style w:type="paragraph" w:styleId="af">
    <w:name w:val="footer"/>
    <w:basedOn w:val="a"/>
    <w:link w:val="af0"/>
    <w:uiPriority w:val="99"/>
    <w:rsid w:val="002A5D48"/>
    <w:pPr>
      <w:suppressLineNumbers/>
      <w:tabs>
        <w:tab w:val="center" w:pos="4819"/>
        <w:tab w:val="right" w:pos="9638"/>
      </w:tabs>
    </w:pPr>
  </w:style>
  <w:style w:type="character" w:customStyle="1" w:styleId="af0">
    <w:name w:val="Нижний колонтитул Знак"/>
    <w:basedOn w:val="a2"/>
    <w:link w:val="af"/>
    <w:uiPriority w:val="99"/>
    <w:rsid w:val="002A5D48"/>
    <w:rPr>
      <w:rFonts w:ascii="Times New Roman" w:eastAsia="Times New Roman" w:hAnsi="Times New Roman" w:cs="Times New Roman"/>
      <w:color w:val="auto"/>
      <w:spacing w:val="0"/>
      <w:kern w:val="0"/>
      <w:sz w:val="24"/>
      <w:szCs w:val="24"/>
      <w:lang w:eastAsia="zh-CN"/>
    </w:rPr>
  </w:style>
  <w:style w:type="paragraph" w:customStyle="1" w:styleId="af1">
    <w:name w:val="Иллюстрация"/>
    <w:basedOn w:val="a8"/>
    <w:rsid w:val="002A5D48"/>
  </w:style>
  <w:style w:type="table" w:styleId="af2">
    <w:name w:val="Table Grid"/>
    <w:basedOn w:val="a3"/>
    <w:uiPriority w:val="59"/>
    <w:rsid w:val="002A5D48"/>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Для таблицы (приложения 1)"/>
    <w:basedOn w:val="a"/>
    <w:uiPriority w:val="99"/>
    <w:rsid w:val="002A5D48"/>
    <w:pPr>
      <w:widowControl w:val="0"/>
      <w:adjustRightInd w:val="0"/>
      <w:spacing w:line="240" w:lineRule="atLeast"/>
      <w:textAlignment w:val="baseline"/>
    </w:pPr>
    <w:rPr>
      <w:rFonts w:ascii="Arial" w:hAnsi="Arial"/>
      <w:bCs/>
      <w:color w:val="000000"/>
      <w:spacing w:val="-5"/>
      <w:sz w:val="18"/>
      <w:szCs w:val="22"/>
      <w:lang w:eastAsia="en-US"/>
    </w:rPr>
  </w:style>
  <w:style w:type="character" w:styleId="af3">
    <w:name w:val="Emphasis"/>
    <w:basedOn w:val="a2"/>
    <w:uiPriority w:val="99"/>
    <w:qFormat/>
    <w:rsid w:val="002A5D48"/>
    <w:rPr>
      <w:rFonts w:ascii="Arial Black" w:hAnsi="Arial Black" w:cs="Times New Roman"/>
      <w:spacing w:val="-4"/>
      <w:sz w:val="18"/>
    </w:rPr>
  </w:style>
  <w:style w:type="paragraph" w:customStyle="1" w:styleId="xl65">
    <w:name w:val="xl65"/>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2A5D48"/>
    <w:pPr>
      <w:spacing w:before="100" w:beforeAutospacing="1" w:after="100" w:afterAutospacing="1"/>
    </w:pPr>
    <w:rPr>
      <w:color w:val="000000"/>
      <w:lang w:eastAsia="ru-RU"/>
    </w:rPr>
  </w:style>
  <w:style w:type="paragraph" w:customStyle="1" w:styleId="xl74">
    <w:name w:val="xl74"/>
    <w:basedOn w:val="a"/>
    <w:rsid w:val="002A5D48"/>
    <w:pPr>
      <w:spacing w:before="100" w:beforeAutospacing="1" w:after="100" w:afterAutospacing="1"/>
    </w:pPr>
    <w:rPr>
      <w:color w:val="000000"/>
      <w:lang w:eastAsia="ru-RU"/>
    </w:rPr>
  </w:style>
  <w:style w:type="paragraph" w:customStyle="1" w:styleId="xl75">
    <w:name w:val="xl75"/>
    <w:basedOn w:val="a"/>
    <w:rsid w:val="002A5D48"/>
    <w:pPr>
      <w:spacing w:before="100" w:beforeAutospacing="1" w:after="100" w:afterAutospacing="1"/>
    </w:pPr>
    <w:rPr>
      <w:color w:val="000000"/>
      <w:sz w:val="18"/>
      <w:szCs w:val="18"/>
      <w:lang w:eastAsia="ru-RU"/>
    </w:rPr>
  </w:style>
  <w:style w:type="paragraph" w:customStyle="1" w:styleId="xl76">
    <w:name w:val="xl76"/>
    <w:basedOn w:val="a"/>
    <w:rsid w:val="002A5D48"/>
    <w:pPr>
      <w:spacing w:before="100" w:beforeAutospacing="1" w:after="100" w:afterAutospacing="1"/>
      <w:jc w:val="center"/>
    </w:pPr>
    <w:rPr>
      <w:color w:val="000000"/>
      <w:lang w:eastAsia="ru-RU"/>
    </w:rPr>
  </w:style>
  <w:style w:type="paragraph" w:customStyle="1" w:styleId="xl77">
    <w:name w:val="xl77"/>
    <w:basedOn w:val="a"/>
    <w:rsid w:val="002A5D48"/>
    <w:pPr>
      <w:spacing w:before="100" w:beforeAutospacing="1" w:after="100" w:afterAutospacing="1"/>
    </w:pPr>
    <w:rPr>
      <w:color w:val="000000"/>
      <w:sz w:val="18"/>
      <w:szCs w:val="18"/>
      <w:lang w:eastAsia="ru-RU"/>
    </w:rPr>
  </w:style>
  <w:style w:type="paragraph" w:customStyle="1" w:styleId="xl78">
    <w:name w:val="xl7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2A5D48"/>
    <w:pPr>
      <w:spacing w:before="100" w:beforeAutospacing="1" w:after="100" w:afterAutospacing="1"/>
      <w:jc w:val="center"/>
    </w:pPr>
    <w:rPr>
      <w:b/>
      <w:bCs/>
      <w:lang w:eastAsia="ru-RU"/>
    </w:rPr>
  </w:style>
  <w:style w:type="paragraph" w:styleId="af4">
    <w:name w:val="No Spacing"/>
    <w:link w:val="af5"/>
    <w:uiPriority w:val="1"/>
    <w:qFormat/>
    <w:rsid w:val="002A5D4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2"/>
    <w:link w:val="af4"/>
    <w:uiPriority w:val="1"/>
    <w:rsid w:val="002A5D48"/>
    <w:rPr>
      <w:rFonts w:ascii="Calibri" w:eastAsia="Times New Roman" w:hAnsi="Calibri" w:cs="Times New Roman"/>
      <w:color w:val="auto"/>
      <w:spacing w:val="0"/>
      <w:kern w:val="0"/>
      <w:sz w:val="22"/>
      <w:szCs w:val="22"/>
    </w:rPr>
  </w:style>
  <w:style w:type="paragraph" w:styleId="af6">
    <w:name w:val="List Paragraph"/>
    <w:basedOn w:val="a"/>
    <w:uiPriority w:val="34"/>
    <w:qFormat/>
    <w:rsid w:val="002A5D48"/>
    <w:pPr>
      <w:ind w:left="720"/>
      <w:contextualSpacing/>
    </w:pPr>
  </w:style>
  <w:style w:type="character" w:customStyle="1" w:styleId="14">
    <w:name w:val="Основной текст Знак1"/>
    <w:basedOn w:val="a2"/>
    <w:uiPriority w:val="99"/>
    <w:rsid w:val="002A5D48"/>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4"/>
    <w:uiPriority w:val="99"/>
    <w:rsid w:val="002A5D48"/>
    <w:rPr>
      <w:rFonts w:ascii="Candara" w:hAnsi="Candara" w:cs="Candara"/>
      <w:noProof/>
      <w:spacing w:val="0"/>
      <w:sz w:val="19"/>
      <w:szCs w:val="19"/>
      <w:u w:val="none"/>
    </w:rPr>
  </w:style>
  <w:style w:type="character" w:customStyle="1" w:styleId="af7">
    <w:name w:val="ГОСТ_Текст Знак"/>
    <w:basedOn w:val="a2"/>
    <w:link w:val="af8"/>
    <w:locked/>
    <w:rsid w:val="008757B9"/>
    <w:rPr>
      <w:szCs w:val="28"/>
    </w:rPr>
  </w:style>
  <w:style w:type="paragraph" w:customStyle="1" w:styleId="af8">
    <w:name w:val="ГОСТ_Текст"/>
    <w:basedOn w:val="a"/>
    <w:link w:val="af7"/>
    <w:qFormat/>
    <w:rsid w:val="008757B9"/>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paragraph" w:customStyle="1" w:styleId="af9">
    <w:name w:val="ГОСТ_Таблица"/>
    <w:basedOn w:val="a"/>
    <w:link w:val="afa"/>
    <w:qFormat/>
    <w:rsid w:val="00954E52"/>
    <w:pPr>
      <w:contextualSpacing/>
      <w:jc w:val="center"/>
    </w:pPr>
    <w:rPr>
      <w:rFonts w:eastAsiaTheme="minorHAnsi"/>
      <w:snapToGrid w:val="0"/>
      <w:lang w:eastAsia="en-US"/>
    </w:rPr>
  </w:style>
  <w:style w:type="character" w:customStyle="1" w:styleId="afa">
    <w:name w:val="ГОСТ_Таблица Знак"/>
    <w:basedOn w:val="a2"/>
    <w:link w:val="af9"/>
    <w:rsid w:val="00954E52"/>
    <w:rPr>
      <w:rFonts w:ascii="Times New Roman" w:hAnsi="Times New Roman" w:cs="Times New Roman"/>
      <w:snapToGrid w:val="0"/>
      <w:color w:val="auto"/>
      <w:spacing w:val="0"/>
      <w:kern w:val="0"/>
      <w:sz w:val="24"/>
      <w:szCs w:val="24"/>
    </w:rPr>
  </w:style>
  <w:style w:type="character" w:customStyle="1" w:styleId="afb">
    <w:name w:val="ГОСТ_Заголовок_Таблица Знак"/>
    <w:basedOn w:val="a2"/>
    <w:link w:val="afc"/>
    <w:locked/>
    <w:rsid w:val="00F203B5"/>
    <w:rPr>
      <w:rFonts w:ascii="Times New Roman" w:eastAsia="Times New Roman" w:hAnsi="Times New Roman" w:cs="Times New Roman"/>
    </w:rPr>
  </w:style>
  <w:style w:type="paragraph" w:customStyle="1" w:styleId="afc">
    <w:name w:val="ГОСТ_Заголовок_Таблица"/>
    <w:basedOn w:val="a"/>
    <w:link w:val="afb"/>
    <w:qFormat/>
    <w:rsid w:val="00F203B5"/>
    <w:pPr>
      <w:spacing w:line="360" w:lineRule="auto"/>
      <w:contextualSpacing/>
      <w:jc w:val="both"/>
    </w:pPr>
    <w:rPr>
      <w:color w:val="17365D" w:themeColor="text2" w:themeShade="BF"/>
      <w:spacing w:val="5"/>
      <w:kern w:val="28"/>
      <w:sz w:val="52"/>
      <w:szCs w:val="52"/>
      <w:lang w:eastAsia="en-US"/>
    </w:rPr>
  </w:style>
  <w:style w:type="paragraph" w:customStyle="1" w:styleId="western">
    <w:name w:val="western"/>
    <w:basedOn w:val="a"/>
    <w:rsid w:val="001C651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package" Target="embeddings/_________Microsoft_Visio2222222222.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package" Target="embeddings/_________Microsoft_Visio1111111111.vsdx"/><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310B-2E60-48F7-966B-A82CA3F6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50</Pages>
  <Words>11695</Words>
  <Characters>66665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121</cp:revision>
  <dcterms:created xsi:type="dcterms:W3CDTF">2018-10-25T15:00:00Z</dcterms:created>
  <dcterms:modified xsi:type="dcterms:W3CDTF">2023-07-20T03:08:00Z</dcterms:modified>
</cp:coreProperties>
</file>