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tif" ContentType="image/tif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4644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</w:tblGrid>
      <w:tr w:rsidR="001166DF" w:rsidRPr="00BD0F15" w:rsidTr="001166DF">
        <w:trPr>
          <w:trHeight w:val="454"/>
          <w:jc w:val="right"/>
        </w:trPr>
        <w:tc>
          <w:tcPr>
            <w:tcW w:w="4644" w:type="dxa"/>
            <w:vAlign w:val="center"/>
          </w:tcPr>
          <w:tbl>
            <w:tblPr>
              <w:tblStyle w:val="a3"/>
              <w:tblW w:w="4428" w:type="dxa"/>
              <w:jc w:val="righ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428"/>
            </w:tblGrid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53083B" w:rsidRDefault="001166DF" w:rsidP="001543C1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  <w:r w:rsidRPr="0053083B">
                    <w:rPr>
                      <w:sz w:val="26"/>
                      <w:szCs w:val="26"/>
                    </w:rPr>
                    <w:t>УТВЕРЖДЕНО:</w:t>
                  </w:r>
                </w:p>
              </w:tc>
            </w:tr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53083B" w:rsidRDefault="001166DF" w:rsidP="001543C1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  <w:r w:rsidRPr="0053083B">
                    <w:rPr>
                      <w:sz w:val="26"/>
                      <w:szCs w:val="26"/>
                    </w:rPr>
                    <w:t>Постановлением Администрации</w:t>
                  </w:r>
                </w:p>
              </w:tc>
            </w:tr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53083B" w:rsidRDefault="001166DF" w:rsidP="001543C1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  <w:r w:rsidRPr="0053083B">
                    <w:rPr>
                      <w:sz w:val="26"/>
                      <w:szCs w:val="26"/>
                    </w:rPr>
                    <w:t>Панкрушихинского района</w:t>
                  </w:r>
                </w:p>
              </w:tc>
            </w:tr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53083B" w:rsidRDefault="001166DF" w:rsidP="001543C1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  <w:r w:rsidRPr="0053083B">
                    <w:rPr>
                      <w:sz w:val="26"/>
                      <w:szCs w:val="26"/>
                    </w:rPr>
                    <w:t>Алтайского края</w:t>
                  </w:r>
                </w:p>
              </w:tc>
            </w:tr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53083B" w:rsidRDefault="001166DF" w:rsidP="001543C1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</w:p>
              </w:tc>
            </w:tr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53083B" w:rsidRDefault="001166DF" w:rsidP="004E3B3C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</w:p>
              </w:tc>
            </w:tr>
            <w:tr w:rsidR="001166DF" w:rsidRPr="0053083B" w:rsidTr="001543C1">
              <w:trPr>
                <w:trHeight w:val="454"/>
                <w:jc w:val="right"/>
              </w:trPr>
              <w:tc>
                <w:tcPr>
                  <w:tcW w:w="4428" w:type="dxa"/>
                  <w:vAlign w:val="center"/>
                </w:tcPr>
                <w:p w:rsidR="001166DF" w:rsidRPr="00EC4F47" w:rsidRDefault="001166DF" w:rsidP="004E3B3C">
                  <w:pPr>
                    <w:pStyle w:val="af0"/>
                    <w:spacing w:line="312" w:lineRule="auto"/>
                    <w:jc w:val="left"/>
                    <w:rPr>
                      <w:sz w:val="26"/>
                      <w:szCs w:val="26"/>
                    </w:rPr>
                  </w:pPr>
                </w:p>
              </w:tc>
            </w:tr>
          </w:tbl>
          <w:p w:rsidR="001166DF" w:rsidRPr="00BD0F15" w:rsidRDefault="001166DF" w:rsidP="001543C1">
            <w:pPr>
              <w:widowControl/>
              <w:contextualSpacing/>
              <w:rPr>
                <w:rFonts w:ascii="Times New Roman" w:eastAsia="Calibri" w:hAnsi="Times New Roman" w:cs="Times New Roman"/>
                <w:snapToGrid w:val="0"/>
                <w:color w:val="auto"/>
                <w:sz w:val="26"/>
                <w:szCs w:val="26"/>
                <w:lang w:eastAsia="en-US" w:bidi="ar-SA"/>
              </w:rPr>
            </w:pPr>
          </w:p>
        </w:tc>
      </w:tr>
    </w:tbl>
    <w:p w:rsidR="00F4174D" w:rsidRPr="00BD0F15" w:rsidRDefault="00F4174D" w:rsidP="00B31522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u w:val="single"/>
          <w:lang w:eastAsia="zh-CN" w:bidi="ar-SA"/>
        </w:rPr>
      </w:pPr>
    </w:p>
    <w:p w:rsidR="00F4174D" w:rsidRPr="00BD0F15" w:rsidRDefault="00F4174D" w:rsidP="00B31522">
      <w:pPr>
        <w:widowControl/>
        <w:jc w:val="right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BD0F15" w:rsidRDefault="00F4174D" w:rsidP="00B31522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BD0F15" w:rsidRDefault="00F4174D" w:rsidP="00B31522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1D1A41" w:rsidRDefault="00C9433E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 xml:space="preserve">ПРОЕКТ </w:t>
      </w:r>
      <w:r w:rsidR="00DE68C1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>СХЕМ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>Ы</w:t>
      </w:r>
      <w:bookmarkStart w:id="0" w:name="_GoBack"/>
      <w:bookmarkEnd w:id="0"/>
      <w:r w:rsidR="00F4174D" w:rsidRPr="001D1A41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 xml:space="preserve"> ВОДОСНАБЖЕНИЯ И ВОДООТВЕДЕНИЯ</w:t>
      </w:r>
    </w:p>
    <w:p w:rsidR="00F4174D" w:rsidRPr="001D1A41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МУНИЦИПАЛЬНОГО ОБРАЗОВАНИЯ </w:t>
      </w:r>
    </w:p>
    <w:p w:rsidR="00F4174D" w:rsidRPr="001D1A41" w:rsidRDefault="008D353A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ВЕЛИЖАНСКИЙ</w:t>
      </w:r>
      <w:r w:rsidR="00F4174D" w:rsidRPr="001D1A41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 СЕЛЬСОВЕТ </w:t>
      </w:r>
    </w:p>
    <w:p w:rsidR="00F4174D" w:rsidRPr="001D1A41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ПАНКРУШИХИНСКОГО РАЙОНА  АЛТАЙСКОГО КРАЯ</w:t>
      </w:r>
    </w:p>
    <w:p w:rsidR="00F475CF" w:rsidRPr="001D1A41" w:rsidRDefault="00F475CF" w:rsidP="00B31522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</w:pPr>
    </w:p>
    <w:p w:rsidR="00F4174D" w:rsidRPr="001D1A41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>на период с 2019 года до 2029 года</w:t>
      </w:r>
    </w:p>
    <w:p w:rsidR="00F475CF" w:rsidRPr="001D1A41" w:rsidRDefault="00F475CF" w:rsidP="00F475CF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(актуализирована на 202</w:t>
      </w:r>
      <w:r w:rsidR="004E3B3C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6</w:t>
      </w:r>
      <w:r w:rsidRPr="001D1A41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 год)</w:t>
      </w:r>
    </w:p>
    <w:p w:rsidR="00F4174D" w:rsidRPr="001D1A41" w:rsidRDefault="00F4174D" w:rsidP="00B31522">
      <w:pPr>
        <w:widowControl/>
        <w:jc w:val="both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1D1A41" w:rsidRDefault="00F4174D" w:rsidP="00B31522">
      <w:pPr>
        <w:widowControl/>
        <w:jc w:val="both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1D1A41" w:rsidRDefault="00F4174D" w:rsidP="00B31522">
      <w:pPr>
        <w:widowControl/>
        <w:jc w:val="both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A20743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B31522" w:rsidRPr="001D1A41" w:rsidRDefault="00A2074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202</w:t>
      </w:r>
      <w:r w:rsidR="004E3B3C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5</w:t>
      </w:r>
      <w:r w:rsidR="00F4174D" w:rsidRPr="001D1A41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 xml:space="preserve"> год</w:t>
      </w:r>
    </w:p>
    <w:p w:rsidR="00B31522" w:rsidRPr="001D1A41" w:rsidRDefault="00B31522">
      <w:pPr>
        <w:widowControl/>
        <w:spacing w:after="200" w:line="276" w:lineRule="auto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1D1A41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br w:type="page"/>
      </w:r>
    </w:p>
    <w:p w:rsidR="00C45C5C" w:rsidRPr="001D1A41" w:rsidRDefault="00C45C5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tbl>
      <w:tblPr>
        <w:tblW w:w="9923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1"/>
        <w:gridCol w:w="992"/>
      </w:tblGrid>
      <w:tr w:rsidR="00461F9E" w:rsidRPr="001D1A41" w:rsidTr="001543C1">
        <w:trPr>
          <w:jc w:val="right"/>
        </w:trPr>
        <w:tc>
          <w:tcPr>
            <w:tcW w:w="8931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br w:type="page"/>
            </w:r>
            <w:r w:rsidRPr="001D1A41">
              <w:rPr>
                <w:rFonts w:ascii="Times New Roman" w:hAnsi="Times New Roman" w:cs="Times New Roman"/>
                <w:b/>
                <w:sz w:val="26"/>
                <w:szCs w:val="26"/>
              </w:rPr>
              <w:t>ОГЛАВЛЕНИЕ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Стр.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  <w:vAlign w:val="center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b/>
                <w:sz w:val="26"/>
                <w:szCs w:val="26"/>
              </w:rPr>
              <w:t>Паспорт схемы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b/>
                <w:sz w:val="26"/>
                <w:szCs w:val="26"/>
              </w:rPr>
              <w:t>Общие сведения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b/>
                <w:sz w:val="26"/>
                <w:szCs w:val="26"/>
              </w:rPr>
              <w:t>Раздел 1. Схема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1. Технико-экономическое состояние централизованных систем водоснабжения сельского поселения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1. Описание системы и структуры водоснабжения муниципального образования и деление территории на эксплуатационные зоны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11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2. Описание территорий муниципального образования не охваченных централизованными системами</w:t>
            </w: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ab/>
              <w:t>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3. 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4. Описание результатов технического обследования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5.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2. Направления развития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3. Баланс водоснабжения и потребления питьевой, технической воды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2. Структурный баланс реализации питьевой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3.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</w:t>
            </w:r>
          </w:p>
        </w:tc>
        <w:tc>
          <w:tcPr>
            <w:tcW w:w="992" w:type="dxa"/>
            <w:vAlign w:val="center"/>
          </w:tcPr>
          <w:p w:rsidR="00461F9E" w:rsidRPr="005C122C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4. Описание существующей системы коммерческого учета, питьевой воды и планов по установке приборов учета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5. Анализ резервов и дефицитов производственных мощностей системы водоснабжения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461F9E" w:rsidRPr="005C122C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6. Прогнозные балансы потребления питьевой воды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7. Сведения о фактическом и ожидаемом потреблении, питьевой, технической воды (годовое, среднесуточное, максимальное суточное)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8. Сведения о фактических и планируемых потерях, питьевой, технической воды при ее транспортировке (годовые, среднесуточные значения)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9. Наименование организации, которая наделена статусом гарантирующей организации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4. Предложения по строительству, реконструкции и модернизации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1. Перечень основных мероприятий по реализации схем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2. Технические обоснования основных мероприятий по реализации схем водоснабжения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6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Часть 3. Сведения о вновь строящихся, реконструируемых и предлагаемых к выводу из эксплуатации объектах системы водоснабжения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7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27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5.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6. Рекомендации о месте размещения насосных станций, резервуаров, водонапорных башен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7. Границы планируемых зон размещения объектов централизованных систем холодного водоснабжения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sz w:val="26"/>
                <w:szCs w:val="26"/>
                <w:lang w:val="en-US"/>
              </w:rPr>
              <w:t>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8. 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5. Экологические аспекты мероприятий по строительству, реконструкции и модернизации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28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6. Оценка объемов капитальных вложений в строительство, реконструкцию и модернизацию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30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7. Целевые показатели развития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1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8. 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1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b/>
                <w:sz w:val="26"/>
                <w:szCs w:val="26"/>
              </w:rPr>
              <w:t>Раздел 2. Схема водоотведения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1. Существующее положение в сфере водоотведения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1. Описание структуры системы сбора, очистки и отведения сточных вод на территории поселения и деление территории поселения на эксплуатационные зоны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3. Оценка воздействия сбросов сточных вод на окружающую среду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2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4. Описание существующих технических и технологических проблем системы водоотведения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2. Балансы сточных вод в системе водоотведения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1. Баланс поступления сточных вод и отведения стоков по технологическим зонам водоотведения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2. Оценка фактического притока неорганизованного стока (сточных вод, поступающих по поверхности рельефа местности)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 xml:space="preserve">Часть 3. Сведения об оснащенности зданий, строений, сооружений приборами учета принимаемых сточных вод и их применении при </w:t>
            </w:r>
            <w:r w:rsidRPr="001D1A41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осуществлении коммерческих расчетов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3</w:t>
            </w:r>
            <w:r>
              <w:rPr>
                <w:sz w:val="26"/>
                <w:szCs w:val="26"/>
                <w:lang w:val="en-US"/>
              </w:rPr>
              <w:t>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Часть 4. Результаты ретроспективного анализа за последние 10 лет балансов поступления сточных вод по технологическим зонам водоотведения и по поселениям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с выделением зон дефицитов и резервов производственных мощностей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5. 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3. Прогноз объема сточных вод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Часть 1. Сведения о фактическом и ожидаемом поступлении сточных вод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4. 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5. Экологические аспекты системы водоотведения</w:t>
            </w:r>
          </w:p>
        </w:tc>
        <w:tc>
          <w:tcPr>
            <w:tcW w:w="992" w:type="dxa"/>
            <w:vAlign w:val="center"/>
          </w:tcPr>
          <w:p w:rsidR="00461F9E" w:rsidRPr="001D1A41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34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6. 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7. Целевые показатели развития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8. 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5</w:t>
            </w:r>
          </w:p>
        </w:tc>
      </w:tr>
      <w:tr w:rsidR="00461F9E" w:rsidRPr="001D1A41" w:rsidTr="001543C1">
        <w:trPr>
          <w:jc w:val="right"/>
        </w:trPr>
        <w:tc>
          <w:tcPr>
            <w:tcW w:w="8931" w:type="dxa"/>
          </w:tcPr>
          <w:p w:rsidR="00461F9E" w:rsidRPr="001D1A41" w:rsidRDefault="00461F9E" w:rsidP="001543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Глава 9. Ожидаемые результаты при реализации мероприятий</w:t>
            </w:r>
          </w:p>
        </w:tc>
        <w:tc>
          <w:tcPr>
            <w:tcW w:w="992" w:type="dxa"/>
            <w:vAlign w:val="center"/>
          </w:tcPr>
          <w:p w:rsidR="00461F9E" w:rsidRPr="0049660D" w:rsidRDefault="00461F9E" w:rsidP="001543C1">
            <w:pPr>
              <w:jc w:val="center"/>
              <w:rPr>
                <w:rFonts w:ascii="Times New Roman" w:hAnsi="Times New Roman" w:cs="Times New Roman"/>
                <w:sz w:val="26"/>
                <w:szCs w:val="26"/>
                <w:lang w:val="en-US"/>
              </w:rPr>
            </w:pPr>
            <w:r w:rsidRPr="001D1A41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sz w:val="26"/>
                <w:szCs w:val="26"/>
                <w:lang w:val="en-US"/>
              </w:rPr>
              <w:t>6</w:t>
            </w:r>
          </w:p>
        </w:tc>
      </w:tr>
    </w:tbl>
    <w:p w:rsidR="00F34DBF" w:rsidRPr="001D1A41" w:rsidRDefault="00F34DBF" w:rsidP="00B31522">
      <w:pPr>
        <w:widowControl/>
        <w:jc w:val="center"/>
        <w:rPr>
          <w:sz w:val="26"/>
          <w:szCs w:val="26"/>
        </w:rPr>
      </w:pPr>
    </w:p>
    <w:p w:rsidR="00F34DBF" w:rsidRPr="001D1A41" w:rsidRDefault="00F34DBF" w:rsidP="00B31522">
      <w:pPr>
        <w:widowControl/>
        <w:rPr>
          <w:sz w:val="26"/>
          <w:szCs w:val="26"/>
        </w:rPr>
      </w:pPr>
      <w:r w:rsidRPr="001D1A41">
        <w:rPr>
          <w:sz w:val="26"/>
          <w:szCs w:val="26"/>
        </w:rPr>
        <w:br w:type="page"/>
      </w:r>
    </w:p>
    <w:p w:rsidR="00B31522" w:rsidRPr="001D1A41" w:rsidRDefault="00B31522" w:rsidP="00B31522">
      <w:pPr>
        <w:spacing w:line="312" w:lineRule="auto"/>
        <w:ind w:left="20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bookmarkStart w:id="1" w:name="bookmark1"/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Паспорт схемы</w:t>
      </w:r>
      <w:bookmarkEnd w:id="1"/>
    </w:p>
    <w:p w:rsidR="00B31522" w:rsidRPr="001D1A41" w:rsidRDefault="00B31522" w:rsidP="00B31522">
      <w:pPr>
        <w:pStyle w:val="a9"/>
        <w:shd w:val="clear" w:color="auto" w:fill="auto"/>
        <w:spacing w:after="0" w:line="312" w:lineRule="auto"/>
        <w:ind w:left="20"/>
        <w:jc w:val="center"/>
        <w:rPr>
          <w:color w:val="000000" w:themeColor="text1"/>
          <w:sz w:val="26"/>
          <w:szCs w:val="26"/>
        </w:rPr>
      </w:pP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2376"/>
        <w:gridCol w:w="7195"/>
      </w:tblGrid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Наименование документа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 xml:space="preserve">Схема водоснабжения и водоотведения муниципального образования </w:t>
            </w:r>
            <w:r w:rsidR="008D353A"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Велижанский</w:t>
            </w: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 xml:space="preserve"> сельсовет до 2029 года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Основание для разработки схемы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 xml:space="preserve">Федеральный закон Российской Федерации от 7 декабря 2011 г. </w:t>
            </w:r>
            <w:r w:rsidRPr="001D1A41">
              <w:rPr>
                <w:rStyle w:val="1"/>
                <w:color w:val="000000" w:themeColor="text1"/>
                <w:sz w:val="26"/>
                <w:szCs w:val="26"/>
                <w:lang w:val="en-US" w:bidi="en-US"/>
              </w:rPr>
              <w:t>N</w:t>
            </w:r>
            <w:r w:rsidRPr="001D1A41">
              <w:rPr>
                <w:rStyle w:val="1"/>
                <w:color w:val="000000" w:themeColor="text1"/>
                <w:sz w:val="26"/>
                <w:szCs w:val="26"/>
              </w:rPr>
              <w:t>416-ФЗ "О водоснабжении и водоотведении";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 xml:space="preserve">Постановление Правительства Российской Федерации от 5 сентября 2013 г. </w:t>
            </w:r>
            <w:r w:rsidRPr="001D1A41">
              <w:rPr>
                <w:rStyle w:val="1"/>
                <w:color w:val="000000" w:themeColor="text1"/>
                <w:sz w:val="26"/>
                <w:szCs w:val="26"/>
                <w:lang w:val="en-US" w:bidi="en-US"/>
              </w:rPr>
              <w:t>N</w:t>
            </w:r>
            <w:r w:rsidRPr="001D1A41">
              <w:rPr>
                <w:rStyle w:val="1"/>
                <w:color w:val="000000" w:themeColor="text1"/>
                <w:sz w:val="26"/>
                <w:szCs w:val="26"/>
              </w:rPr>
              <w:t>782 "О схемах водоснабжения и водоотведения" (вместе с "Правилами разработки и утверждения схем водоснабжения и водоотведения", "Требованиями к содержанию схем водоснабжения и водоотведения");</w:t>
            </w:r>
          </w:p>
          <w:p w:rsidR="00B31522" w:rsidRPr="001D1A41" w:rsidRDefault="00B31522" w:rsidP="00B31522">
            <w:pPr>
              <w:pStyle w:val="ab"/>
              <w:numPr>
                <w:ilvl w:val="0"/>
                <w:numId w:val="4"/>
              </w:numPr>
              <w:spacing w:after="0" w:line="312" w:lineRule="auto"/>
              <w:ind w:left="318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Водный кодекс Российской Федерации.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Заказчик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Администрация Панкрушихинского района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Цели и задачи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Обеспечение развития систем централизованного водоснабжения и водоотведения для существующего и нового строительства жилищного комплекса, а также объектов социально-культурного и рекреационного назначения в период до 2029 года;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сохранение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71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улучшение работы систем водоснабжения и водоотведения;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повышение качества питьевой воды, поступающей к потребителям;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обеспечение надежного централизованного и экологически безопасного отведения стоков и их очистку, соответствующую экологическим</w:t>
            </w:r>
            <w:r w:rsidR="00001114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нормативам;</w:t>
            </w:r>
          </w:p>
          <w:p w:rsidR="00B31522" w:rsidRPr="001D1A41" w:rsidRDefault="00B31522" w:rsidP="00B31522">
            <w:pPr>
              <w:pStyle w:val="ab"/>
              <w:numPr>
                <w:ilvl w:val="0"/>
                <w:numId w:val="1"/>
              </w:numPr>
              <w:spacing w:after="0" w:line="312" w:lineRule="auto"/>
              <w:ind w:left="318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снижение вредного воздействия на окружающую среду.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Сроки реализации мероприятий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2019 - 2029 гг.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Способы достижения целей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2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реконструкция централизованной сети магистральных водоводов, обеспечивающих возможность качественного снабжения водой населения и юридических лиц;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строительство канализационных очистных сооружений;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lastRenderedPageBreak/>
              <w:t>модернизация объектов инженерной инфраструктуры путем внедрения ресурсо- и энергосберегающих технологий;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учета;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обеспечение подключения вновь строящихся (реконструируемых)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диаметра.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lastRenderedPageBreak/>
              <w:t>Исполнители основных мероприятий</w:t>
            </w:r>
          </w:p>
        </w:tc>
        <w:tc>
          <w:tcPr>
            <w:tcW w:w="7195" w:type="dxa"/>
            <w:vAlign w:val="center"/>
          </w:tcPr>
          <w:p w:rsidR="00391B46" w:rsidRPr="00391B46" w:rsidRDefault="00B31522" w:rsidP="00391B46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sz w:val="28"/>
                <w:szCs w:val="28"/>
              </w:rPr>
            </w:pPr>
            <w:r w:rsidRPr="00391B46">
              <w:rPr>
                <w:rStyle w:val="1"/>
                <w:color w:val="000000" w:themeColor="text1"/>
                <w:sz w:val="26"/>
                <w:szCs w:val="26"/>
              </w:rPr>
              <w:t>МУП «Теплоцентраль» Панкрушихинского района Алтайского края</w:t>
            </w:r>
            <w:r w:rsidR="00391B46" w:rsidRPr="00391B46">
              <w:rPr>
                <w:rStyle w:val="1"/>
                <w:color w:val="000000" w:themeColor="text1"/>
                <w:sz w:val="26"/>
                <w:szCs w:val="26"/>
              </w:rPr>
              <w:t xml:space="preserve">, </w:t>
            </w:r>
            <w:r w:rsidR="00391B46" w:rsidRPr="00391B46">
              <w:rPr>
                <w:color w:val="000000"/>
                <w:sz w:val="26"/>
                <w:szCs w:val="26"/>
              </w:rPr>
              <w:t>Акционерное общество "Алтайводсервис, Общество с ограниченной ответственностью Коммунтехносодействие-Алтай», ООО «Востокбурвод», ООО «Спецстрой</w:t>
            </w:r>
            <w:r w:rsidR="00391B46" w:rsidRPr="00391B46">
              <w:rPr>
                <w:color w:val="000000"/>
                <w:sz w:val="28"/>
                <w:szCs w:val="28"/>
              </w:rPr>
              <w:t>»</w:t>
            </w:r>
          </w:p>
          <w:p w:rsidR="00B31522" w:rsidRPr="001D1A41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Объемы финансирования</w:t>
            </w:r>
          </w:p>
        </w:tc>
        <w:tc>
          <w:tcPr>
            <w:tcW w:w="7195" w:type="dxa"/>
            <w:vAlign w:val="center"/>
          </w:tcPr>
          <w:p w:rsidR="00EA3A6A" w:rsidRPr="009B2181" w:rsidRDefault="00B31522" w:rsidP="00EA3A6A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Всего </w:t>
            </w:r>
            <w:r w:rsidR="00EA3A6A" w:rsidRPr="009B2181">
              <w:rPr>
                <w:rStyle w:val="1"/>
                <w:color w:val="000000" w:themeColor="text1"/>
                <w:sz w:val="26"/>
                <w:szCs w:val="26"/>
              </w:rPr>
              <w:t>–</w:t>
            </w:r>
            <w:r w:rsidR="009B2181"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9B2181" w:rsidRPr="009B2181">
              <w:rPr>
                <w:color w:val="000000"/>
                <w:sz w:val="26"/>
                <w:szCs w:val="26"/>
              </w:rPr>
              <w:t>13649,03</w:t>
            </w:r>
            <w:r w:rsidR="009B2181" w:rsidRPr="009B2181">
              <w:rPr>
                <w:color w:val="000000"/>
              </w:rPr>
              <w:t xml:space="preserve"> </w:t>
            </w:r>
            <w:r w:rsidR="00EF433F" w:rsidRPr="009B2181">
              <w:rPr>
                <w:rStyle w:val="1"/>
                <w:color w:val="000000" w:themeColor="text1"/>
                <w:sz w:val="26"/>
                <w:szCs w:val="26"/>
              </w:rPr>
              <w:t>тыс.руб.</w:t>
            </w:r>
          </w:p>
          <w:p w:rsidR="00B31522" w:rsidRPr="001D1A41" w:rsidRDefault="00EA3A6A" w:rsidP="009B2181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9B2181">
              <w:rPr>
                <w:rStyle w:val="1"/>
                <w:color w:val="000000" w:themeColor="text1"/>
                <w:sz w:val="26"/>
                <w:szCs w:val="26"/>
              </w:rPr>
              <w:t>В т</w:t>
            </w:r>
            <w:r w:rsidR="0062134A"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ом </w:t>
            </w:r>
            <w:r w:rsidRPr="009B2181">
              <w:rPr>
                <w:rStyle w:val="1"/>
                <w:color w:val="000000" w:themeColor="text1"/>
                <w:sz w:val="26"/>
                <w:szCs w:val="26"/>
              </w:rPr>
              <w:t>ч</w:t>
            </w:r>
            <w:r w:rsidR="0062134A" w:rsidRPr="009B2181">
              <w:rPr>
                <w:rStyle w:val="1"/>
                <w:color w:val="000000" w:themeColor="text1"/>
                <w:sz w:val="26"/>
                <w:szCs w:val="26"/>
              </w:rPr>
              <w:t>исле из</w:t>
            </w:r>
            <w:r w:rsidR="00F9711F"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EF433F" w:rsidRPr="009B2181">
              <w:rPr>
                <w:rStyle w:val="1"/>
                <w:color w:val="000000" w:themeColor="text1"/>
                <w:sz w:val="26"/>
                <w:szCs w:val="26"/>
              </w:rPr>
              <w:t>местн</w:t>
            </w:r>
            <w:r w:rsidR="0062134A" w:rsidRPr="009B2181">
              <w:rPr>
                <w:rStyle w:val="1"/>
                <w:color w:val="000000" w:themeColor="text1"/>
                <w:sz w:val="26"/>
                <w:szCs w:val="26"/>
              </w:rPr>
              <w:t>ого</w:t>
            </w:r>
            <w:r w:rsidR="00EF433F"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 бюджет</w:t>
            </w:r>
            <w:r w:rsidR="0062134A" w:rsidRPr="009B2181">
              <w:rPr>
                <w:rStyle w:val="1"/>
                <w:color w:val="000000" w:themeColor="text1"/>
                <w:sz w:val="26"/>
                <w:szCs w:val="26"/>
              </w:rPr>
              <w:t>а</w:t>
            </w:r>
            <w:r w:rsidR="00EF433F"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 – </w:t>
            </w:r>
            <w:r w:rsidR="009B2181" w:rsidRPr="009B2181">
              <w:rPr>
                <w:rStyle w:val="1"/>
                <w:color w:val="000000" w:themeColor="text1"/>
                <w:sz w:val="26"/>
                <w:szCs w:val="26"/>
              </w:rPr>
              <w:t>136,527</w:t>
            </w:r>
            <w:r w:rsidR="00EF433F" w:rsidRPr="009B2181">
              <w:rPr>
                <w:rStyle w:val="1"/>
                <w:color w:val="000000" w:themeColor="text1"/>
                <w:sz w:val="26"/>
                <w:szCs w:val="26"/>
              </w:rPr>
              <w:t xml:space="preserve"> тыс.руб.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Ожидаемые конечные результаты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Создание современной коммунальной инфраструктуры.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3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Повышение качества предоставления коммунальных услуг.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Снижение уровня износа объектов водоснабжения и водоотведения.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Улучшение экологической ситуации на территории поселения</w:t>
            </w:r>
          </w:p>
          <w:p w:rsidR="00EA3A6A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  <w:shd w:val="clear" w:color="auto" w:fill="auto"/>
                <w:lang w:eastAsia="en-US" w:bidi="ar-SA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 xml:space="preserve">Создание благоприятных условий для привлечения средств внебюджетных источников (в том числе средств частных инвесторов, кредитных средств и личных средств граждан) </w:t>
            </w:r>
            <w:r w:rsidR="00EA3A6A" w:rsidRPr="001D1A41">
              <w:rPr>
                <w:rStyle w:val="1"/>
                <w:color w:val="000000" w:themeColor="text1"/>
                <w:sz w:val="26"/>
                <w:szCs w:val="26"/>
              </w:rPr>
              <w:t>с целью финансирования проектов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модернизации и строительств</w:t>
            </w:r>
            <w:r w:rsidR="00EA3A6A" w:rsidRPr="001D1A41">
              <w:rPr>
                <w:rStyle w:val="1"/>
                <w:color w:val="000000" w:themeColor="text1"/>
                <w:sz w:val="26"/>
                <w:szCs w:val="26"/>
              </w:rPr>
              <w:t>о</w:t>
            </w:r>
            <w:r w:rsidRPr="001D1A41">
              <w:rPr>
                <w:rStyle w:val="1"/>
                <w:color w:val="000000" w:themeColor="text1"/>
                <w:sz w:val="26"/>
                <w:szCs w:val="26"/>
              </w:rPr>
              <w:t xml:space="preserve"> объектов водоснабжения и водоотведения.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Обеспечение сетями водоснабжения земельных участков, определенных для вновь строящегося жилищного фонда и объектов производственного, рекреационного и социально-культурного назначения.</w:t>
            </w:r>
          </w:p>
          <w:p w:rsidR="00B31522" w:rsidRPr="001D1A41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Увеличение мощности систем водоснабжения и водоотведения.</w:t>
            </w:r>
          </w:p>
        </w:tc>
      </w:tr>
      <w:tr w:rsidR="00B31522" w:rsidRPr="001D1A41" w:rsidTr="00B31522">
        <w:tc>
          <w:tcPr>
            <w:tcW w:w="2376" w:type="dxa"/>
            <w:vAlign w:val="center"/>
          </w:tcPr>
          <w:p w:rsidR="00B31522" w:rsidRPr="001D1A41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Система контроля исполнения</w:t>
            </w:r>
          </w:p>
        </w:tc>
        <w:tc>
          <w:tcPr>
            <w:tcW w:w="7195" w:type="dxa"/>
            <w:vAlign w:val="center"/>
          </w:tcPr>
          <w:p w:rsidR="00B31522" w:rsidRPr="001D1A41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Оперативный контроль осуществляет Глава Панкрушихинского района</w:t>
            </w:r>
          </w:p>
        </w:tc>
      </w:tr>
    </w:tbl>
    <w:p w:rsidR="00FC6B44" w:rsidRPr="001D1A41" w:rsidRDefault="00FC6B44" w:rsidP="00EA3A6A">
      <w:pPr>
        <w:widowControl/>
        <w:spacing w:after="200" w:line="276" w:lineRule="auto"/>
        <w:rPr>
          <w:sz w:val="26"/>
          <w:szCs w:val="26"/>
        </w:rPr>
      </w:pPr>
    </w:p>
    <w:p w:rsidR="005424DC" w:rsidRPr="001D1A41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ОБЩИЕ СВЕДЕНИЯ</w:t>
      </w:r>
    </w:p>
    <w:p w:rsidR="005424DC" w:rsidRPr="001D1A41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5424DC" w:rsidRPr="001D1A41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Краткая характеристика  территории</w:t>
      </w:r>
    </w:p>
    <w:p w:rsidR="005424DC" w:rsidRPr="001D1A41" w:rsidRDefault="005424DC" w:rsidP="005424DC">
      <w:pPr>
        <w:spacing w:line="312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ab/>
      </w:r>
      <w:r w:rsidRPr="001D1A41">
        <w:rPr>
          <w:rFonts w:ascii="Times New Roman" w:hAnsi="Times New Roman" w:cs="Times New Roman"/>
          <w:b/>
          <w:bCs/>
          <w:noProof/>
          <w:color w:val="000000" w:themeColor="text1"/>
          <w:sz w:val="26"/>
          <w:szCs w:val="26"/>
          <w:lang w:bidi="ar-SA"/>
        </w:rPr>
        <w:drawing>
          <wp:inline distT="0" distB="0" distL="0" distR="0">
            <wp:extent cx="5667375" cy="4138675"/>
            <wp:effectExtent l="0" t="0" r="0" b="0"/>
            <wp:docPr id="7" name="Рисунок 7" descr="D:\Теплоснабжение\05 Панкрушиха\Схема ТС\Карта А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Теплоснабжение\05 Панкрушиха\Схема ТС\Карта А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777" cy="4138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4DC" w:rsidRPr="001D1A41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Рис. 1. Географическое положение Панкрушихинского района</w:t>
      </w:r>
    </w:p>
    <w:p w:rsidR="005424DC" w:rsidRPr="001D1A41" w:rsidRDefault="005424DC" w:rsidP="005424DC">
      <w:pPr>
        <w:spacing w:line="312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934487" w:rsidRPr="001D1A41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 район Алтайского края территориально расположен в северо-западной части региона. Образован в 1965г. Площадь составляет 2785 км2. Районный центр – с. Панкрушиха – находится в 275 км от Барнаула. Панкрушихинский район граничит: на севере с Кочковским, Краснозерским районами Новосибирской области; на юге с Баевским, на западе с Хабарским, на востоке с Крутихинским районами Алтайского края.</w:t>
      </w:r>
    </w:p>
    <w:p w:rsidR="005424DC" w:rsidRPr="001D1A41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МО </w:t>
      </w:r>
      <w:r w:rsidR="008D353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Велижанский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входит в состав Панкрушихинского района Алтайского края и расположен в 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северной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части Панкрушихинского района и граничит с Панкрушихинским, 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Кривинским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, 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Урываевским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и 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Луковским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сельсоветами. Административным центром сельсовета является село 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Велижанка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. Кроме административного центра на его территории расположен посел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о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к </w:t>
      </w:r>
      <w:r w:rsidR="00B53A5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Алексеевский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Общая площадь территории сельсовета </w:t>
      </w:r>
      <w:r w:rsidR="00BC5AF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24432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га.  Рас</w:t>
      </w:r>
      <w:r w:rsidR="00AC1197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тояние от с. </w:t>
      </w:r>
      <w:r w:rsidR="00AC1197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Велижанка</w:t>
      </w:r>
      <w:r w:rsid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до районного центра – Панкрушиха составляет </w:t>
      </w:r>
      <w:r w:rsidR="00BC5AF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21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км., до краевого центра г. Барнаул </w:t>
      </w:r>
      <w:r w:rsidR="00BC5AF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296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км и </w:t>
      </w:r>
      <w:r w:rsidR="00BC5AF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38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км до ближайшей железнодорожной станции Панкрушиха. Связь с краевым центром, другими городами и районами осуществляется автомобильным транспортом.</w:t>
      </w:r>
    </w:p>
    <w:p w:rsidR="00934487" w:rsidRPr="001D1A41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Климат территории поселения континентальный, характеризуется большой</w:t>
      </w:r>
      <w:r w:rsid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амплитудой колебания температур. Континентальность климата наиболее ярко подчеркивает ранние заморозки в теплое время года, которые возможны даже в вегетационный период. Район характеризуется: холодной малоснежной и продолжительной зимой; коротким и сухим летом. Средняя температура июля +19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С, января – минус 20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С. Общая продолжительность безморозного периода около 104 дней. Продолжительность периода со средне-суточными температурами воздуха выше 0</w:t>
      </w:r>
      <w:r w:rsidR="00D61BC5" w:rsidRPr="001D1A41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="00705845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 – 190-200 дней.</w:t>
      </w:r>
    </w:p>
    <w:p w:rsidR="00934487" w:rsidRPr="001D1A41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Годовая суммарная солнечная радиация более 100 ккал/см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2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Продолжительность солнечного сияния 1950 часов. Среднее выпадение осадков составляет 364 мм. В зимнее время высота снежного покрова незначительная и составляет 23-33 см. в среднем, максимальная 47 см. Снежный покров появляется в среднем с 25 октября и сохраняется до 12 апреля. Ветровой режим с преобладанием ветра юга – западного направления, при средней скорости 4-8 м/сек. </w:t>
      </w:r>
    </w:p>
    <w:p w:rsidR="005424DC" w:rsidRPr="001D1A41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На территории поселения возможны опасные климатические явления. Повторяемость засух в мае-июне составляет 20 %, большая вероятность пыльных бурь и суховеев. Наибольшая продолжительность пыльных бурь отмечается в мае-июне, когда почва лишена растительности. Часто повторяющиеся сильные ветры способствуют развитию ветровой эрозии.  В зимний период возможно 30 дней с метелями. Часто может быть распространен гололед и изморозь (до 20-30 дней).</w:t>
      </w:r>
    </w:p>
    <w:p w:rsidR="00245A92" w:rsidRPr="001D1A41" w:rsidRDefault="00245A92" w:rsidP="00245A92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Гидрографическая сеть на территории муниципального образования выражена слабо.</w:t>
      </w:r>
    </w:p>
    <w:p w:rsidR="003B2D2C" w:rsidRPr="001D1A41" w:rsidRDefault="00245A92" w:rsidP="00245A92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 южной части территории располагаются бессточные и проточные озера, пруды и небольшие ручьи. Берега озёр заболочены. Температура воды в озерах в июле составляет + 19 - +24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С. В маловодные годы часть озер пересыхает. Водное питание прудов и озер осуществляется, главным образом в весеннее время. Вода в прудах пресная.</w:t>
      </w:r>
    </w:p>
    <w:p w:rsidR="003B2D2C" w:rsidRPr="001D1A41" w:rsidRDefault="00245A92" w:rsidP="003B2D2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Грунтовые воды на приподнятых участках залегают на глубине 7-10 м. По выположенным участкам и понижениям, грунтовые воды залегают на глубине 3-7 м (воды местами минерализованы).</w:t>
      </w:r>
    </w:p>
    <w:p w:rsidR="00934487" w:rsidRPr="001D1A41" w:rsidRDefault="00934487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1D1A41" w:rsidRDefault="00424C0C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noProof/>
          <w:color w:val="000000" w:themeColor="text1"/>
          <w:sz w:val="26"/>
          <w:szCs w:val="26"/>
          <w:lang w:bidi="ar-SA"/>
        </w:rPr>
        <w:lastRenderedPageBreak/>
        <w:drawing>
          <wp:inline distT="0" distB="0" distL="0" distR="0">
            <wp:extent cx="5534025" cy="49530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4DC" w:rsidRPr="001D1A41" w:rsidRDefault="005424DC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Рис. 2. Географическое положение </w:t>
      </w:r>
      <w:r w:rsidR="00D67D3B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</w:t>
      </w:r>
      <w:r w:rsidR="00320181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ов</w:t>
      </w:r>
      <w:r w:rsidR="00D67D3B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ского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сельсовета</w:t>
      </w:r>
    </w:p>
    <w:p w:rsidR="00672EE8" w:rsidRPr="001D1A41" w:rsidRDefault="00672EE8" w:rsidP="005424DC">
      <w:pPr>
        <w:spacing w:line="312" w:lineRule="auto"/>
        <w:jc w:val="right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1D1A41" w:rsidRDefault="005424DC" w:rsidP="005424DC">
      <w:pPr>
        <w:spacing w:line="312" w:lineRule="auto"/>
        <w:jc w:val="right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Таблица 1</w:t>
      </w:r>
    </w:p>
    <w:p w:rsidR="001D665B" w:rsidRPr="001D1A41" w:rsidRDefault="001D665B" w:rsidP="005424DC">
      <w:pPr>
        <w:spacing w:line="312" w:lineRule="auto"/>
        <w:ind w:left="142" w:right="141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1D1A41" w:rsidRDefault="005424DC" w:rsidP="005424DC">
      <w:pPr>
        <w:spacing w:line="312" w:lineRule="auto"/>
        <w:ind w:left="142" w:right="141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Сведения о количестве домовладений и численности</w:t>
      </w:r>
    </w:p>
    <w:p w:rsidR="005424DC" w:rsidRPr="001D1A41" w:rsidRDefault="005424DC" w:rsidP="005424DC">
      <w:pPr>
        <w:spacing w:line="312" w:lineRule="auto"/>
        <w:ind w:left="142" w:right="141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постоянного населения МО </w:t>
      </w:r>
      <w:r w:rsidR="008D353A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Велижанский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(по состоянию на 01.01.20</w:t>
      </w:r>
      <w:r w:rsidR="00F9711F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2</w:t>
      </w:r>
      <w:r w:rsidR="004E3B3C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г.)</w:t>
      </w:r>
    </w:p>
    <w:tbl>
      <w:tblPr>
        <w:tblW w:w="9923" w:type="dxa"/>
        <w:tblInd w:w="55" w:type="dxa"/>
        <w:shd w:val="clear" w:color="auto" w:fill="FFFF00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686"/>
        <w:gridCol w:w="1843"/>
        <w:gridCol w:w="1984"/>
        <w:gridCol w:w="2410"/>
      </w:tblGrid>
      <w:tr w:rsidR="005424DC" w:rsidRPr="001D1A41" w:rsidTr="001D665B">
        <w:tc>
          <w:tcPr>
            <w:tcW w:w="36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Перечень сельских</w:t>
            </w:r>
          </w:p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населенных  пунктов</w:t>
            </w:r>
          </w:p>
        </w:tc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Площадь,</w:t>
            </w:r>
          </w:p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га</w:t>
            </w:r>
          </w:p>
        </w:tc>
        <w:tc>
          <w:tcPr>
            <w:tcW w:w="19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Количество</w:t>
            </w:r>
          </w:p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домовладений, ед.</w:t>
            </w:r>
          </w:p>
        </w:tc>
        <w:tc>
          <w:tcPr>
            <w:tcW w:w="24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:rsidR="005424DC" w:rsidRPr="001D1A41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Численность проживающего населения, чел</w:t>
            </w:r>
          </w:p>
        </w:tc>
      </w:tr>
      <w:tr w:rsidR="005424DC" w:rsidRPr="001D1A41" w:rsidTr="00F9711F">
        <w:trPr>
          <w:trHeight w:val="493"/>
        </w:trPr>
        <w:tc>
          <w:tcPr>
            <w:tcW w:w="368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5424DC" w:rsidRPr="001D1A41" w:rsidRDefault="005424DC" w:rsidP="00F82ED7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 xml:space="preserve">с. </w:t>
            </w:r>
            <w:r w:rsidR="00F82ED7" w:rsidRPr="001D1A41">
              <w:rPr>
                <w:color w:val="000000" w:themeColor="text1"/>
                <w:sz w:val="26"/>
                <w:szCs w:val="26"/>
              </w:rPr>
              <w:t>Велижанка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5424DC" w:rsidRPr="001D1A41" w:rsidRDefault="002B458E" w:rsidP="00D00B63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371</w:t>
            </w:r>
          </w:p>
        </w:tc>
        <w:tc>
          <w:tcPr>
            <w:tcW w:w="198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5424DC" w:rsidRPr="001D1A41" w:rsidRDefault="00DD6ABA" w:rsidP="00D00B63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269</w:t>
            </w:r>
          </w:p>
        </w:tc>
        <w:tc>
          <w:tcPr>
            <w:tcW w:w="2410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:rsidR="005424DC" w:rsidRPr="001D1A41" w:rsidRDefault="004E3B3C" w:rsidP="00D00B63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528</w:t>
            </w:r>
          </w:p>
        </w:tc>
      </w:tr>
      <w:tr w:rsidR="005424DC" w:rsidRPr="001D1A41" w:rsidTr="001D665B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24DC" w:rsidRPr="001D1A41" w:rsidRDefault="005424DC" w:rsidP="00F82ED7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 xml:space="preserve">пос. </w:t>
            </w:r>
            <w:r w:rsidR="00F82ED7" w:rsidRPr="001D1A41">
              <w:rPr>
                <w:color w:val="000000" w:themeColor="text1"/>
                <w:sz w:val="26"/>
                <w:szCs w:val="26"/>
              </w:rPr>
              <w:t>Алексеевский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DC" w:rsidRPr="001D1A41" w:rsidRDefault="002B458E" w:rsidP="00D00B63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45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DC" w:rsidRPr="001D1A41" w:rsidRDefault="00DD6ABA" w:rsidP="00D00B63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32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24DC" w:rsidRPr="001D1A41" w:rsidRDefault="004E3B3C" w:rsidP="004E3B3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51</w:t>
            </w:r>
          </w:p>
        </w:tc>
      </w:tr>
    </w:tbl>
    <w:p w:rsidR="005424DC" w:rsidRPr="001D1A41" w:rsidRDefault="005424DC" w:rsidP="005424DC">
      <w:pPr>
        <w:spacing w:line="312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Административный центр муниципального образования расположен в с. </w:t>
      </w:r>
      <w:r w:rsidR="00F82ED7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Велижанка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По состоянию на 01.01.20</w:t>
      </w:r>
      <w:r w:rsidR="006418C0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2</w:t>
      </w:r>
      <w:r w:rsidR="004E3B3C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г. численность населения </w:t>
      </w:r>
      <w:r w:rsidR="00374BC7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Велижан</w:t>
      </w:r>
      <w:r w:rsidR="00F82ED7"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ского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сельсовета составила </w:t>
      </w:r>
      <w:r w:rsidR="004E3B3C">
        <w:rPr>
          <w:rFonts w:ascii="Times New Roman" w:hAnsi="Times New Roman" w:cs="Times New Roman"/>
          <w:color w:val="000000" w:themeColor="text1"/>
          <w:sz w:val="26"/>
          <w:szCs w:val="26"/>
        </w:rPr>
        <w:t>579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человек.</w:t>
      </w:r>
    </w:p>
    <w:p w:rsidR="005424DC" w:rsidRPr="001D1A41" w:rsidRDefault="005424DC" w:rsidP="005424DC">
      <w:pPr>
        <w:tabs>
          <w:tab w:val="left" w:pos="993"/>
        </w:tabs>
        <w:spacing w:line="312" w:lineRule="auto"/>
        <w:ind w:left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 настоящем документе применяются следующие понятия:</w:t>
      </w: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"схемы водоснабжения и водоотведения" - совокупность графического (схемы, чертежи, планы подземных коммуникаций на основе топографо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softHyphen/>
        <w:t>геодезической подосновы, космо- и аэрофотосъемочные материалы) и текстового описания технико-экономического состояния централизованных систем горячего</w:t>
      </w:r>
      <w:r w:rsidR="004453F8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водоснабжения, холодного водоснабжения и (или) водоотведения и направлений их развития;</w:t>
      </w: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"технологическая зона водоснабжения" -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воды;</w:t>
      </w: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"технологическая зона водоотведения" - часть канализационной сети, принадлежащей организации, осуществляющей водоотведение, в пределах которой обеспечиваются прием, транспортировка, очистка и отведение сточных вод или прямой (без очистки) выпуск сточных вод в водный объект;</w:t>
      </w: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"эксплуатационная зона" - зона эксплуатационной ответственности организации, осуществляющей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горячее водоснабжение</w:t>
      </w: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или холодное</w:t>
      </w:r>
    </w:p>
    <w:p w:rsidR="005424DC" w:rsidRPr="001D1A41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1D1A41">
        <w:rPr>
          <w:rFonts w:ascii="Times New Roman" w:hAnsi="Times New Roman" w:cs="Times New Roman"/>
          <w:color w:val="000000" w:themeColor="text1"/>
          <w:sz w:val="26"/>
          <w:szCs w:val="26"/>
        </w:rPr>
        <w:t>водоснабжение и (или) водоотведение, определенная по признаку обязанностей (ответственности) организации по эксплуатации централизованных систем водоснабжения и (или) водоотведения.</w:t>
      </w:r>
    </w:p>
    <w:p w:rsidR="00394F8E" w:rsidRPr="001D1A41" w:rsidRDefault="00394F8E">
      <w:pPr>
        <w:widowControl/>
        <w:spacing w:after="200" w:line="276" w:lineRule="auto"/>
        <w:rPr>
          <w:sz w:val="26"/>
          <w:szCs w:val="26"/>
        </w:rPr>
      </w:pPr>
      <w:r w:rsidRPr="001D1A41">
        <w:rPr>
          <w:sz w:val="26"/>
          <w:szCs w:val="26"/>
        </w:rPr>
        <w:br w:type="page"/>
      </w:r>
    </w:p>
    <w:p w:rsidR="006A158C" w:rsidRPr="001D1A41" w:rsidRDefault="00B45090" w:rsidP="00B45090">
      <w:pPr>
        <w:tabs>
          <w:tab w:val="left" w:pos="1985"/>
        </w:tabs>
        <w:spacing w:line="312" w:lineRule="auto"/>
        <w:ind w:firstLine="709"/>
        <w:jc w:val="both"/>
        <w:rPr>
          <w:rStyle w:val="21"/>
          <w:rFonts w:eastAsiaTheme="minorHAnsi"/>
          <w:bCs w:val="0"/>
          <w:color w:val="000000" w:themeColor="text1"/>
          <w:sz w:val="26"/>
          <w:szCs w:val="26"/>
        </w:rPr>
      </w:pPr>
      <w:bookmarkStart w:id="2" w:name="bookmark3"/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Раздел 1.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</w:r>
      <w:r w:rsidR="00173F4A" w:rsidRPr="001D1A41">
        <w:rPr>
          <w:rStyle w:val="21"/>
          <w:rFonts w:eastAsiaTheme="minorHAnsi"/>
          <w:color w:val="000000" w:themeColor="text1"/>
          <w:sz w:val="26"/>
          <w:szCs w:val="26"/>
        </w:rPr>
        <w:t>Схема водоснабжения</w:t>
      </w:r>
      <w:bookmarkEnd w:id="2"/>
    </w:p>
    <w:p w:rsidR="006A158C" w:rsidRPr="001D1A41" w:rsidRDefault="006A158C" w:rsidP="00B45090">
      <w:pPr>
        <w:tabs>
          <w:tab w:val="left" w:pos="1985"/>
        </w:tabs>
        <w:spacing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1D1A41" w:rsidRDefault="00B45090" w:rsidP="00B45090">
      <w:pPr>
        <w:tabs>
          <w:tab w:val="left" w:pos="1985"/>
        </w:tabs>
        <w:spacing w:line="312" w:lineRule="auto"/>
        <w:ind w:firstLine="709"/>
        <w:jc w:val="both"/>
        <w:rPr>
          <w:rStyle w:val="30"/>
          <w:rFonts w:eastAsiaTheme="minorHAnsi"/>
          <w:bCs w:val="0"/>
          <w:color w:val="000000" w:themeColor="text1"/>
          <w:sz w:val="26"/>
          <w:szCs w:val="26"/>
        </w:rPr>
      </w:pPr>
      <w:bookmarkStart w:id="3" w:name="bookmark4"/>
      <w:r w:rsidRPr="001D1A41">
        <w:rPr>
          <w:rStyle w:val="30"/>
          <w:rFonts w:eastAsiaTheme="minorHAnsi"/>
          <w:color w:val="000000" w:themeColor="text1"/>
          <w:sz w:val="26"/>
          <w:szCs w:val="26"/>
        </w:rPr>
        <w:t>Глава</w:t>
      </w:r>
      <w:r w:rsidR="006A158C" w:rsidRPr="001D1A41">
        <w:rPr>
          <w:rStyle w:val="30"/>
          <w:rFonts w:eastAsiaTheme="minorHAnsi"/>
          <w:color w:val="000000" w:themeColor="text1"/>
          <w:sz w:val="26"/>
          <w:szCs w:val="26"/>
        </w:rPr>
        <w:t xml:space="preserve"> 1.</w:t>
      </w:r>
      <w:r w:rsidRPr="001D1A41">
        <w:rPr>
          <w:rStyle w:val="30"/>
          <w:rFonts w:eastAsiaTheme="minorHAnsi"/>
          <w:color w:val="000000" w:themeColor="text1"/>
          <w:sz w:val="26"/>
          <w:szCs w:val="26"/>
        </w:rPr>
        <w:tab/>
      </w:r>
      <w:r w:rsidR="006A158C" w:rsidRPr="001D1A41">
        <w:rPr>
          <w:rStyle w:val="30"/>
          <w:rFonts w:eastAsiaTheme="minorHAnsi"/>
          <w:color w:val="000000" w:themeColor="text1"/>
          <w:sz w:val="26"/>
          <w:szCs w:val="26"/>
        </w:rPr>
        <w:t>Технико-экономическое состояние централизованных систем водоснабжения сельского поселения</w:t>
      </w:r>
      <w:bookmarkEnd w:id="3"/>
    </w:p>
    <w:p w:rsidR="006A158C" w:rsidRPr="001D1A41" w:rsidRDefault="006A158C" w:rsidP="00B45090">
      <w:pPr>
        <w:spacing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1D1A41" w:rsidRDefault="00B45090" w:rsidP="00B45090">
      <w:pPr>
        <w:tabs>
          <w:tab w:val="left" w:pos="1985"/>
        </w:tabs>
        <w:spacing w:line="312" w:lineRule="auto"/>
        <w:ind w:firstLine="709"/>
        <w:jc w:val="both"/>
        <w:outlineLvl w:val="2"/>
        <w:rPr>
          <w:rStyle w:val="30"/>
          <w:rFonts w:eastAsiaTheme="minorHAnsi"/>
          <w:b w:val="0"/>
          <w:bCs w:val="0"/>
          <w:color w:val="000000" w:themeColor="text1"/>
          <w:sz w:val="26"/>
          <w:szCs w:val="26"/>
        </w:rPr>
      </w:pPr>
      <w:bookmarkStart w:id="4" w:name="bookmark5"/>
      <w:r w:rsidRPr="001D1A41">
        <w:rPr>
          <w:rStyle w:val="30"/>
          <w:rFonts w:eastAsiaTheme="minorHAnsi"/>
          <w:color w:val="000000" w:themeColor="text1"/>
          <w:sz w:val="26"/>
          <w:szCs w:val="26"/>
        </w:rPr>
        <w:t>Часть 1.</w:t>
      </w:r>
      <w:r w:rsidRPr="001D1A41">
        <w:rPr>
          <w:rStyle w:val="30"/>
          <w:rFonts w:eastAsiaTheme="minorHAnsi"/>
          <w:color w:val="000000" w:themeColor="text1"/>
          <w:sz w:val="26"/>
          <w:szCs w:val="26"/>
        </w:rPr>
        <w:tab/>
      </w:r>
      <w:r w:rsidR="006A158C" w:rsidRPr="001D1A41">
        <w:rPr>
          <w:rStyle w:val="30"/>
          <w:rFonts w:eastAsiaTheme="minorHAnsi"/>
          <w:color w:val="000000" w:themeColor="text1"/>
          <w:sz w:val="26"/>
          <w:szCs w:val="26"/>
        </w:rPr>
        <w:t xml:space="preserve">Описание системы и структуры водоснабжения </w:t>
      </w:r>
      <w:bookmarkEnd w:id="4"/>
      <w:r w:rsidR="00D43F4E" w:rsidRPr="001D1A41">
        <w:rPr>
          <w:rStyle w:val="30"/>
          <w:rFonts w:eastAsiaTheme="minorHAnsi"/>
          <w:color w:val="000000" w:themeColor="text1"/>
          <w:sz w:val="26"/>
          <w:szCs w:val="26"/>
        </w:rPr>
        <w:t>муниципального образования и деление территории на эксплуатационные зоны</w:t>
      </w:r>
    </w:p>
    <w:p w:rsidR="006A158C" w:rsidRPr="001D1A41" w:rsidRDefault="006A158C" w:rsidP="00B45090">
      <w:pPr>
        <w:tabs>
          <w:tab w:val="left" w:pos="935"/>
        </w:tabs>
        <w:spacing w:line="312" w:lineRule="auto"/>
        <w:ind w:firstLine="709"/>
        <w:jc w:val="both"/>
        <w:outlineLvl w:val="2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В настоящее время в </w:t>
      </w:r>
      <w:r w:rsidR="00173F4A"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173F4A" w:rsidRPr="001D1A41">
        <w:rPr>
          <w:color w:val="000000" w:themeColor="text1"/>
          <w:sz w:val="26"/>
          <w:szCs w:val="26"/>
        </w:rPr>
        <w:t xml:space="preserve"> сельсовет</w:t>
      </w:r>
      <w:r w:rsidRPr="001D1A41">
        <w:rPr>
          <w:color w:val="000000" w:themeColor="text1"/>
          <w:sz w:val="26"/>
          <w:szCs w:val="26"/>
        </w:rPr>
        <w:t xml:space="preserve"> централизованным</w:t>
      </w:r>
      <w:r w:rsidR="00173F4A" w:rsidRPr="001D1A41">
        <w:rPr>
          <w:color w:val="000000" w:themeColor="text1"/>
          <w:sz w:val="26"/>
          <w:szCs w:val="26"/>
        </w:rPr>
        <w:t xml:space="preserve"> холодным</w:t>
      </w:r>
      <w:r w:rsidRPr="001D1A41">
        <w:rPr>
          <w:color w:val="000000" w:themeColor="text1"/>
          <w:sz w:val="26"/>
          <w:szCs w:val="26"/>
        </w:rPr>
        <w:t xml:space="preserve"> водоснабжением </w:t>
      </w:r>
      <w:r w:rsidR="00462271" w:rsidRPr="001D1A41">
        <w:rPr>
          <w:color w:val="000000" w:themeColor="text1"/>
          <w:sz w:val="26"/>
          <w:szCs w:val="26"/>
        </w:rPr>
        <w:t>оборудованы оба населенных пункта</w:t>
      </w:r>
      <w:r w:rsidRPr="001D1A41">
        <w:rPr>
          <w:color w:val="000000" w:themeColor="text1"/>
          <w:sz w:val="26"/>
          <w:szCs w:val="26"/>
        </w:rPr>
        <w:t>.</w:t>
      </w:r>
    </w:p>
    <w:p w:rsidR="004E0E88" w:rsidRPr="001D1A41" w:rsidRDefault="00173F4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В</w:t>
      </w:r>
      <w:r w:rsidR="006A158C" w:rsidRPr="001D1A41">
        <w:rPr>
          <w:color w:val="000000" w:themeColor="text1"/>
          <w:sz w:val="26"/>
          <w:szCs w:val="26"/>
        </w:rPr>
        <w:t xml:space="preserve">одоснабжение </w:t>
      </w:r>
      <w:r w:rsidRPr="001D1A41">
        <w:rPr>
          <w:color w:val="000000" w:themeColor="text1"/>
          <w:sz w:val="26"/>
          <w:szCs w:val="26"/>
        </w:rPr>
        <w:t>с</w:t>
      </w:r>
      <w:r w:rsidR="006A158C" w:rsidRPr="001D1A41">
        <w:rPr>
          <w:color w:val="000000" w:themeColor="text1"/>
          <w:sz w:val="26"/>
          <w:szCs w:val="26"/>
        </w:rPr>
        <w:t xml:space="preserve">. </w:t>
      </w:r>
      <w:r w:rsidR="00462271" w:rsidRPr="001D1A41">
        <w:rPr>
          <w:color w:val="000000" w:themeColor="text1"/>
          <w:sz w:val="26"/>
          <w:szCs w:val="26"/>
        </w:rPr>
        <w:t>Велижанка</w:t>
      </w:r>
      <w:r w:rsidR="00B3585F" w:rsidRPr="001D1A41">
        <w:rPr>
          <w:color w:val="000000" w:themeColor="text1"/>
          <w:sz w:val="26"/>
          <w:szCs w:val="26"/>
        </w:rPr>
        <w:t xml:space="preserve"> и пос. Алексеевский</w:t>
      </w:r>
      <w:r w:rsidR="006A158C" w:rsidRPr="001D1A41">
        <w:rPr>
          <w:color w:val="000000" w:themeColor="text1"/>
          <w:sz w:val="26"/>
          <w:szCs w:val="26"/>
        </w:rPr>
        <w:t xml:space="preserve"> осуществляется</w:t>
      </w:r>
      <w:r w:rsidR="00B3585F" w:rsidRPr="001D1A41">
        <w:rPr>
          <w:color w:val="000000" w:themeColor="text1"/>
          <w:sz w:val="26"/>
          <w:szCs w:val="26"/>
        </w:rPr>
        <w:t xml:space="preserve"> по </w:t>
      </w:r>
      <w:r w:rsidR="001F15A3" w:rsidRPr="001D1A41">
        <w:rPr>
          <w:color w:val="000000" w:themeColor="text1"/>
          <w:sz w:val="26"/>
          <w:szCs w:val="26"/>
        </w:rPr>
        <w:t>разным</w:t>
      </w:r>
      <w:r w:rsidR="00B3585F" w:rsidRPr="001D1A41">
        <w:rPr>
          <w:color w:val="000000" w:themeColor="text1"/>
          <w:sz w:val="26"/>
          <w:szCs w:val="26"/>
        </w:rPr>
        <w:t xml:space="preserve"> схемам. </w:t>
      </w:r>
      <w:r w:rsidR="006476EA">
        <w:rPr>
          <w:color w:val="000000" w:themeColor="text1"/>
          <w:sz w:val="26"/>
          <w:szCs w:val="26"/>
        </w:rPr>
        <w:t xml:space="preserve">В селе Велижанка водоснабжение осуществляется 2 скважинами в п. Алексеевсикй </w:t>
      </w:r>
      <w:r w:rsidR="00B3585F" w:rsidRPr="001D1A41">
        <w:rPr>
          <w:color w:val="000000" w:themeColor="text1"/>
          <w:sz w:val="26"/>
          <w:szCs w:val="26"/>
        </w:rPr>
        <w:t>осуществляется</w:t>
      </w:r>
      <w:r w:rsidR="006A158C" w:rsidRPr="001D1A41">
        <w:rPr>
          <w:color w:val="000000" w:themeColor="text1"/>
          <w:sz w:val="26"/>
          <w:szCs w:val="26"/>
        </w:rPr>
        <w:t xml:space="preserve"> от </w:t>
      </w:r>
      <w:r w:rsidR="006476EA">
        <w:rPr>
          <w:color w:val="000000" w:themeColor="text1"/>
          <w:sz w:val="26"/>
          <w:szCs w:val="26"/>
        </w:rPr>
        <w:t>скважины</w:t>
      </w:r>
      <w:r w:rsidR="006A158C" w:rsidRPr="001D1A41">
        <w:rPr>
          <w:color w:val="000000" w:themeColor="text1"/>
          <w:sz w:val="26"/>
          <w:szCs w:val="26"/>
        </w:rPr>
        <w:t>.</w:t>
      </w:r>
      <w:r w:rsidR="00551DD9" w:rsidRPr="001D1A41">
        <w:rPr>
          <w:color w:val="000000" w:themeColor="text1"/>
          <w:sz w:val="26"/>
          <w:szCs w:val="26"/>
        </w:rPr>
        <w:t xml:space="preserve"> </w:t>
      </w:r>
      <w:r w:rsidR="001F15A3" w:rsidRPr="001D1A41">
        <w:rPr>
          <w:color w:val="000000" w:themeColor="text1"/>
          <w:sz w:val="26"/>
          <w:szCs w:val="26"/>
        </w:rPr>
        <w:t>В с. Велижанка</w:t>
      </w:r>
      <w:r w:rsidR="004E3B3C">
        <w:rPr>
          <w:color w:val="000000" w:themeColor="text1"/>
          <w:sz w:val="26"/>
          <w:szCs w:val="26"/>
        </w:rPr>
        <w:t xml:space="preserve"> и в п. Алексеевский</w:t>
      </w:r>
      <w:r w:rsidR="00551DD9" w:rsidRPr="001D1A41">
        <w:rPr>
          <w:color w:val="000000" w:themeColor="text1"/>
          <w:sz w:val="26"/>
          <w:szCs w:val="26"/>
        </w:rPr>
        <w:t xml:space="preserve"> </w:t>
      </w:r>
      <w:r w:rsidR="006476EA">
        <w:rPr>
          <w:color w:val="000000" w:themeColor="text1"/>
          <w:sz w:val="26"/>
          <w:szCs w:val="26"/>
        </w:rPr>
        <w:t>вода от водозаборных скважин</w:t>
      </w:r>
      <w:r w:rsidR="001F15A3" w:rsidRPr="001D1A41">
        <w:rPr>
          <w:color w:val="000000" w:themeColor="text1"/>
          <w:sz w:val="26"/>
          <w:szCs w:val="26"/>
        </w:rPr>
        <w:t xml:space="preserve"> поступает </w:t>
      </w:r>
      <w:r w:rsidR="00947446" w:rsidRPr="001D1A41">
        <w:rPr>
          <w:color w:val="000000" w:themeColor="text1"/>
          <w:sz w:val="26"/>
          <w:szCs w:val="26"/>
        </w:rPr>
        <w:t>в водонапорн</w:t>
      </w:r>
      <w:r w:rsidR="00B3585F" w:rsidRPr="001D1A41">
        <w:rPr>
          <w:color w:val="000000" w:themeColor="text1"/>
          <w:sz w:val="26"/>
          <w:szCs w:val="26"/>
        </w:rPr>
        <w:t>ую</w:t>
      </w:r>
      <w:r w:rsidR="00947446" w:rsidRPr="001D1A41">
        <w:rPr>
          <w:color w:val="000000" w:themeColor="text1"/>
          <w:sz w:val="26"/>
          <w:szCs w:val="26"/>
        </w:rPr>
        <w:t xml:space="preserve"> башн</w:t>
      </w:r>
      <w:r w:rsidR="00B3585F" w:rsidRPr="001D1A41">
        <w:rPr>
          <w:color w:val="000000" w:themeColor="text1"/>
          <w:sz w:val="26"/>
          <w:szCs w:val="26"/>
        </w:rPr>
        <w:t>ю</w:t>
      </w:r>
      <w:r w:rsidR="00947446" w:rsidRPr="001D1A41">
        <w:rPr>
          <w:color w:val="000000" w:themeColor="text1"/>
          <w:sz w:val="26"/>
          <w:szCs w:val="26"/>
        </w:rPr>
        <w:t>, а затем</w:t>
      </w:r>
      <w:r w:rsidR="006A158C" w:rsidRPr="001D1A41">
        <w:rPr>
          <w:color w:val="000000" w:themeColor="text1"/>
          <w:sz w:val="26"/>
          <w:szCs w:val="26"/>
        </w:rPr>
        <w:t xml:space="preserve"> в </w:t>
      </w:r>
      <w:r w:rsidR="00947446" w:rsidRPr="001D1A41">
        <w:rPr>
          <w:color w:val="000000" w:themeColor="text1"/>
          <w:sz w:val="26"/>
          <w:szCs w:val="26"/>
        </w:rPr>
        <w:t>распределительную водопроводную</w:t>
      </w:r>
      <w:r w:rsidR="006A158C" w:rsidRPr="001D1A41">
        <w:rPr>
          <w:color w:val="000000" w:themeColor="text1"/>
          <w:sz w:val="26"/>
          <w:szCs w:val="26"/>
        </w:rPr>
        <w:t xml:space="preserve"> сеть. </w:t>
      </w:r>
    </w:p>
    <w:p w:rsidR="006A158C" w:rsidRPr="001D1A41" w:rsidRDefault="00B3585F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В с. Велижанка</w:t>
      </w:r>
      <w:r w:rsidR="00551DD9" w:rsidRPr="001D1A41">
        <w:rPr>
          <w:color w:val="000000" w:themeColor="text1"/>
          <w:sz w:val="26"/>
          <w:szCs w:val="26"/>
        </w:rPr>
        <w:t xml:space="preserve"> </w:t>
      </w:r>
      <w:r w:rsidRPr="001D1A41">
        <w:rPr>
          <w:color w:val="000000" w:themeColor="text1"/>
          <w:sz w:val="26"/>
          <w:szCs w:val="26"/>
        </w:rPr>
        <w:t>в</w:t>
      </w:r>
      <w:r w:rsidR="006A158C" w:rsidRPr="001D1A41">
        <w:rPr>
          <w:color w:val="000000" w:themeColor="text1"/>
          <w:sz w:val="26"/>
          <w:szCs w:val="26"/>
        </w:rPr>
        <w:t xml:space="preserve"> состав водопроводных сооружений вход</w:t>
      </w:r>
      <w:r w:rsidRPr="001D1A41">
        <w:rPr>
          <w:color w:val="000000" w:themeColor="text1"/>
          <w:sz w:val="26"/>
          <w:szCs w:val="26"/>
        </w:rPr>
        <w:t>и</w:t>
      </w:r>
      <w:r w:rsidR="006A158C" w:rsidRPr="001D1A41">
        <w:rPr>
          <w:color w:val="000000" w:themeColor="text1"/>
          <w:sz w:val="26"/>
          <w:szCs w:val="26"/>
        </w:rPr>
        <w:t>т</w:t>
      </w:r>
      <w:r w:rsidR="006418C0" w:rsidRPr="001D1A41">
        <w:rPr>
          <w:color w:val="000000" w:themeColor="text1"/>
          <w:sz w:val="26"/>
          <w:szCs w:val="26"/>
        </w:rPr>
        <w:t xml:space="preserve"> </w:t>
      </w:r>
      <w:r w:rsidR="000036A5" w:rsidRPr="001D1A41">
        <w:rPr>
          <w:color w:val="000000" w:themeColor="text1"/>
          <w:sz w:val="26"/>
          <w:szCs w:val="26"/>
        </w:rPr>
        <w:t>распределительная водопроводная сеть протяженностью</w:t>
      </w:r>
      <w:r w:rsidR="006476EA">
        <w:rPr>
          <w:color w:val="000000" w:themeColor="text1"/>
          <w:sz w:val="26"/>
          <w:szCs w:val="26"/>
        </w:rPr>
        <w:t xml:space="preserve"> 9 км а в</w:t>
      </w:r>
      <w:r w:rsidR="00BF3156" w:rsidRPr="001D1A41">
        <w:rPr>
          <w:color w:val="000000" w:themeColor="text1"/>
          <w:sz w:val="26"/>
          <w:szCs w:val="26"/>
        </w:rPr>
        <w:t xml:space="preserve"> пос. Алексеевский </w:t>
      </w:r>
      <w:r w:rsidR="006476EA">
        <w:rPr>
          <w:color w:val="000000" w:themeColor="text1"/>
          <w:sz w:val="26"/>
          <w:szCs w:val="26"/>
        </w:rPr>
        <w:t xml:space="preserve"> водопроводная </w:t>
      </w:r>
      <w:r w:rsidR="00BF3156" w:rsidRPr="001D1A41">
        <w:rPr>
          <w:color w:val="000000" w:themeColor="text1"/>
          <w:sz w:val="26"/>
          <w:szCs w:val="26"/>
        </w:rPr>
        <w:t>сеть протяженностью 1,3 км.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 xml:space="preserve">Фактический </w:t>
      </w:r>
      <w:r w:rsidR="00EA303B" w:rsidRPr="001D1A41">
        <w:rPr>
          <w:b/>
          <w:color w:val="000000" w:themeColor="text1"/>
          <w:sz w:val="26"/>
          <w:szCs w:val="26"/>
        </w:rPr>
        <w:t>расход воды</w:t>
      </w:r>
      <w:r w:rsidRPr="001D1A41">
        <w:rPr>
          <w:b/>
          <w:color w:val="000000" w:themeColor="text1"/>
          <w:sz w:val="26"/>
          <w:szCs w:val="26"/>
        </w:rPr>
        <w:t xml:space="preserve"> составляет </w:t>
      </w:r>
      <w:r w:rsidR="006476EA">
        <w:rPr>
          <w:b/>
          <w:color w:val="000000" w:themeColor="text1"/>
          <w:sz w:val="26"/>
          <w:szCs w:val="26"/>
        </w:rPr>
        <w:t>14,16</w:t>
      </w:r>
      <w:r w:rsidRPr="001D1A41">
        <w:rPr>
          <w:b/>
          <w:color w:val="000000" w:themeColor="text1"/>
          <w:sz w:val="26"/>
          <w:szCs w:val="26"/>
        </w:rPr>
        <w:t xml:space="preserve"> м</w:t>
      </w:r>
      <w:r w:rsidRPr="001D1A41">
        <w:rPr>
          <w:b/>
          <w:color w:val="000000" w:themeColor="text1"/>
          <w:sz w:val="26"/>
          <w:szCs w:val="26"/>
          <w:vertAlign w:val="superscript"/>
        </w:rPr>
        <w:t>3</w:t>
      </w:r>
      <w:r w:rsidRPr="001D1A41">
        <w:rPr>
          <w:b/>
          <w:color w:val="000000" w:themeColor="text1"/>
          <w:sz w:val="26"/>
          <w:szCs w:val="26"/>
        </w:rPr>
        <w:t>/сут</w:t>
      </w:r>
      <w:r w:rsidR="0028705C" w:rsidRPr="001D1A41">
        <w:rPr>
          <w:b/>
          <w:color w:val="000000" w:themeColor="text1"/>
          <w:sz w:val="26"/>
          <w:szCs w:val="26"/>
        </w:rPr>
        <w:t>ки</w:t>
      </w:r>
      <w:r w:rsidRPr="001D1A41">
        <w:rPr>
          <w:b/>
          <w:color w:val="000000" w:themeColor="text1"/>
          <w:sz w:val="26"/>
          <w:szCs w:val="26"/>
        </w:rPr>
        <w:t>.</w:t>
      </w:r>
    </w:p>
    <w:p w:rsidR="0029386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 xml:space="preserve">Производительность </w:t>
      </w:r>
      <w:r w:rsidR="0028705C" w:rsidRPr="001D1A41">
        <w:rPr>
          <w:b/>
          <w:color w:val="000000" w:themeColor="text1"/>
          <w:sz w:val="26"/>
          <w:szCs w:val="26"/>
        </w:rPr>
        <w:t>водозаборных скважин</w:t>
      </w:r>
      <w:r w:rsidR="0029386C" w:rsidRPr="001D1A41">
        <w:rPr>
          <w:b/>
          <w:color w:val="000000" w:themeColor="text1"/>
          <w:sz w:val="26"/>
          <w:szCs w:val="26"/>
        </w:rPr>
        <w:t>:</w:t>
      </w:r>
    </w:p>
    <w:p w:rsidR="006A158C" w:rsidRPr="001D1A41" w:rsidRDefault="0029386C" w:rsidP="0029386C">
      <w:pPr>
        <w:pStyle w:val="3"/>
        <w:numPr>
          <w:ilvl w:val="0"/>
          <w:numId w:val="20"/>
        </w:numPr>
        <w:shd w:val="clear" w:color="auto" w:fill="auto"/>
        <w:spacing w:after="0" w:line="312" w:lineRule="auto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 xml:space="preserve">с. Велижанка составляет </w:t>
      </w:r>
      <w:r w:rsidR="006476EA">
        <w:rPr>
          <w:b/>
          <w:color w:val="000000" w:themeColor="text1"/>
          <w:sz w:val="26"/>
          <w:szCs w:val="26"/>
        </w:rPr>
        <w:t>25</w:t>
      </w:r>
      <w:r w:rsidR="006A158C" w:rsidRPr="001D1A41">
        <w:rPr>
          <w:b/>
          <w:color w:val="000000" w:themeColor="text1"/>
          <w:sz w:val="26"/>
          <w:szCs w:val="26"/>
        </w:rPr>
        <w:t xml:space="preserve"> м</w:t>
      </w:r>
      <w:r w:rsidR="006A158C" w:rsidRPr="001D1A41">
        <w:rPr>
          <w:b/>
          <w:color w:val="000000" w:themeColor="text1"/>
          <w:sz w:val="26"/>
          <w:szCs w:val="26"/>
          <w:vertAlign w:val="superscript"/>
        </w:rPr>
        <w:t>3</w:t>
      </w:r>
      <w:r w:rsidR="0028705C" w:rsidRPr="001D1A41">
        <w:rPr>
          <w:b/>
          <w:color w:val="000000" w:themeColor="text1"/>
          <w:sz w:val="26"/>
          <w:szCs w:val="26"/>
        </w:rPr>
        <w:t>/сут.</w:t>
      </w:r>
      <w:r w:rsidRPr="001D1A41">
        <w:rPr>
          <w:b/>
          <w:color w:val="000000" w:themeColor="text1"/>
          <w:sz w:val="26"/>
          <w:szCs w:val="26"/>
        </w:rPr>
        <w:t>;</w:t>
      </w:r>
    </w:p>
    <w:p w:rsidR="0029386C" w:rsidRPr="001D1A41" w:rsidRDefault="0029386C" w:rsidP="0029386C">
      <w:pPr>
        <w:pStyle w:val="3"/>
        <w:numPr>
          <w:ilvl w:val="0"/>
          <w:numId w:val="20"/>
        </w:numPr>
        <w:shd w:val="clear" w:color="auto" w:fill="auto"/>
        <w:spacing w:after="0" w:line="312" w:lineRule="auto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 xml:space="preserve">пос. Алексеевский составляет </w:t>
      </w:r>
      <w:r w:rsidR="006476EA">
        <w:rPr>
          <w:b/>
          <w:color w:val="000000" w:themeColor="text1"/>
          <w:sz w:val="26"/>
          <w:szCs w:val="26"/>
        </w:rPr>
        <w:t>10</w:t>
      </w:r>
      <w:r w:rsidRPr="001D1A41">
        <w:rPr>
          <w:b/>
          <w:color w:val="000000" w:themeColor="text1"/>
          <w:sz w:val="26"/>
          <w:szCs w:val="26"/>
        </w:rPr>
        <w:t xml:space="preserve"> м</w:t>
      </w:r>
      <w:r w:rsidRPr="001D1A41">
        <w:rPr>
          <w:b/>
          <w:color w:val="000000" w:themeColor="text1"/>
          <w:sz w:val="26"/>
          <w:szCs w:val="26"/>
          <w:vertAlign w:val="superscript"/>
        </w:rPr>
        <w:t>3</w:t>
      </w:r>
      <w:r w:rsidRPr="001D1A41">
        <w:rPr>
          <w:b/>
          <w:color w:val="000000" w:themeColor="text1"/>
          <w:sz w:val="26"/>
          <w:szCs w:val="26"/>
        </w:rPr>
        <w:t>/сут.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 xml:space="preserve">Вода в данных источниках соответствует нормам </w:t>
      </w:r>
      <w:r w:rsidR="006476EA" w:rsidRPr="006476EA">
        <w:rPr>
          <w:b/>
          <w:bCs/>
          <w:color w:val="444444"/>
          <w:sz w:val="28"/>
          <w:szCs w:val="28"/>
          <w:shd w:val="clear" w:color="auto" w:fill="FFFFFF"/>
        </w:rPr>
        <w:t>СанПиН 2.1.3684-21</w:t>
      </w:r>
      <w:r w:rsidRPr="006476EA">
        <w:rPr>
          <w:b/>
          <w:color w:val="000000" w:themeColor="text1"/>
          <w:sz w:val="28"/>
          <w:szCs w:val="28"/>
        </w:rPr>
        <w:t>.</w:t>
      </w:r>
    </w:p>
    <w:p w:rsidR="0028705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 xml:space="preserve">От </w:t>
      </w:r>
      <w:r w:rsidR="0028705C" w:rsidRPr="001D1A41">
        <w:rPr>
          <w:b/>
          <w:color w:val="000000" w:themeColor="text1"/>
          <w:sz w:val="26"/>
          <w:szCs w:val="26"/>
        </w:rPr>
        <w:t>централизованн</w:t>
      </w:r>
      <w:r w:rsidR="0029386C" w:rsidRPr="001D1A41">
        <w:rPr>
          <w:b/>
          <w:color w:val="000000" w:themeColor="text1"/>
          <w:sz w:val="26"/>
          <w:szCs w:val="26"/>
        </w:rPr>
        <w:t>ых</w:t>
      </w:r>
      <w:r w:rsidR="00551DD9" w:rsidRPr="001D1A41">
        <w:rPr>
          <w:b/>
          <w:color w:val="000000" w:themeColor="text1"/>
          <w:sz w:val="26"/>
          <w:szCs w:val="26"/>
        </w:rPr>
        <w:t xml:space="preserve"> </w:t>
      </w:r>
      <w:r w:rsidRPr="001D1A41">
        <w:rPr>
          <w:b/>
          <w:color w:val="000000" w:themeColor="text1"/>
          <w:sz w:val="26"/>
          <w:szCs w:val="26"/>
        </w:rPr>
        <w:t>водопровод</w:t>
      </w:r>
      <w:r w:rsidR="0029386C" w:rsidRPr="001D1A41">
        <w:rPr>
          <w:b/>
          <w:color w:val="000000" w:themeColor="text1"/>
          <w:sz w:val="26"/>
          <w:szCs w:val="26"/>
        </w:rPr>
        <w:t>ов</w:t>
      </w:r>
      <w:r w:rsidR="00551DD9" w:rsidRPr="001D1A41">
        <w:rPr>
          <w:b/>
          <w:color w:val="000000" w:themeColor="text1"/>
          <w:sz w:val="26"/>
          <w:szCs w:val="26"/>
        </w:rPr>
        <w:t xml:space="preserve"> </w:t>
      </w:r>
      <w:r w:rsidR="0029386C" w:rsidRPr="001D1A41">
        <w:rPr>
          <w:b/>
          <w:color w:val="000000" w:themeColor="text1"/>
          <w:sz w:val="26"/>
          <w:szCs w:val="26"/>
        </w:rPr>
        <w:t xml:space="preserve">в МО </w:t>
      </w:r>
      <w:r w:rsidR="008D353A" w:rsidRPr="001D1A41">
        <w:rPr>
          <w:b/>
          <w:color w:val="000000" w:themeColor="text1"/>
          <w:sz w:val="26"/>
          <w:szCs w:val="26"/>
        </w:rPr>
        <w:t>Велижанский</w:t>
      </w:r>
      <w:r w:rsidR="0029386C" w:rsidRPr="001D1A41">
        <w:rPr>
          <w:b/>
          <w:color w:val="000000" w:themeColor="text1"/>
          <w:sz w:val="26"/>
          <w:szCs w:val="26"/>
        </w:rPr>
        <w:t xml:space="preserve"> сельсовет</w:t>
      </w:r>
      <w:r w:rsidRPr="001D1A41">
        <w:rPr>
          <w:b/>
          <w:color w:val="000000" w:themeColor="text1"/>
          <w:sz w:val="26"/>
          <w:szCs w:val="26"/>
        </w:rPr>
        <w:t xml:space="preserve"> снабжа</w:t>
      </w:r>
      <w:r w:rsidR="0028705C" w:rsidRPr="001D1A41">
        <w:rPr>
          <w:b/>
          <w:color w:val="000000" w:themeColor="text1"/>
          <w:sz w:val="26"/>
          <w:szCs w:val="26"/>
        </w:rPr>
        <w:t>ю</w:t>
      </w:r>
      <w:r w:rsidRPr="001D1A41">
        <w:rPr>
          <w:b/>
          <w:color w:val="000000" w:themeColor="text1"/>
          <w:sz w:val="26"/>
          <w:szCs w:val="26"/>
        </w:rPr>
        <w:t>тся водой</w:t>
      </w:r>
      <w:r w:rsidR="00551DD9" w:rsidRPr="001D1A41">
        <w:rPr>
          <w:b/>
          <w:color w:val="000000" w:themeColor="text1"/>
          <w:sz w:val="26"/>
          <w:szCs w:val="26"/>
        </w:rPr>
        <w:t xml:space="preserve"> </w:t>
      </w:r>
      <w:r w:rsidR="0028705C" w:rsidRPr="001D1A41">
        <w:rPr>
          <w:b/>
          <w:color w:val="000000" w:themeColor="text1"/>
          <w:sz w:val="26"/>
          <w:szCs w:val="26"/>
        </w:rPr>
        <w:t>следующие потребители:</w:t>
      </w:r>
    </w:p>
    <w:p w:rsidR="0028705C" w:rsidRPr="001D1A41" w:rsidRDefault="00AB6879" w:rsidP="00AB6879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ДС «</w:t>
      </w:r>
      <w:r w:rsidR="001F15A3" w:rsidRPr="001D1A41">
        <w:rPr>
          <w:color w:val="000000" w:themeColor="text1"/>
          <w:sz w:val="26"/>
          <w:szCs w:val="26"/>
        </w:rPr>
        <w:t>Сказка</w:t>
      </w:r>
      <w:r w:rsidRPr="001D1A41">
        <w:rPr>
          <w:color w:val="000000" w:themeColor="text1"/>
          <w:sz w:val="26"/>
          <w:szCs w:val="26"/>
        </w:rPr>
        <w:t>»</w:t>
      </w:r>
      <w:r w:rsidR="0028705C" w:rsidRPr="001D1A41">
        <w:rPr>
          <w:color w:val="000000" w:themeColor="text1"/>
          <w:sz w:val="26"/>
          <w:szCs w:val="26"/>
        </w:rPr>
        <w:t>;</w:t>
      </w:r>
    </w:p>
    <w:p w:rsidR="0028705C" w:rsidRPr="001D1A41" w:rsidRDefault="00AB6879" w:rsidP="00AB6879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ККУ "Управление по ГО, ЧС и пожарной безопасности в Алтайском крае"</w:t>
      </w:r>
      <w:r w:rsidR="0028705C" w:rsidRPr="001D1A41">
        <w:rPr>
          <w:color w:val="000000" w:themeColor="text1"/>
          <w:sz w:val="26"/>
          <w:szCs w:val="26"/>
        </w:rPr>
        <w:t>;</w:t>
      </w:r>
    </w:p>
    <w:p w:rsidR="00AB6879" w:rsidRPr="00001114" w:rsidRDefault="00AB6879" w:rsidP="00AB6879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001114">
        <w:rPr>
          <w:color w:val="000000" w:themeColor="text1"/>
          <w:sz w:val="26"/>
          <w:szCs w:val="26"/>
        </w:rPr>
        <w:t xml:space="preserve">Панкрушихинская ЦРБ - </w:t>
      </w:r>
      <w:r w:rsidR="00374BC7" w:rsidRPr="007D552D">
        <w:rPr>
          <w:color w:val="000000" w:themeColor="text1"/>
          <w:sz w:val="28"/>
          <w:szCs w:val="28"/>
        </w:rPr>
        <w:t>Велижановский ФАП</w:t>
      </w:r>
      <w:r w:rsidRPr="00001114">
        <w:rPr>
          <w:color w:val="000000" w:themeColor="text1"/>
          <w:sz w:val="28"/>
          <w:szCs w:val="28"/>
        </w:rPr>
        <w:t>;</w:t>
      </w:r>
    </w:p>
    <w:p w:rsidR="00AB6879" w:rsidRPr="001D1A41" w:rsidRDefault="00AB6879" w:rsidP="00AB6879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Администрация Велижанского сельсовета</w:t>
      </w:r>
    </w:p>
    <w:p w:rsidR="006A158C" w:rsidRPr="001D1A41" w:rsidRDefault="0028705C" w:rsidP="00AB6879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Население</w:t>
      </w:r>
      <w:r w:rsidR="006A158C" w:rsidRPr="001D1A41">
        <w:rPr>
          <w:color w:val="000000" w:themeColor="text1"/>
          <w:sz w:val="26"/>
          <w:szCs w:val="26"/>
        </w:rPr>
        <w:t>.</w:t>
      </w:r>
    </w:p>
    <w:p w:rsidR="006A158C" w:rsidRPr="001D1A41" w:rsidRDefault="0028705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</w:t>
      </w:r>
      <w:r w:rsidR="006A158C" w:rsidRPr="001D1A41">
        <w:rPr>
          <w:color w:val="000000" w:themeColor="text1"/>
          <w:sz w:val="26"/>
          <w:szCs w:val="26"/>
        </w:rPr>
        <w:t xml:space="preserve">ожаротушение </w:t>
      </w:r>
      <w:r w:rsidRPr="001D1A41">
        <w:rPr>
          <w:color w:val="000000" w:themeColor="text1"/>
          <w:sz w:val="26"/>
          <w:szCs w:val="26"/>
        </w:rPr>
        <w:t>с</w:t>
      </w:r>
      <w:r w:rsidR="006A158C" w:rsidRPr="001D1A41">
        <w:rPr>
          <w:color w:val="000000" w:themeColor="text1"/>
          <w:sz w:val="26"/>
          <w:szCs w:val="26"/>
        </w:rPr>
        <w:t xml:space="preserve">. </w:t>
      </w:r>
      <w:r w:rsidR="00AB6879" w:rsidRPr="001D1A41">
        <w:rPr>
          <w:color w:val="000000" w:themeColor="text1"/>
          <w:sz w:val="26"/>
          <w:szCs w:val="26"/>
        </w:rPr>
        <w:t>Велижанка</w:t>
      </w:r>
      <w:r w:rsidR="00551DD9" w:rsidRPr="001D1A41">
        <w:rPr>
          <w:color w:val="000000" w:themeColor="text1"/>
          <w:sz w:val="26"/>
          <w:szCs w:val="26"/>
        </w:rPr>
        <w:t xml:space="preserve"> </w:t>
      </w:r>
      <w:r w:rsidR="006A158C" w:rsidRPr="001D1A41">
        <w:rPr>
          <w:color w:val="000000" w:themeColor="text1"/>
          <w:sz w:val="26"/>
          <w:szCs w:val="26"/>
        </w:rPr>
        <w:t>в настоящее время решается от пожарн</w:t>
      </w:r>
      <w:r w:rsidR="00A43C25" w:rsidRPr="001D1A41">
        <w:rPr>
          <w:color w:val="000000" w:themeColor="text1"/>
          <w:sz w:val="26"/>
          <w:szCs w:val="26"/>
        </w:rPr>
        <w:t>ого</w:t>
      </w:r>
      <w:r w:rsidR="006A158C" w:rsidRPr="001D1A41">
        <w:rPr>
          <w:color w:val="000000" w:themeColor="text1"/>
          <w:sz w:val="26"/>
          <w:szCs w:val="26"/>
        </w:rPr>
        <w:t xml:space="preserve"> гидрант</w:t>
      </w:r>
      <w:r w:rsidR="00A43C25" w:rsidRPr="001D1A41">
        <w:rPr>
          <w:color w:val="000000" w:themeColor="text1"/>
          <w:sz w:val="26"/>
          <w:szCs w:val="26"/>
        </w:rPr>
        <w:t>а</w:t>
      </w:r>
      <w:r w:rsidR="006A158C" w:rsidRPr="001D1A41">
        <w:rPr>
          <w:color w:val="000000" w:themeColor="text1"/>
          <w:sz w:val="26"/>
          <w:szCs w:val="26"/>
        </w:rPr>
        <w:t>, расположенн</w:t>
      </w:r>
      <w:r w:rsidR="00A43C25" w:rsidRPr="001D1A41">
        <w:rPr>
          <w:color w:val="000000" w:themeColor="text1"/>
          <w:sz w:val="26"/>
          <w:szCs w:val="26"/>
        </w:rPr>
        <w:t>ого</w:t>
      </w:r>
      <w:r w:rsidR="006A158C" w:rsidRPr="001D1A41">
        <w:rPr>
          <w:color w:val="000000" w:themeColor="text1"/>
          <w:sz w:val="26"/>
          <w:szCs w:val="26"/>
        </w:rPr>
        <w:t xml:space="preserve"> на </w:t>
      </w:r>
      <w:r w:rsidR="00E85375" w:rsidRPr="001D1A41">
        <w:rPr>
          <w:color w:val="000000" w:themeColor="text1"/>
          <w:sz w:val="26"/>
          <w:szCs w:val="26"/>
        </w:rPr>
        <w:t>водопроводной сети</w:t>
      </w:r>
      <w:r w:rsidR="00A43C25" w:rsidRPr="001D1A41">
        <w:rPr>
          <w:color w:val="000000" w:themeColor="text1"/>
          <w:sz w:val="26"/>
          <w:szCs w:val="26"/>
        </w:rPr>
        <w:t xml:space="preserve"> откуда пожарные расчеты производят забор воды и наполнение автоцистерн</w:t>
      </w:r>
      <w:r w:rsidR="001F15A3" w:rsidRPr="001D1A41">
        <w:rPr>
          <w:color w:val="000000" w:themeColor="text1"/>
          <w:sz w:val="26"/>
          <w:szCs w:val="26"/>
        </w:rPr>
        <w:t xml:space="preserve">, а также имеется пожарный резервуар </w:t>
      </w:r>
      <w:r w:rsidR="00E85375" w:rsidRPr="001D1A41">
        <w:rPr>
          <w:color w:val="000000" w:themeColor="text1"/>
          <w:sz w:val="26"/>
          <w:szCs w:val="26"/>
        </w:rPr>
        <w:t>объемом 5 куб.м, расположенный на территории школы</w:t>
      </w:r>
      <w:r w:rsidR="006A158C" w:rsidRPr="001D1A41">
        <w:rPr>
          <w:color w:val="000000" w:themeColor="text1"/>
          <w:sz w:val="26"/>
          <w:szCs w:val="26"/>
        </w:rPr>
        <w:t>.</w:t>
      </w:r>
      <w:r w:rsidR="001D1A41">
        <w:rPr>
          <w:color w:val="000000" w:themeColor="text1"/>
          <w:sz w:val="26"/>
          <w:szCs w:val="26"/>
        </w:rPr>
        <w:t xml:space="preserve"> </w:t>
      </w:r>
      <w:r w:rsidR="000D45DD" w:rsidRPr="001D1A41">
        <w:rPr>
          <w:color w:val="000000" w:themeColor="text1"/>
          <w:sz w:val="26"/>
          <w:szCs w:val="26"/>
        </w:rPr>
        <w:t>Пожаротушение пос. Алексеевский решается подвозом воды в автоцистернах.</w:t>
      </w:r>
    </w:p>
    <w:p w:rsidR="006A158C" w:rsidRPr="001D1A41" w:rsidRDefault="000D45D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</w:t>
      </w:r>
      <w:r w:rsidR="0064511F" w:rsidRPr="001D1A41">
        <w:rPr>
          <w:color w:val="000000" w:themeColor="text1"/>
          <w:sz w:val="26"/>
          <w:szCs w:val="26"/>
        </w:rPr>
        <w:t>о данным администрации Панкрушихинского района,</w:t>
      </w:r>
      <w:r w:rsidR="00374BC7" w:rsidRPr="001D1A41">
        <w:rPr>
          <w:color w:val="000000" w:themeColor="text1"/>
          <w:sz w:val="26"/>
          <w:szCs w:val="26"/>
        </w:rPr>
        <w:t xml:space="preserve"> </w:t>
      </w:r>
      <w:r w:rsidR="0064511F" w:rsidRPr="001D1A41">
        <w:rPr>
          <w:color w:val="000000" w:themeColor="text1"/>
          <w:sz w:val="26"/>
          <w:szCs w:val="26"/>
        </w:rPr>
        <w:t xml:space="preserve">общая </w:t>
      </w:r>
      <w:r w:rsidR="006A158C" w:rsidRPr="001D1A41">
        <w:rPr>
          <w:color w:val="000000" w:themeColor="text1"/>
          <w:sz w:val="26"/>
          <w:szCs w:val="26"/>
        </w:rPr>
        <w:t xml:space="preserve">протяженность водопроводных сетей в </w:t>
      </w:r>
      <w:r w:rsidR="0064511F" w:rsidRPr="001D1A41">
        <w:rPr>
          <w:color w:val="000000" w:themeColor="text1"/>
          <w:sz w:val="26"/>
          <w:szCs w:val="26"/>
        </w:rPr>
        <w:t>с</w:t>
      </w:r>
      <w:r w:rsidR="006A158C" w:rsidRPr="001D1A41">
        <w:rPr>
          <w:color w:val="000000" w:themeColor="text1"/>
          <w:sz w:val="26"/>
          <w:szCs w:val="26"/>
        </w:rPr>
        <w:t xml:space="preserve">. </w:t>
      </w:r>
      <w:r w:rsidRPr="001D1A41">
        <w:rPr>
          <w:color w:val="000000" w:themeColor="text1"/>
          <w:sz w:val="26"/>
          <w:szCs w:val="26"/>
        </w:rPr>
        <w:t>Велижанка</w:t>
      </w:r>
      <w:r w:rsidR="006A158C" w:rsidRPr="001D1A41">
        <w:rPr>
          <w:color w:val="000000" w:themeColor="text1"/>
          <w:sz w:val="26"/>
          <w:szCs w:val="26"/>
        </w:rPr>
        <w:t xml:space="preserve"> составляет </w:t>
      </w:r>
      <w:r w:rsidR="0064511F" w:rsidRPr="001D1A41">
        <w:rPr>
          <w:color w:val="000000" w:themeColor="text1"/>
          <w:sz w:val="26"/>
          <w:szCs w:val="26"/>
        </w:rPr>
        <w:t>9,0</w:t>
      </w:r>
      <w:r w:rsidR="006A158C" w:rsidRPr="001D1A41">
        <w:rPr>
          <w:color w:val="000000" w:themeColor="text1"/>
          <w:sz w:val="26"/>
          <w:szCs w:val="26"/>
        </w:rPr>
        <w:t xml:space="preserve"> км</w:t>
      </w:r>
      <w:r w:rsidR="0064511F" w:rsidRPr="001D1A41">
        <w:rPr>
          <w:color w:val="000000" w:themeColor="text1"/>
          <w:sz w:val="26"/>
          <w:szCs w:val="26"/>
        </w:rPr>
        <w:t xml:space="preserve"> диаметром 110 мм</w:t>
      </w:r>
      <w:r w:rsidRPr="001D1A41">
        <w:rPr>
          <w:color w:val="000000" w:themeColor="text1"/>
          <w:sz w:val="26"/>
          <w:szCs w:val="26"/>
        </w:rPr>
        <w:t>, в пос. Алексеевский – 1,3 км диаметром 110 мм</w:t>
      </w:r>
      <w:r w:rsidR="006A158C" w:rsidRPr="001D1A41">
        <w:rPr>
          <w:color w:val="000000" w:themeColor="text1"/>
          <w:sz w:val="26"/>
          <w:szCs w:val="26"/>
        </w:rPr>
        <w:t>.</w:t>
      </w:r>
      <w:r w:rsidR="0064511F" w:rsidRPr="001D1A41">
        <w:rPr>
          <w:color w:val="000000" w:themeColor="text1"/>
          <w:sz w:val="26"/>
          <w:szCs w:val="26"/>
        </w:rPr>
        <w:t xml:space="preserve"> Распределительная водопроводная сеть </w:t>
      </w:r>
      <w:r w:rsidR="0064511F" w:rsidRPr="001D1A41">
        <w:rPr>
          <w:color w:val="000000" w:themeColor="text1"/>
          <w:sz w:val="26"/>
          <w:szCs w:val="26"/>
        </w:rPr>
        <w:lastRenderedPageBreak/>
        <w:t>выполнена из чугунных труб</w:t>
      </w:r>
      <w:r w:rsidR="006476EA">
        <w:rPr>
          <w:color w:val="000000" w:themeColor="text1"/>
          <w:sz w:val="26"/>
          <w:szCs w:val="26"/>
        </w:rPr>
        <w:t>, а также полиэтилена</w:t>
      </w:r>
      <w:r w:rsidR="0064511F" w:rsidRPr="001D1A41">
        <w:rPr>
          <w:color w:val="000000" w:themeColor="text1"/>
          <w:sz w:val="26"/>
          <w:szCs w:val="26"/>
        </w:rPr>
        <w:t xml:space="preserve">. </w:t>
      </w:r>
      <w:r w:rsidR="00312967" w:rsidRPr="001D1A41">
        <w:rPr>
          <w:color w:val="000000" w:themeColor="text1"/>
          <w:sz w:val="26"/>
          <w:szCs w:val="26"/>
        </w:rPr>
        <w:t xml:space="preserve">По данным бухгалтерского учета сооружения централизованной системы водоснабжения </w:t>
      </w:r>
      <w:r w:rsidR="00F30D02"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F30D02" w:rsidRPr="001D1A41">
        <w:rPr>
          <w:color w:val="000000" w:themeColor="text1"/>
          <w:sz w:val="26"/>
          <w:szCs w:val="26"/>
        </w:rPr>
        <w:t xml:space="preserve"> сельсовет</w:t>
      </w:r>
      <w:r w:rsidR="00312967" w:rsidRPr="001D1A41">
        <w:rPr>
          <w:color w:val="000000" w:themeColor="text1"/>
          <w:sz w:val="26"/>
          <w:szCs w:val="26"/>
        </w:rPr>
        <w:t xml:space="preserve"> полностью амортизированы</w:t>
      </w:r>
      <w:r w:rsidR="006A158C" w:rsidRPr="001D1A41">
        <w:rPr>
          <w:color w:val="000000" w:themeColor="text1"/>
          <w:sz w:val="26"/>
          <w:szCs w:val="26"/>
        </w:rPr>
        <w:t>.</w:t>
      </w:r>
      <w:r w:rsidR="00312967" w:rsidRPr="001D1A41">
        <w:rPr>
          <w:color w:val="000000" w:themeColor="text1"/>
          <w:sz w:val="26"/>
          <w:szCs w:val="26"/>
        </w:rPr>
        <w:t xml:space="preserve"> Физический износ составляет более 9</w:t>
      </w:r>
      <w:r w:rsidR="00F30D02" w:rsidRPr="001D1A41">
        <w:rPr>
          <w:color w:val="000000" w:themeColor="text1"/>
          <w:sz w:val="26"/>
          <w:szCs w:val="26"/>
        </w:rPr>
        <w:t>5</w:t>
      </w:r>
      <w:r w:rsidR="00312967" w:rsidRPr="001D1A41">
        <w:rPr>
          <w:color w:val="000000" w:themeColor="text1"/>
          <w:sz w:val="26"/>
          <w:szCs w:val="26"/>
        </w:rPr>
        <w:t xml:space="preserve"> %</w:t>
      </w:r>
      <w:r w:rsidR="00C20CED" w:rsidRPr="001D1A41">
        <w:rPr>
          <w:color w:val="000000" w:themeColor="text1"/>
          <w:sz w:val="26"/>
          <w:szCs w:val="26"/>
        </w:rPr>
        <w:t>.</w:t>
      </w:r>
    </w:p>
    <w:p w:rsidR="007C6D07" w:rsidRPr="001D1A41" w:rsidRDefault="007C6D07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Обеспечение водой через систему централизованного водоснабжения с. Велижанка и пос. Алексеевский организовано по </w:t>
      </w:r>
      <w:r w:rsidR="00E85375" w:rsidRPr="001D1A41">
        <w:rPr>
          <w:color w:val="000000" w:themeColor="text1"/>
          <w:sz w:val="26"/>
          <w:szCs w:val="26"/>
        </w:rPr>
        <w:t>следующим схемам</w:t>
      </w:r>
      <w:r w:rsidRPr="001D1A41">
        <w:rPr>
          <w:color w:val="000000" w:themeColor="text1"/>
          <w:sz w:val="26"/>
          <w:szCs w:val="26"/>
        </w:rPr>
        <w:t>.</w:t>
      </w:r>
    </w:p>
    <w:p w:rsidR="00C20CED" w:rsidRPr="001D1A41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Схема обеспечения водой потребителей</w:t>
      </w:r>
      <w:r w:rsidR="00E85375" w:rsidRPr="001D1A41">
        <w:rPr>
          <w:color w:val="000000" w:themeColor="text1"/>
          <w:sz w:val="26"/>
          <w:szCs w:val="26"/>
        </w:rPr>
        <w:t xml:space="preserve"> с. Велижанка представлена на рисунке 3,</w:t>
      </w:r>
      <w:r w:rsidR="007C6D07" w:rsidRPr="001D1A41">
        <w:rPr>
          <w:color w:val="000000" w:themeColor="text1"/>
          <w:sz w:val="26"/>
          <w:szCs w:val="26"/>
        </w:rPr>
        <w:t>пос. Алексеевский</w:t>
      </w:r>
      <w:r w:rsidR="00E85375" w:rsidRPr="001D1A41">
        <w:rPr>
          <w:color w:val="000000" w:themeColor="text1"/>
          <w:sz w:val="26"/>
          <w:szCs w:val="26"/>
        </w:rPr>
        <w:t>-</w:t>
      </w:r>
      <w:r w:rsidRPr="001D1A41">
        <w:rPr>
          <w:color w:val="000000" w:themeColor="text1"/>
          <w:sz w:val="26"/>
          <w:szCs w:val="26"/>
        </w:rPr>
        <w:t xml:space="preserve"> на рисунке </w:t>
      </w:r>
      <w:r w:rsidR="00E85375" w:rsidRPr="001D1A41">
        <w:rPr>
          <w:color w:val="000000" w:themeColor="text1"/>
          <w:sz w:val="26"/>
          <w:szCs w:val="26"/>
        </w:rPr>
        <w:t>4</w:t>
      </w:r>
      <w:r w:rsidRPr="001D1A41">
        <w:rPr>
          <w:color w:val="000000" w:themeColor="text1"/>
          <w:sz w:val="26"/>
          <w:szCs w:val="26"/>
        </w:rPr>
        <w:t>.</w:t>
      </w:r>
    </w:p>
    <w:p w:rsidR="00E85375" w:rsidRPr="001D1A41" w:rsidRDefault="00E8537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E85375" w:rsidRDefault="00B81CCA" w:rsidP="00E85375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>
        <w:rPr>
          <w:noProof/>
          <w:color w:val="000000" w:themeColor="text1"/>
          <w:sz w:val="26"/>
          <w:szCs w:val="26"/>
          <w:lang w:eastAsia="ru-RU"/>
        </w:rPr>
        <w:drawing>
          <wp:inline distT="0" distB="0" distL="0" distR="0">
            <wp:extent cx="5506497" cy="144183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велижанка 2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255" cy="1454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CCA" w:rsidRDefault="00B81CCA" w:rsidP="00E85375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Артезианская скважина № 1</w:t>
      </w:r>
    </w:p>
    <w:p w:rsidR="00B81CCA" w:rsidRDefault="00B81CCA" w:rsidP="00B81CCA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Артезианская скважина № 2</w:t>
      </w:r>
    </w:p>
    <w:p w:rsidR="00B81CCA" w:rsidRDefault="00B81CCA" w:rsidP="00B81CCA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 xml:space="preserve">Водонапорная башня </w:t>
      </w:r>
    </w:p>
    <w:p w:rsidR="00B81CCA" w:rsidRDefault="00B81CCA" w:rsidP="00B81CCA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>
        <w:rPr>
          <w:color w:val="000000" w:themeColor="text1"/>
          <w:sz w:val="26"/>
          <w:szCs w:val="26"/>
        </w:rPr>
        <w:t>Распределительная водонапорная сеть в с. Велижанка</w:t>
      </w:r>
    </w:p>
    <w:p w:rsidR="00B81CCA" w:rsidRDefault="00B81CCA" w:rsidP="00E85375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E85375" w:rsidRPr="001D1A41" w:rsidRDefault="00E85375" w:rsidP="00E85375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Рис. 3.</w:t>
      </w:r>
      <w:r w:rsidRPr="001D1A41">
        <w:rPr>
          <w:color w:val="000000" w:themeColor="text1"/>
          <w:sz w:val="26"/>
          <w:szCs w:val="26"/>
        </w:rPr>
        <w:tab/>
        <w:t>Схема обеспечения водой потребителей с. Велижанка.</w:t>
      </w:r>
    </w:p>
    <w:p w:rsidR="00CF1159" w:rsidRPr="001D1A41" w:rsidRDefault="00CF1159" w:rsidP="00B45090">
      <w:pPr>
        <w:pStyle w:val="3"/>
        <w:shd w:val="clear" w:color="auto" w:fill="auto"/>
        <w:spacing w:after="0" w:line="312" w:lineRule="auto"/>
        <w:ind w:firstLine="709"/>
        <w:jc w:val="both"/>
      </w:pPr>
    </w:p>
    <w:p w:rsidR="00E85375" w:rsidRPr="001D1A41" w:rsidRDefault="00E8537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B6378D" w:rsidRPr="001D1A41" w:rsidRDefault="00E8537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object w:dxaOrig="9270" w:dyaOrig="3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7pt;height:181.6pt" o:ole="">
            <v:imagedata r:id="rId11" o:title=""/>
          </v:shape>
          <o:OLEObject Type="Embed" ProgID="Visio.Drawing.15" ShapeID="_x0000_i1025" DrawAspect="Content" ObjectID="_1812456776" r:id="rId12"/>
        </w:object>
      </w:r>
    </w:p>
    <w:p w:rsidR="00C20CED" w:rsidRPr="001D1A41" w:rsidRDefault="00C20CED" w:rsidP="00414B7F">
      <w:pPr>
        <w:pStyle w:val="3"/>
        <w:shd w:val="clear" w:color="auto" w:fill="auto"/>
        <w:tabs>
          <w:tab w:val="left" w:pos="1560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Рис. </w:t>
      </w:r>
      <w:r w:rsidR="00E85375" w:rsidRPr="001D1A41">
        <w:rPr>
          <w:color w:val="000000" w:themeColor="text1"/>
          <w:sz w:val="26"/>
          <w:szCs w:val="26"/>
        </w:rPr>
        <w:t>4</w:t>
      </w:r>
      <w:r w:rsidRPr="001D1A41">
        <w:rPr>
          <w:color w:val="000000" w:themeColor="text1"/>
          <w:sz w:val="26"/>
          <w:szCs w:val="26"/>
        </w:rPr>
        <w:t>.</w:t>
      </w:r>
      <w:r w:rsidR="00414B7F" w:rsidRPr="001D1A41">
        <w:rPr>
          <w:color w:val="000000" w:themeColor="text1"/>
          <w:sz w:val="26"/>
          <w:szCs w:val="26"/>
        </w:rPr>
        <w:tab/>
      </w:r>
      <w:r w:rsidRPr="001D1A41">
        <w:rPr>
          <w:color w:val="000000" w:themeColor="text1"/>
          <w:sz w:val="26"/>
          <w:szCs w:val="26"/>
        </w:rPr>
        <w:t xml:space="preserve">Схема обеспечения водой потребителей </w:t>
      </w:r>
      <w:r w:rsidR="007C6D07" w:rsidRPr="001D1A41">
        <w:rPr>
          <w:color w:val="000000" w:themeColor="text1"/>
          <w:sz w:val="26"/>
          <w:szCs w:val="26"/>
        </w:rPr>
        <w:t>пос.</w:t>
      </w:r>
      <w:r w:rsidR="00374BC7" w:rsidRPr="001D1A41">
        <w:rPr>
          <w:color w:val="000000" w:themeColor="text1"/>
          <w:sz w:val="26"/>
          <w:szCs w:val="26"/>
        </w:rPr>
        <w:t xml:space="preserve"> </w:t>
      </w:r>
      <w:r w:rsidR="007C6D07" w:rsidRPr="001D1A41">
        <w:rPr>
          <w:color w:val="000000" w:themeColor="text1"/>
          <w:sz w:val="26"/>
          <w:szCs w:val="26"/>
        </w:rPr>
        <w:t>Алексеевский.</w:t>
      </w:r>
    </w:p>
    <w:p w:rsidR="00C20CED" w:rsidRPr="001D1A41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2B26F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Источники</w:t>
      </w:r>
      <w:r w:rsidR="00490986" w:rsidRPr="001D1A41">
        <w:rPr>
          <w:b/>
          <w:color w:val="000000" w:themeColor="text1"/>
          <w:sz w:val="26"/>
          <w:szCs w:val="26"/>
        </w:rPr>
        <w:t xml:space="preserve"> централизованного</w:t>
      </w:r>
      <w:r w:rsidR="006A158C" w:rsidRPr="001D1A41">
        <w:rPr>
          <w:b/>
          <w:color w:val="000000" w:themeColor="text1"/>
          <w:sz w:val="26"/>
          <w:szCs w:val="26"/>
        </w:rPr>
        <w:t xml:space="preserve"> водоснабжения.</w:t>
      </w:r>
    </w:p>
    <w:p w:rsidR="006A158C" w:rsidRPr="001D1A41" w:rsidRDefault="002B26F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Источники</w:t>
      </w:r>
      <w:r w:rsidR="00490986" w:rsidRPr="001D1A41">
        <w:rPr>
          <w:color w:val="000000" w:themeColor="text1"/>
          <w:sz w:val="26"/>
          <w:szCs w:val="26"/>
        </w:rPr>
        <w:t xml:space="preserve"> централизованного</w:t>
      </w:r>
      <w:r w:rsidR="006A158C" w:rsidRPr="001D1A41">
        <w:rPr>
          <w:color w:val="000000" w:themeColor="text1"/>
          <w:sz w:val="26"/>
          <w:szCs w:val="26"/>
        </w:rPr>
        <w:t xml:space="preserve"> водоснабжения</w:t>
      </w:r>
      <w:r w:rsidR="00374BC7" w:rsidRPr="001D1A41">
        <w:rPr>
          <w:color w:val="000000" w:themeColor="text1"/>
          <w:sz w:val="26"/>
          <w:szCs w:val="26"/>
        </w:rPr>
        <w:t xml:space="preserve"> </w:t>
      </w:r>
      <w:r w:rsidR="00B61662"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B61662" w:rsidRPr="001D1A41">
        <w:rPr>
          <w:color w:val="000000" w:themeColor="text1"/>
          <w:sz w:val="26"/>
          <w:szCs w:val="26"/>
        </w:rPr>
        <w:t xml:space="preserve"> сельсовет</w:t>
      </w:r>
      <w:r w:rsidR="006A158C" w:rsidRPr="001D1A41">
        <w:rPr>
          <w:color w:val="000000" w:themeColor="text1"/>
          <w:sz w:val="26"/>
          <w:szCs w:val="26"/>
        </w:rPr>
        <w:t xml:space="preserve"> приведен</w:t>
      </w:r>
      <w:r w:rsidR="00235B89" w:rsidRPr="001D1A41">
        <w:rPr>
          <w:color w:val="000000" w:themeColor="text1"/>
          <w:sz w:val="26"/>
          <w:szCs w:val="26"/>
        </w:rPr>
        <w:t>ы</w:t>
      </w:r>
      <w:r w:rsidR="006A158C" w:rsidRPr="001D1A41">
        <w:rPr>
          <w:color w:val="000000" w:themeColor="text1"/>
          <w:sz w:val="26"/>
          <w:szCs w:val="26"/>
        </w:rPr>
        <w:t xml:space="preserve"> в</w:t>
      </w:r>
      <w:r w:rsidR="00374BC7" w:rsidRPr="001D1A41">
        <w:rPr>
          <w:color w:val="000000" w:themeColor="text1"/>
          <w:sz w:val="26"/>
          <w:szCs w:val="26"/>
        </w:rPr>
        <w:t xml:space="preserve"> </w:t>
      </w:r>
      <w:r w:rsidR="006A158C" w:rsidRPr="001D1A41">
        <w:rPr>
          <w:color w:val="000000" w:themeColor="text1"/>
          <w:sz w:val="26"/>
          <w:szCs w:val="26"/>
        </w:rPr>
        <w:t xml:space="preserve">таблице </w:t>
      </w:r>
      <w:r w:rsidR="00490986" w:rsidRPr="001D1A41">
        <w:rPr>
          <w:color w:val="000000" w:themeColor="text1"/>
          <w:sz w:val="26"/>
          <w:szCs w:val="26"/>
        </w:rPr>
        <w:t>2</w:t>
      </w:r>
      <w:r w:rsidR="00235B89" w:rsidRPr="001D1A41">
        <w:rPr>
          <w:color w:val="000000" w:themeColor="text1"/>
          <w:sz w:val="26"/>
          <w:szCs w:val="26"/>
        </w:rPr>
        <w:t>.</w:t>
      </w:r>
    </w:p>
    <w:p w:rsidR="00B61662" w:rsidRPr="001D1A41" w:rsidRDefault="00B61662" w:rsidP="00490986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490986" w:rsidRPr="001D1A41" w:rsidRDefault="00490986" w:rsidP="00490986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lastRenderedPageBreak/>
        <w:t>Таблица 2</w:t>
      </w:r>
    </w:p>
    <w:p w:rsidR="00B61662" w:rsidRPr="001D1A41" w:rsidRDefault="00B61662" w:rsidP="00B6166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490986" w:rsidRPr="001D1A41" w:rsidRDefault="002B26FD" w:rsidP="00B6166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Источники</w:t>
      </w:r>
      <w:r w:rsidR="00490986" w:rsidRPr="001D1A41">
        <w:rPr>
          <w:color w:val="000000" w:themeColor="text1"/>
          <w:sz w:val="26"/>
          <w:szCs w:val="26"/>
        </w:rPr>
        <w:t xml:space="preserve"> централизованного водоснабжения </w:t>
      </w:r>
      <w:r w:rsidR="00414B7F"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414B7F" w:rsidRPr="001D1A41">
        <w:rPr>
          <w:color w:val="000000" w:themeColor="text1"/>
          <w:sz w:val="26"/>
          <w:szCs w:val="26"/>
        </w:rPr>
        <w:t xml:space="preserve"> сельсовет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2551"/>
        <w:gridCol w:w="2268"/>
        <w:gridCol w:w="1134"/>
        <w:gridCol w:w="1985"/>
      </w:tblGrid>
      <w:tr w:rsidR="006A158C" w:rsidRPr="001D1A41" w:rsidTr="00B61662">
        <w:tc>
          <w:tcPr>
            <w:tcW w:w="2093" w:type="dxa"/>
          </w:tcPr>
          <w:p w:rsidR="006A158C" w:rsidRPr="001D1A41" w:rsidRDefault="006A158C" w:rsidP="0049098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Источники водоснабжения</w:t>
            </w:r>
          </w:p>
        </w:tc>
        <w:tc>
          <w:tcPr>
            <w:tcW w:w="2551" w:type="dxa"/>
          </w:tcPr>
          <w:p w:rsidR="006A158C" w:rsidRPr="001D1A41" w:rsidRDefault="006A158C" w:rsidP="0049098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Проектная мощность водозабора (по производительности насоса)</w:t>
            </w:r>
            <w:r w:rsidR="002B26FD" w:rsidRPr="001D1A41">
              <w:rPr>
                <w:color w:val="000000" w:themeColor="text1"/>
                <w:sz w:val="26"/>
                <w:szCs w:val="26"/>
              </w:rPr>
              <w:t>, тыс.м</w:t>
            </w:r>
            <w:r w:rsidR="002B26FD"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="002B26FD" w:rsidRPr="001D1A41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2268" w:type="dxa"/>
          </w:tcPr>
          <w:p w:rsidR="006A158C" w:rsidRPr="001D1A41" w:rsidRDefault="006A158C" w:rsidP="0049098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Лимит по договору водопользования</w:t>
            </w:r>
            <w:r w:rsidR="001F2B3F" w:rsidRPr="001D1A41">
              <w:rPr>
                <w:color w:val="000000" w:themeColor="text1"/>
                <w:sz w:val="26"/>
                <w:szCs w:val="26"/>
              </w:rPr>
              <w:t>, тыс.м</w:t>
            </w:r>
            <w:r w:rsidR="001F2B3F"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="001F2B3F" w:rsidRPr="001D1A41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1134" w:type="dxa"/>
          </w:tcPr>
          <w:p w:rsidR="006A158C" w:rsidRPr="001D1A41" w:rsidRDefault="006A158C" w:rsidP="0049098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Марка насоса</w:t>
            </w:r>
          </w:p>
        </w:tc>
        <w:tc>
          <w:tcPr>
            <w:tcW w:w="1985" w:type="dxa"/>
          </w:tcPr>
          <w:p w:rsidR="006A158C" w:rsidRPr="001D1A41" w:rsidRDefault="006A158C" w:rsidP="0049098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Прибор учета энергоресурсов</w:t>
            </w:r>
          </w:p>
        </w:tc>
      </w:tr>
      <w:tr w:rsidR="00015447" w:rsidRPr="001D1A41" w:rsidTr="00B61662">
        <w:tc>
          <w:tcPr>
            <w:tcW w:w="2093" w:type="dxa"/>
            <w:vAlign w:val="center"/>
          </w:tcPr>
          <w:p w:rsidR="00015447" w:rsidRPr="001D1A41" w:rsidRDefault="00015447" w:rsidP="00414B7F">
            <w:pPr>
              <w:pStyle w:val="3"/>
              <w:shd w:val="clear" w:color="auto" w:fill="auto"/>
              <w:spacing w:after="0" w:line="312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Артезианская скважина</w:t>
            </w:r>
            <w:r w:rsidR="004A4979">
              <w:rPr>
                <w:color w:val="000000" w:themeColor="text1"/>
                <w:sz w:val="26"/>
                <w:szCs w:val="26"/>
              </w:rPr>
              <w:t xml:space="preserve"> № 1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с. Велижанка</w:t>
            </w:r>
          </w:p>
        </w:tc>
        <w:tc>
          <w:tcPr>
            <w:tcW w:w="2551" w:type="dxa"/>
            <w:vAlign w:val="center"/>
          </w:tcPr>
          <w:p w:rsidR="00015447" w:rsidRPr="001D1A41" w:rsidRDefault="004A4979" w:rsidP="002B26FD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219,0</w:t>
            </w:r>
          </w:p>
        </w:tc>
        <w:tc>
          <w:tcPr>
            <w:tcW w:w="2268" w:type="dxa"/>
            <w:vMerge w:val="restart"/>
            <w:vAlign w:val="center"/>
          </w:tcPr>
          <w:p w:rsidR="00015447" w:rsidRPr="001D1A41" w:rsidRDefault="00015447" w:rsidP="002B26FD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89,2</w:t>
            </w:r>
          </w:p>
        </w:tc>
        <w:tc>
          <w:tcPr>
            <w:tcW w:w="1134" w:type="dxa"/>
            <w:vAlign w:val="center"/>
          </w:tcPr>
          <w:p w:rsidR="00015447" w:rsidRPr="001D1A41" w:rsidRDefault="00015447" w:rsidP="00826734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ЭЦВ</w:t>
            </w:r>
            <w:r w:rsidR="00826734">
              <w:rPr>
                <w:color w:val="000000" w:themeColor="text1"/>
                <w:sz w:val="26"/>
                <w:szCs w:val="26"/>
              </w:rPr>
              <w:t>8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 w:rsidR="00826734">
              <w:rPr>
                <w:color w:val="000000" w:themeColor="text1"/>
                <w:sz w:val="26"/>
                <w:szCs w:val="26"/>
              </w:rPr>
              <w:t>25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 w:rsidR="00826734">
              <w:rPr>
                <w:color w:val="000000" w:themeColor="text1"/>
                <w:sz w:val="26"/>
                <w:szCs w:val="26"/>
              </w:rPr>
              <w:t>150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15447" w:rsidRPr="001D1A41" w:rsidRDefault="00015447" w:rsidP="00DF583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ЦЭ6803В</w:t>
            </w:r>
          </w:p>
        </w:tc>
      </w:tr>
      <w:tr w:rsidR="004A4979" w:rsidRPr="001D1A41" w:rsidTr="00B61662">
        <w:tc>
          <w:tcPr>
            <w:tcW w:w="2093" w:type="dxa"/>
            <w:vAlign w:val="center"/>
          </w:tcPr>
          <w:p w:rsidR="004A4979" w:rsidRPr="001D1A41" w:rsidRDefault="004A4979" w:rsidP="004A4979">
            <w:pPr>
              <w:pStyle w:val="3"/>
              <w:shd w:val="clear" w:color="auto" w:fill="auto"/>
              <w:spacing w:after="0" w:line="312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Артезианская скважина</w:t>
            </w:r>
            <w:r>
              <w:rPr>
                <w:color w:val="000000" w:themeColor="text1"/>
                <w:sz w:val="26"/>
                <w:szCs w:val="26"/>
              </w:rPr>
              <w:t xml:space="preserve"> № 2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с. Велижанка</w:t>
            </w:r>
          </w:p>
        </w:tc>
        <w:tc>
          <w:tcPr>
            <w:tcW w:w="2551" w:type="dxa"/>
            <w:vAlign w:val="center"/>
          </w:tcPr>
          <w:p w:rsidR="004A4979" w:rsidRPr="001D1A41" w:rsidRDefault="00826734" w:rsidP="002B26FD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140,16</w:t>
            </w:r>
          </w:p>
        </w:tc>
        <w:tc>
          <w:tcPr>
            <w:tcW w:w="2268" w:type="dxa"/>
            <w:vMerge/>
            <w:vAlign w:val="center"/>
          </w:tcPr>
          <w:p w:rsidR="004A4979" w:rsidRPr="001D1A41" w:rsidRDefault="004A4979" w:rsidP="002B26FD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4A4979" w:rsidRPr="001D1A41" w:rsidRDefault="00826734" w:rsidP="00C240A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ЭЦВ</w:t>
            </w:r>
            <w:r w:rsidR="00C240A0">
              <w:rPr>
                <w:color w:val="000000" w:themeColor="text1"/>
                <w:sz w:val="26"/>
                <w:szCs w:val="26"/>
              </w:rPr>
              <w:t xml:space="preserve"> </w:t>
            </w:r>
            <w:r>
              <w:rPr>
                <w:color w:val="000000" w:themeColor="text1"/>
                <w:sz w:val="26"/>
                <w:szCs w:val="26"/>
              </w:rPr>
              <w:t>8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>
              <w:rPr>
                <w:color w:val="000000" w:themeColor="text1"/>
                <w:sz w:val="26"/>
                <w:szCs w:val="26"/>
              </w:rPr>
              <w:t>16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 w:rsidR="00C240A0">
              <w:rPr>
                <w:color w:val="000000" w:themeColor="text1"/>
                <w:sz w:val="26"/>
                <w:szCs w:val="26"/>
              </w:rPr>
              <w:t>90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4A4979" w:rsidRPr="001D1A41" w:rsidRDefault="004A4979" w:rsidP="00DF583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</w:tr>
      <w:tr w:rsidR="00015447" w:rsidRPr="001D1A41" w:rsidTr="00B61662">
        <w:tc>
          <w:tcPr>
            <w:tcW w:w="2093" w:type="dxa"/>
            <w:vAlign w:val="center"/>
          </w:tcPr>
          <w:p w:rsidR="00015447" w:rsidRPr="001D1A41" w:rsidRDefault="00015447" w:rsidP="00414B7F">
            <w:pPr>
              <w:pStyle w:val="3"/>
              <w:shd w:val="clear" w:color="auto" w:fill="auto"/>
              <w:spacing w:after="0" w:line="312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Артезианская скважина пос. Алексеевский</w:t>
            </w:r>
          </w:p>
        </w:tc>
        <w:tc>
          <w:tcPr>
            <w:tcW w:w="2551" w:type="dxa"/>
            <w:vAlign w:val="center"/>
          </w:tcPr>
          <w:p w:rsidR="00015447" w:rsidRPr="001D1A41" w:rsidRDefault="00826734" w:rsidP="002B26FD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87,6</w:t>
            </w:r>
          </w:p>
        </w:tc>
        <w:tc>
          <w:tcPr>
            <w:tcW w:w="2268" w:type="dxa"/>
            <w:vMerge/>
            <w:vAlign w:val="center"/>
          </w:tcPr>
          <w:p w:rsidR="00015447" w:rsidRPr="001D1A41" w:rsidRDefault="00015447" w:rsidP="002B26FD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134" w:type="dxa"/>
            <w:vAlign w:val="center"/>
          </w:tcPr>
          <w:p w:rsidR="00015447" w:rsidRPr="001D1A41" w:rsidRDefault="00015447" w:rsidP="00B61662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ЭЦВ6-10-140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15447" w:rsidRPr="001D1A41" w:rsidRDefault="00015447" w:rsidP="00DF583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ЦЭ6803В</w:t>
            </w:r>
          </w:p>
        </w:tc>
      </w:tr>
    </w:tbl>
    <w:p w:rsidR="00490986" w:rsidRPr="001D1A41" w:rsidRDefault="00490986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Структура </w:t>
      </w:r>
      <w:r w:rsidR="005B0DFF" w:rsidRPr="001D1A41">
        <w:rPr>
          <w:color w:val="000000" w:themeColor="text1"/>
          <w:sz w:val="26"/>
          <w:szCs w:val="26"/>
        </w:rPr>
        <w:t xml:space="preserve">баланса </w:t>
      </w:r>
      <w:r w:rsidRPr="001D1A41">
        <w:rPr>
          <w:color w:val="000000" w:themeColor="text1"/>
          <w:sz w:val="26"/>
          <w:szCs w:val="26"/>
        </w:rPr>
        <w:t xml:space="preserve">водопотребления представлена на рисунке </w:t>
      </w:r>
      <w:r w:rsidR="00C20CED" w:rsidRPr="001D1A41">
        <w:rPr>
          <w:color w:val="000000" w:themeColor="text1"/>
          <w:sz w:val="26"/>
          <w:szCs w:val="26"/>
        </w:rPr>
        <w:t>4</w:t>
      </w:r>
      <w:r w:rsidRPr="001D1A41">
        <w:rPr>
          <w:color w:val="000000" w:themeColor="text1"/>
          <w:sz w:val="26"/>
          <w:szCs w:val="26"/>
        </w:rPr>
        <w:t>.</w:t>
      </w:r>
    </w:p>
    <w:p w:rsidR="008E259D" w:rsidRPr="001D1A41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noProof/>
          <w:color w:val="000000" w:themeColor="text1"/>
          <w:sz w:val="26"/>
          <w:szCs w:val="26"/>
          <w:lang w:eastAsia="ru-RU"/>
        </w:rPr>
        <w:drawing>
          <wp:inline distT="0" distB="0" distL="0" distR="0">
            <wp:extent cx="5486400" cy="320040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8E259D" w:rsidRPr="001D1A41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Рис. </w:t>
      </w:r>
      <w:r w:rsidR="00C20CED" w:rsidRPr="001D1A41">
        <w:rPr>
          <w:color w:val="000000" w:themeColor="text1"/>
          <w:sz w:val="26"/>
          <w:szCs w:val="26"/>
        </w:rPr>
        <w:t>4</w:t>
      </w:r>
      <w:r w:rsidRPr="001D1A41">
        <w:rPr>
          <w:color w:val="000000" w:themeColor="text1"/>
          <w:sz w:val="26"/>
          <w:szCs w:val="26"/>
        </w:rPr>
        <w:t xml:space="preserve">. Структура </w:t>
      </w:r>
      <w:r w:rsidR="005B0DFF" w:rsidRPr="001D1A41">
        <w:rPr>
          <w:color w:val="000000" w:themeColor="text1"/>
          <w:sz w:val="26"/>
          <w:szCs w:val="26"/>
        </w:rPr>
        <w:t>баланса водопотребления</w:t>
      </w:r>
      <w:r w:rsidR="000A12BF" w:rsidRPr="001D1A41">
        <w:rPr>
          <w:color w:val="000000" w:themeColor="text1"/>
          <w:sz w:val="26"/>
          <w:szCs w:val="26"/>
        </w:rPr>
        <w:t xml:space="preserve">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0A12BF" w:rsidRPr="001D1A41">
        <w:rPr>
          <w:color w:val="000000" w:themeColor="text1"/>
          <w:sz w:val="26"/>
          <w:szCs w:val="26"/>
        </w:rPr>
        <w:t xml:space="preserve"> сельсовет</w:t>
      </w:r>
    </w:p>
    <w:p w:rsidR="00C20CED" w:rsidRPr="001D1A41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3E2DF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</w:t>
      </w:r>
      <w:r w:rsidR="006A158C" w:rsidRPr="001D1A41">
        <w:rPr>
          <w:color w:val="000000" w:themeColor="text1"/>
          <w:sz w:val="26"/>
          <w:szCs w:val="26"/>
        </w:rPr>
        <w:t>бщ</w:t>
      </w:r>
      <w:r w:rsidRPr="001D1A41">
        <w:rPr>
          <w:color w:val="000000" w:themeColor="text1"/>
          <w:sz w:val="26"/>
          <w:szCs w:val="26"/>
        </w:rPr>
        <w:t>ий</w:t>
      </w:r>
      <w:r w:rsidR="002C2262" w:rsidRPr="001D1A41">
        <w:rPr>
          <w:color w:val="000000" w:themeColor="text1"/>
          <w:sz w:val="26"/>
          <w:szCs w:val="26"/>
        </w:rPr>
        <w:t xml:space="preserve"> </w:t>
      </w:r>
      <w:r w:rsidRPr="001D1A41">
        <w:rPr>
          <w:color w:val="000000" w:themeColor="text1"/>
          <w:sz w:val="26"/>
          <w:szCs w:val="26"/>
        </w:rPr>
        <w:t>расход</w:t>
      </w:r>
      <w:r w:rsidR="006A158C" w:rsidRPr="001D1A41">
        <w:rPr>
          <w:color w:val="000000" w:themeColor="text1"/>
          <w:sz w:val="26"/>
          <w:szCs w:val="26"/>
        </w:rPr>
        <w:t xml:space="preserve"> воды </w:t>
      </w:r>
      <w:r w:rsidR="00EA303B" w:rsidRPr="001D1A41">
        <w:rPr>
          <w:color w:val="000000" w:themeColor="text1"/>
          <w:sz w:val="26"/>
          <w:szCs w:val="26"/>
        </w:rPr>
        <w:t>из системы централизованного водоснабжения</w:t>
      </w:r>
      <w:r w:rsidR="006A158C" w:rsidRPr="001D1A41">
        <w:rPr>
          <w:color w:val="000000" w:themeColor="text1"/>
          <w:sz w:val="26"/>
          <w:szCs w:val="26"/>
        </w:rPr>
        <w:t xml:space="preserve"> составляет </w:t>
      </w:r>
      <w:r w:rsidR="00C240A0">
        <w:rPr>
          <w:color w:val="000000" w:themeColor="text1"/>
          <w:sz w:val="26"/>
          <w:szCs w:val="26"/>
        </w:rPr>
        <w:t>14,16</w:t>
      </w:r>
      <w:r w:rsidR="006A158C" w:rsidRPr="001D1A41">
        <w:rPr>
          <w:color w:val="000000" w:themeColor="text1"/>
          <w:sz w:val="26"/>
          <w:szCs w:val="26"/>
        </w:rPr>
        <w:t xml:space="preserve"> м</w:t>
      </w:r>
      <w:r w:rsidR="006A158C" w:rsidRPr="001D1A41">
        <w:rPr>
          <w:color w:val="000000" w:themeColor="text1"/>
          <w:sz w:val="26"/>
          <w:szCs w:val="26"/>
          <w:vertAlign w:val="superscript"/>
        </w:rPr>
        <w:t>3</w:t>
      </w:r>
      <w:r w:rsidR="006A158C" w:rsidRPr="001D1A41">
        <w:rPr>
          <w:color w:val="000000" w:themeColor="text1"/>
          <w:sz w:val="26"/>
          <w:szCs w:val="26"/>
        </w:rPr>
        <w:t>/сут</w:t>
      </w:r>
      <w:r w:rsidR="00EA303B" w:rsidRPr="001D1A41">
        <w:rPr>
          <w:color w:val="000000" w:themeColor="text1"/>
          <w:sz w:val="26"/>
          <w:szCs w:val="26"/>
        </w:rPr>
        <w:t>ки</w:t>
      </w:r>
      <w:r w:rsidR="006A158C" w:rsidRPr="001D1A41">
        <w:rPr>
          <w:color w:val="000000" w:themeColor="text1"/>
          <w:sz w:val="26"/>
          <w:szCs w:val="26"/>
        </w:rPr>
        <w:t>.</w:t>
      </w:r>
    </w:p>
    <w:p w:rsidR="00336339" w:rsidRPr="001D1A41" w:rsidRDefault="006A158C" w:rsidP="004B778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lastRenderedPageBreak/>
        <w:t xml:space="preserve">Вода в данных источниках соответствует нормам </w:t>
      </w:r>
      <w:r w:rsidR="00C240A0" w:rsidRPr="00C240A0">
        <w:rPr>
          <w:bCs/>
          <w:color w:val="444444"/>
          <w:sz w:val="28"/>
          <w:szCs w:val="28"/>
          <w:shd w:val="clear" w:color="auto" w:fill="FFFFFF"/>
        </w:rPr>
        <w:t>СанПиН 2.1.3684-21</w:t>
      </w:r>
      <w:r w:rsidRPr="001D1A41">
        <w:rPr>
          <w:color w:val="000000" w:themeColor="text1"/>
          <w:sz w:val="26"/>
          <w:szCs w:val="26"/>
        </w:rPr>
        <w:t xml:space="preserve">. Изношенность водопроводных сетей составляет </w:t>
      </w:r>
      <w:r w:rsidR="00937DD3" w:rsidRPr="001D1A41">
        <w:rPr>
          <w:color w:val="000000" w:themeColor="text1"/>
          <w:sz w:val="26"/>
          <w:szCs w:val="26"/>
        </w:rPr>
        <w:t>более 9</w:t>
      </w:r>
      <w:r w:rsidR="004B7780" w:rsidRPr="001D1A41">
        <w:rPr>
          <w:color w:val="000000" w:themeColor="text1"/>
          <w:sz w:val="26"/>
          <w:szCs w:val="26"/>
        </w:rPr>
        <w:t>5</w:t>
      </w:r>
      <w:r w:rsidRPr="001D1A41">
        <w:rPr>
          <w:color w:val="000000" w:themeColor="text1"/>
          <w:sz w:val="26"/>
          <w:szCs w:val="26"/>
        </w:rPr>
        <w:t xml:space="preserve">%, что характеризуется  </w:t>
      </w:r>
      <w:r w:rsidR="00937DD3" w:rsidRPr="001D1A41">
        <w:rPr>
          <w:color w:val="000000" w:themeColor="text1"/>
          <w:sz w:val="26"/>
          <w:szCs w:val="26"/>
        </w:rPr>
        <w:t>высоким уровнем</w:t>
      </w:r>
      <w:r w:rsidRPr="001D1A41">
        <w:rPr>
          <w:color w:val="000000" w:themeColor="text1"/>
          <w:sz w:val="26"/>
          <w:szCs w:val="26"/>
        </w:rPr>
        <w:t xml:space="preserve"> </w:t>
      </w:r>
      <w:r w:rsidR="00C240A0">
        <w:rPr>
          <w:color w:val="000000" w:themeColor="text1"/>
          <w:sz w:val="26"/>
          <w:szCs w:val="26"/>
        </w:rPr>
        <w:t>потерь воды при транспортировке.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Материальная характеристика</w:t>
      </w:r>
      <w:r w:rsidR="00336339" w:rsidRPr="001D1A41">
        <w:rPr>
          <w:color w:val="000000" w:themeColor="text1"/>
          <w:sz w:val="26"/>
          <w:szCs w:val="26"/>
        </w:rPr>
        <w:t xml:space="preserve"> распределительных</w:t>
      </w:r>
      <w:r w:rsidRPr="001D1A41">
        <w:rPr>
          <w:color w:val="000000" w:themeColor="text1"/>
          <w:sz w:val="26"/>
          <w:szCs w:val="26"/>
        </w:rPr>
        <w:t xml:space="preserve"> водопроводных сетей приведена в таблице </w:t>
      </w:r>
      <w:r w:rsidR="00336339" w:rsidRPr="001D1A41">
        <w:rPr>
          <w:color w:val="000000" w:themeColor="text1"/>
          <w:sz w:val="26"/>
          <w:szCs w:val="26"/>
        </w:rPr>
        <w:t>3</w:t>
      </w:r>
      <w:r w:rsidRPr="001D1A41">
        <w:rPr>
          <w:color w:val="000000" w:themeColor="text1"/>
          <w:sz w:val="26"/>
          <w:szCs w:val="26"/>
        </w:rPr>
        <w:t>.</w:t>
      </w:r>
    </w:p>
    <w:p w:rsidR="00EB2009" w:rsidRPr="001D1A41" w:rsidRDefault="00EB2009" w:rsidP="00336339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6A158C" w:rsidRPr="001D1A41" w:rsidRDefault="00336339" w:rsidP="00336339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3</w:t>
      </w:r>
    </w:p>
    <w:p w:rsidR="001D665B" w:rsidRPr="001D1A41" w:rsidRDefault="001D665B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336339" w:rsidRPr="001D1A41" w:rsidRDefault="00336339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Материальная характеристика</w:t>
      </w:r>
    </w:p>
    <w:p w:rsidR="00336339" w:rsidRPr="001D1A41" w:rsidRDefault="00336339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распределительных водопроводных сетей </w:t>
      </w:r>
      <w:r w:rsidR="004B7780" w:rsidRPr="001D1A41">
        <w:rPr>
          <w:color w:val="000000" w:themeColor="text1"/>
          <w:sz w:val="26"/>
          <w:szCs w:val="26"/>
        </w:rPr>
        <w:t>МО Велижанский сельсовет</w:t>
      </w:r>
    </w:p>
    <w:tbl>
      <w:tblPr>
        <w:tblW w:w="9840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4"/>
        <w:gridCol w:w="1983"/>
        <w:gridCol w:w="1560"/>
        <w:gridCol w:w="1568"/>
        <w:gridCol w:w="2035"/>
      </w:tblGrid>
      <w:tr w:rsidR="006A158C" w:rsidRPr="001D1A41" w:rsidTr="001B7E76">
        <w:trPr>
          <w:trHeight w:hRule="exact" w:val="836"/>
        </w:trPr>
        <w:tc>
          <w:tcPr>
            <w:tcW w:w="2694" w:type="dxa"/>
            <w:shd w:val="clear" w:color="auto" w:fill="FFFFFF"/>
            <w:vAlign w:val="center"/>
          </w:tcPr>
          <w:p w:rsidR="006A158C" w:rsidRPr="001D1A41" w:rsidRDefault="006A158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1D1A41">
              <w:rPr>
                <w:rStyle w:val="0pt"/>
                <w:b w:val="0"/>
                <w:sz w:val="26"/>
                <w:szCs w:val="26"/>
              </w:rPr>
              <w:t>Населенный</w:t>
            </w:r>
            <w:r w:rsidR="004453F8">
              <w:rPr>
                <w:rStyle w:val="0pt"/>
                <w:b w:val="0"/>
                <w:sz w:val="26"/>
                <w:szCs w:val="26"/>
              </w:rPr>
              <w:t xml:space="preserve"> </w:t>
            </w:r>
            <w:r w:rsidRPr="001D1A41">
              <w:rPr>
                <w:rStyle w:val="0pt"/>
                <w:b w:val="0"/>
                <w:sz w:val="26"/>
                <w:szCs w:val="26"/>
              </w:rPr>
              <w:t>пункт</w:t>
            </w:r>
          </w:p>
        </w:tc>
        <w:tc>
          <w:tcPr>
            <w:tcW w:w="1983" w:type="dxa"/>
            <w:shd w:val="clear" w:color="auto" w:fill="FFFFFF"/>
            <w:vAlign w:val="center"/>
          </w:tcPr>
          <w:p w:rsidR="006A158C" w:rsidRPr="001D1A41" w:rsidRDefault="006A158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1D1A41">
              <w:rPr>
                <w:rStyle w:val="0pt"/>
                <w:b w:val="0"/>
                <w:sz w:val="26"/>
                <w:szCs w:val="26"/>
              </w:rPr>
              <w:t>Протяженность</w:t>
            </w:r>
            <w:r w:rsidR="00DE49C0" w:rsidRPr="001D1A41">
              <w:rPr>
                <w:rStyle w:val="0pt"/>
                <w:b w:val="0"/>
                <w:sz w:val="26"/>
                <w:szCs w:val="26"/>
              </w:rPr>
              <w:t>, км</w:t>
            </w:r>
          </w:p>
        </w:tc>
        <w:tc>
          <w:tcPr>
            <w:tcW w:w="1560" w:type="dxa"/>
            <w:shd w:val="clear" w:color="auto" w:fill="FFFFFF"/>
            <w:vAlign w:val="center"/>
          </w:tcPr>
          <w:p w:rsidR="006A158C" w:rsidRPr="001D1A41" w:rsidRDefault="006A158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1D1A41">
              <w:rPr>
                <w:rStyle w:val="0pt"/>
                <w:b w:val="0"/>
                <w:sz w:val="26"/>
                <w:szCs w:val="26"/>
              </w:rPr>
              <w:t>Диаметр</w:t>
            </w:r>
            <w:r w:rsidR="00DE49C0" w:rsidRPr="001D1A41">
              <w:rPr>
                <w:rStyle w:val="0pt"/>
                <w:b w:val="0"/>
                <w:sz w:val="26"/>
                <w:szCs w:val="26"/>
              </w:rPr>
              <w:t>, мм</w:t>
            </w:r>
          </w:p>
        </w:tc>
        <w:tc>
          <w:tcPr>
            <w:tcW w:w="1568" w:type="dxa"/>
            <w:shd w:val="clear" w:color="auto" w:fill="FFFFFF"/>
            <w:vAlign w:val="center"/>
          </w:tcPr>
          <w:p w:rsidR="006A158C" w:rsidRPr="001D1A41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1D1A41">
              <w:rPr>
                <w:rStyle w:val="0pt"/>
                <w:b w:val="0"/>
                <w:sz w:val="26"/>
                <w:szCs w:val="26"/>
              </w:rPr>
              <w:t>М</w:t>
            </w:r>
            <w:r w:rsidR="006A158C" w:rsidRPr="001D1A41">
              <w:rPr>
                <w:rStyle w:val="0pt"/>
                <w:b w:val="0"/>
                <w:sz w:val="26"/>
                <w:szCs w:val="26"/>
              </w:rPr>
              <w:t>атериал</w:t>
            </w:r>
          </w:p>
        </w:tc>
        <w:tc>
          <w:tcPr>
            <w:tcW w:w="2035" w:type="dxa"/>
            <w:shd w:val="clear" w:color="auto" w:fill="FFFFFF"/>
            <w:vAlign w:val="center"/>
          </w:tcPr>
          <w:p w:rsidR="006A158C" w:rsidRPr="001D1A41" w:rsidRDefault="00DE49C0" w:rsidP="00DE49C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1D1A41">
              <w:rPr>
                <w:rStyle w:val="0pt"/>
                <w:b w:val="0"/>
                <w:sz w:val="26"/>
                <w:szCs w:val="26"/>
              </w:rPr>
              <w:t>И</w:t>
            </w:r>
            <w:r w:rsidR="006A158C" w:rsidRPr="001D1A41">
              <w:rPr>
                <w:rStyle w:val="0pt"/>
                <w:b w:val="0"/>
                <w:sz w:val="26"/>
                <w:szCs w:val="26"/>
              </w:rPr>
              <w:t>знос</w:t>
            </w:r>
            <w:r w:rsidRPr="001D1A41">
              <w:rPr>
                <w:rStyle w:val="0pt"/>
                <w:b w:val="0"/>
                <w:sz w:val="26"/>
                <w:szCs w:val="26"/>
              </w:rPr>
              <w:t>, %</w:t>
            </w:r>
          </w:p>
        </w:tc>
      </w:tr>
      <w:tr w:rsidR="00336339" w:rsidRPr="001D1A41" w:rsidTr="001B7E76">
        <w:trPr>
          <w:trHeight w:hRule="exact" w:val="849"/>
        </w:trPr>
        <w:tc>
          <w:tcPr>
            <w:tcW w:w="2694" w:type="dxa"/>
            <w:shd w:val="clear" w:color="auto" w:fill="auto"/>
            <w:vAlign w:val="center"/>
          </w:tcPr>
          <w:p w:rsidR="00336339" w:rsidRPr="001D1A41" w:rsidRDefault="00336339" w:rsidP="004B7780">
            <w:pPr>
              <w:pStyle w:val="3"/>
              <w:shd w:val="clear" w:color="auto" w:fill="auto"/>
              <w:spacing w:after="0" w:line="312" w:lineRule="auto"/>
              <w:ind w:left="131" w:firstLine="0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 xml:space="preserve">с. </w:t>
            </w:r>
            <w:r w:rsidR="004B7780" w:rsidRPr="001D1A41">
              <w:rPr>
                <w:rStyle w:val="1"/>
                <w:sz w:val="26"/>
                <w:szCs w:val="26"/>
              </w:rPr>
              <w:t>Велижанка</w:t>
            </w:r>
          </w:p>
        </w:tc>
        <w:tc>
          <w:tcPr>
            <w:tcW w:w="1983" w:type="dxa"/>
            <w:shd w:val="clear" w:color="auto" w:fill="auto"/>
            <w:vAlign w:val="center"/>
          </w:tcPr>
          <w:p w:rsidR="00336339" w:rsidRPr="001D1A41" w:rsidRDefault="004B7780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9</w:t>
            </w:r>
            <w:r w:rsidR="00336339" w:rsidRPr="001D1A41">
              <w:rPr>
                <w:rStyle w:val="1"/>
                <w:sz w:val="26"/>
                <w:szCs w:val="26"/>
              </w:rPr>
              <w:t xml:space="preserve"> км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336339" w:rsidRPr="001D1A41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110 мм</w:t>
            </w:r>
          </w:p>
        </w:tc>
        <w:tc>
          <w:tcPr>
            <w:tcW w:w="1568" w:type="dxa"/>
            <w:shd w:val="clear" w:color="auto" w:fill="auto"/>
            <w:vAlign w:val="center"/>
          </w:tcPr>
          <w:p w:rsidR="00336339" w:rsidRPr="001D1A41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Чугун</w:t>
            </w:r>
          </w:p>
        </w:tc>
        <w:tc>
          <w:tcPr>
            <w:tcW w:w="2035" w:type="dxa"/>
            <w:shd w:val="clear" w:color="auto" w:fill="auto"/>
            <w:vAlign w:val="center"/>
          </w:tcPr>
          <w:p w:rsidR="00336339" w:rsidRPr="001D1A41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100 %</w:t>
            </w:r>
          </w:p>
        </w:tc>
      </w:tr>
      <w:tr w:rsidR="00336339" w:rsidRPr="001D1A41" w:rsidTr="001B7E76">
        <w:trPr>
          <w:trHeight w:hRule="exact" w:val="849"/>
        </w:trPr>
        <w:tc>
          <w:tcPr>
            <w:tcW w:w="2694" w:type="dxa"/>
            <w:shd w:val="clear" w:color="auto" w:fill="auto"/>
            <w:vAlign w:val="center"/>
          </w:tcPr>
          <w:p w:rsidR="00336339" w:rsidRPr="001D1A41" w:rsidRDefault="004B7780" w:rsidP="00336339">
            <w:pPr>
              <w:pStyle w:val="3"/>
              <w:shd w:val="clear" w:color="auto" w:fill="auto"/>
              <w:spacing w:after="0" w:line="312" w:lineRule="auto"/>
              <w:ind w:left="131" w:firstLine="0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пос. Алексеевский</w:t>
            </w:r>
          </w:p>
        </w:tc>
        <w:tc>
          <w:tcPr>
            <w:tcW w:w="1983" w:type="dxa"/>
            <w:shd w:val="clear" w:color="auto" w:fill="auto"/>
            <w:vAlign w:val="center"/>
          </w:tcPr>
          <w:p w:rsidR="00336339" w:rsidRPr="001D1A41" w:rsidRDefault="004B7780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1,3</w:t>
            </w:r>
            <w:r w:rsidR="00336339" w:rsidRPr="001D1A41">
              <w:rPr>
                <w:rStyle w:val="1"/>
                <w:sz w:val="26"/>
                <w:szCs w:val="26"/>
              </w:rPr>
              <w:t xml:space="preserve"> км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336339" w:rsidRPr="001D1A41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110 мм</w:t>
            </w:r>
          </w:p>
        </w:tc>
        <w:tc>
          <w:tcPr>
            <w:tcW w:w="1568" w:type="dxa"/>
            <w:shd w:val="clear" w:color="auto" w:fill="auto"/>
            <w:vAlign w:val="center"/>
          </w:tcPr>
          <w:p w:rsidR="00336339" w:rsidRPr="001D1A41" w:rsidRDefault="004B7780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Чугун</w:t>
            </w:r>
          </w:p>
        </w:tc>
        <w:tc>
          <w:tcPr>
            <w:tcW w:w="2035" w:type="dxa"/>
            <w:shd w:val="clear" w:color="auto" w:fill="auto"/>
            <w:vAlign w:val="center"/>
          </w:tcPr>
          <w:p w:rsidR="00336339" w:rsidRPr="001D1A41" w:rsidRDefault="004B7780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100</w:t>
            </w:r>
            <w:r w:rsidR="001B7E76" w:rsidRPr="001D1A41">
              <w:rPr>
                <w:rStyle w:val="1"/>
                <w:sz w:val="26"/>
                <w:szCs w:val="26"/>
              </w:rPr>
              <w:t xml:space="preserve"> %</w:t>
            </w:r>
          </w:p>
        </w:tc>
      </w:tr>
    </w:tbl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1D1A41" w:rsidRDefault="00A96BA0" w:rsidP="00A96BA0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2.</w:t>
      </w:r>
      <w:r w:rsidRPr="001D1A41">
        <w:rPr>
          <w:b/>
          <w:color w:val="000000" w:themeColor="text1"/>
          <w:sz w:val="26"/>
          <w:szCs w:val="26"/>
        </w:rPr>
        <w:tab/>
      </w:r>
      <w:r w:rsidR="006A158C" w:rsidRPr="001D1A41">
        <w:rPr>
          <w:b/>
          <w:color w:val="000000" w:themeColor="text1"/>
          <w:sz w:val="26"/>
          <w:szCs w:val="26"/>
        </w:rPr>
        <w:t xml:space="preserve">Описание территорий </w:t>
      </w:r>
      <w:r w:rsidRPr="001D1A41">
        <w:rPr>
          <w:b/>
          <w:color w:val="000000" w:themeColor="text1"/>
          <w:sz w:val="26"/>
          <w:szCs w:val="26"/>
        </w:rPr>
        <w:t>муниципального образования</w:t>
      </w:r>
      <w:r w:rsidR="006A158C" w:rsidRPr="001D1A41">
        <w:rPr>
          <w:b/>
          <w:color w:val="000000" w:themeColor="text1"/>
          <w:sz w:val="26"/>
          <w:szCs w:val="26"/>
        </w:rPr>
        <w:t xml:space="preserve"> не охваченных централизованными системами водоснабжения</w:t>
      </w:r>
    </w:p>
    <w:p w:rsidR="00A96BA0" w:rsidRPr="001D1A41" w:rsidRDefault="00A96BA0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Поселени</w:t>
      </w:r>
      <w:r w:rsidR="00637D2E" w:rsidRPr="001D1A41">
        <w:rPr>
          <w:color w:val="000000" w:themeColor="text1"/>
          <w:sz w:val="26"/>
          <w:szCs w:val="26"/>
        </w:rPr>
        <w:t>я</w:t>
      </w:r>
      <w:r w:rsidR="008D52F1" w:rsidRPr="001D1A41">
        <w:rPr>
          <w:color w:val="000000" w:themeColor="text1"/>
          <w:sz w:val="26"/>
          <w:szCs w:val="26"/>
        </w:rPr>
        <w:t>,</w:t>
      </w:r>
      <w:r w:rsidR="002C2262" w:rsidRPr="001D1A41">
        <w:rPr>
          <w:color w:val="000000" w:themeColor="text1"/>
          <w:sz w:val="26"/>
          <w:szCs w:val="26"/>
        </w:rPr>
        <w:t xml:space="preserve"> </w:t>
      </w:r>
      <w:r w:rsidR="00A96BA0" w:rsidRPr="001D1A41">
        <w:rPr>
          <w:color w:val="000000" w:themeColor="text1"/>
          <w:sz w:val="26"/>
          <w:szCs w:val="26"/>
        </w:rPr>
        <w:t>не имеющих систем</w:t>
      </w:r>
      <w:r w:rsidRPr="001D1A41">
        <w:rPr>
          <w:color w:val="000000" w:themeColor="text1"/>
          <w:sz w:val="26"/>
          <w:szCs w:val="26"/>
        </w:rPr>
        <w:t xml:space="preserve"> централизованного водоснабжения</w:t>
      </w:r>
      <w:r w:rsidR="00637D2E" w:rsidRPr="001D1A41">
        <w:rPr>
          <w:color w:val="000000" w:themeColor="text1"/>
          <w:sz w:val="26"/>
          <w:szCs w:val="26"/>
        </w:rPr>
        <w:t>, в МО Велижанский сельсовет отсутствуют</w:t>
      </w:r>
      <w:r w:rsidRPr="001D1A41">
        <w:rPr>
          <w:color w:val="000000" w:themeColor="text1"/>
          <w:sz w:val="26"/>
          <w:szCs w:val="26"/>
        </w:rPr>
        <w:t>.</w:t>
      </w:r>
    </w:p>
    <w:p w:rsidR="00490986" w:rsidRPr="001D1A41" w:rsidRDefault="00490986" w:rsidP="00490986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Водоснабжение жилых домов</w:t>
      </w:r>
      <w:r w:rsidR="00637D2E" w:rsidRPr="001D1A41">
        <w:rPr>
          <w:color w:val="000000" w:themeColor="text1"/>
          <w:sz w:val="26"/>
          <w:szCs w:val="26"/>
        </w:rPr>
        <w:t>, не охваченных системой централизованного водоснабжения,</w:t>
      </w:r>
      <w:r w:rsidRPr="001D1A41">
        <w:rPr>
          <w:color w:val="000000" w:themeColor="text1"/>
          <w:sz w:val="26"/>
          <w:szCs w:val="26"/>
        </w:rPr>
        <w:t xml:space="preserve"> осуществляется из собственных скважин и самовыкопанных колодцев. Пожаротушение решается пожарными машинами. </w:t>
      </w:r>
      <w:r w:rsidR="00637D2E" w:rsidRPr="001D1A41">
        <w:rPr>
          <w:color w:val="000000" w:themeColor="text1"/>
          <w:sz w:val="26"/>
          <w:szCs w:val="26"/>
        </w:rPr>
        <w:t>Пожарный гидрант имеется в с. Велижанка на водо</w:t>
      </w:r>
      <w:r w:rsidR="00EB2009" w:rsidRPr="001D1A41">
        <w:rPr>
          <w:color w:val="000000" w:themeColor="text1"/>
          <w:sz w:val="26"/>
          <w:szCs w:val="26"/>
        </w:rPr>
        <w:t>проводной сети, а также имеется пожарный резервуар объемом 5 куб.м на территории школы</w:t>
      </w:r>
      <w:r w:rsidR="00637D2E" w:rsidRPr="001D1A41">
        <w:rPr>
          <w:color w:val="000000" w:themeColor="text1"/>
          <w:sz w:val="26"/>
          <w:szCs w:val="26"/>
        </w:rPr>
        <w:t>. В пос. Алексеевский</w:t>
      </w:r>
      <w:r w:rsidR="00EB2009" w:rsidRPr="001D1A41">
        <w:rPr>
          <w:color w:val="000000" w:themeColor="text1"/>
          <w:sz w:val="26"/>
          <w:szCs w:val="26"/>
        </w:rPr>
        <w:t xml:space="preserve"> пожарных гидрантов и</w:t>
      </w:r>
      <w:r w:rsidR="001D1A41">
        <w:rPr>
          <w:color w:val="000000" w:themeColor="text1"/>
          <w:sz w:val="26"/>
          <w:szCs w:val="26"/>
        </w:rPr>
        <w:t xml:space="preserve"> </w:t>
      </w:r>
      <w:r w:rsidRPr="001D1A41">
        <w:rPr>
          <w:color w:val="000000" w:themeColor="text1"/>
          <w:sz w:val="26"/>
          <w:szCs w:val="26"/>
        </w:rPr>
        <w:t>пожарных резервуаров в нет.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8D52F1" w:rsidP="008D52F1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3.</w:t>
      </w:r>
      <w:r w:rsidRPr="001D1A41">
        <w:rPr>
          <w:b/>
          <w:color w:val="000000" w:themeColor="text1"/>
          <w:sz w:val="26"/>
          <w:szCs w:val="26"/>
        </w:rPr>
        <w:tab/>
      </w:r>
      <w:r w:rsidR="006A158C" w:rsidRPr="001D1A41">
        <w:rPr>
          <w:b/>
          <w:color w:val="000000" w:themeColor="text1"/>
          <w:sz w:val="26"/>
          <w:szCs w:val="26"/>
        </w:rPr>
        <w:t>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</w:r>
    </w:p>
    <w:p w:rsidR="008D52F1" w:rsidRPr="001D1A41" w:rsidRDefault="008D52F1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 имеет </w:t>
      </w:r>
      <w:r w:rsidR="00637D2E" w:rsidRPr="001D1A41">
        <w:rPr>
          <w:color w:val="000000" w:themeColor="text1"/>
          <w:sz w:val="26"/>
          <w:szCs w:val="26"/>
        </w:rPr>
        <w:t>две</w:t>
      </w:r>
      <w:r w:rsidRPr="001D1A41">
        <w:rPr>
          <w:color w:val="000000" w:themeColor="text1"/>
          <w:sz w:val="26"/>
          <w:szCs w:val="26"/>
        </w:rPr>
        <w:t xml:space="preserve"> технологическ</w:t>
      </w:r>
      <w:r w:rsidR="00637D2E" w:rsidRPr="001D1A41">
        <w:rPr>
          <w:color w:val="000000" w:themeColor="text1"/>
          <w:sz w:val="26"/>
          <w:szCs w:val="26"/>
        </w:rPr>
        <w:t>ие</w:t>
      </w:r>
      <w:r w:rsidRPr="001D1A41">
        <w:rPr>
          <w:color w:val="000000" w:themeColor="text1"/>
          <w:sz w:val="26"/>
          <w:szCs w:val="26"/>
        </w:rPr>
        <w:t xml:space="preserve"> зон</w:t>
      </w:r>
      <w:r w:rsidR="00637D2E" w:rsidRPr="001D1A41">
        <w:rPr>
          <w:color w:val="000000" w:themeColor="text1"/>
          <w:sz w:val="26"/>
          <w:szCs w:val="26"/>
        </w:rPr>
        <w:t>ы</w:t>
      </w:r>
      <w:r w:rsidR="00B576C8" w:rsidRPr="001D1A41">
        <w:rPr>
          <w:color w:val="000000" w:themeColor="text1"/>
          <w:sz w:val="26"/>
          <w:szCs w:val="26"/>
        </w:rPr>
        <w:t xml:space="preserve"> системы</w:t>
      </w:r>
      <w:r w:rsidRPr="001D1A41">
        <w:rPr>
          <w:color w:val="000000" w:themeColor="text1"/>
          <w:sz w:val="26"/>
          <w:szCs w:val="26"/>
        </w:rPr>
        <w:t xml:space="preserve"> централизованного холодного водоснабжения, обслуживаем</w:t>
      </w:r>
      <w:r w:rsidR="00637D2E" w:rsidRPr="001D1A41">
        <w:rPr>
          <w:color w:val="000000" w:themeColor="text1"/>
          <w:sz w:val="26"/>
          <w:szCs w:val="26"/>
        </w:rPr>
        <w:t>ые</w:t>
      </w:r>
      <w:r w:rsidRPr="001D1A41">
        <w:rPr>
          <w:color w:val="000000" w:themeColor="text1"/>
          <w:sz w:val="26"/>
          <w:szCs w:val="26"/>
        </w:rPr>
        <w:t xml:space="preserve"> МУП «Теплоцентраль»</w:t>
      </w:r>
      <w:r w:rsidR="002C2262" w:rsidRPr="001D1A41">
        <w:rPr>
          <w:color w:val="000000" w:themeColor="text1"/>
          <w:sz w:val="26"/>
          <w:szCs w:val="26"/>
        </w:rPr>
        <w:t xml:space="preserve"> </w:t>
      </w:r>
      <w:r w:rsidR="00B576C8" w:rsidRPr="001D1A41">
        <w:rPr>
          <w:color w:val="000000" w:themeColor="text1"/>
          <w:sz w:val="26"/>
          <w:szCs w:val="26"/>
        </w:rPr>
        <w:t>Панкрушихинского района Алтайского края</w:t>
      </w:r>
      <w:r w:rsidRPr="001D1A41">
        <w:rPr>
          <w:color w:val="000000" w:themeColor="text1"/>
          <w:sz w:val="26"/>
          <w:szCs w:val="26"/>
        </w:rPr>
        <w:t>. Нецентрализованные системы холодного водоснабжения применяются в индивидуальных жилых домах. Нецентрализованные системы горячего водоснабжения применяются в индивидуальных жилых домах</w:t>
      </w:r>
      <w:r w:rsidR="00E451AA" w:rsidRPr="001D1A41">
        <w:rPr>
          <w:color w:val="000000" w:themeColor="text1"/>
          <w:sz w:val="26"/>
          <w:szCs w:val="26"/>
        </w:rPr>
        <w:t xml:space="preserve"> и </w:t>
      </w:r>
      <w:r w:rsidR="00E451AA" w:rsidRPr="001D1A41">
        <w:rPr>
          <w:color w:val="000000" w:themeColor="text1"/>
          <w:sz w:val="26"/>
          <w:szCs w:val="26"/>
        </w:rPr>
        <w:lastRenderedPageBreak/>
        <w:t>административных зданиях локально и не связаны друг с другом</w:t>
      </w:r>
      <w:r w:rsidR="00B576C8" w:rsidRPr="001D1A41">
        <w:rPr>
          <w:color w:val="000000" w:themeColor="text1"/>
          <w:sz w:val="26"/>
          <w:szCs w:val="26"/>
        </w:rPr>
        <w:t>. Централизованные системы горячего водоснабжения отсутствуют</w:t>
      </w:r>
      <w:r w:rsidRPr="001D1A41">
        <w:rPr>
          <w:color w:val="000000" w:themeColor="text1"/>
          <w:sz w:val="26"/>
          <w:szCs w:val="26"/>
        </w:rPr>
        <w:t xml:space="preserve">. </w:t>
      </w:r>
      <w:r w:rsidR="00B576C8" w:rsidRPr="001D1A41">
        <w:rPr>
          <w:color w:val="000000" w:themeColor="text1"/>
          <w:sz w:val="26"/>
          <w:szCs w:val="26"/>
        </w:rPr>
        <w:t>В хозяйственном ведении МУП «Теплоцентраль» Панкрушихинского района Алтайского края находятся водозаборы подземных вод, водонапорн</w:t>
      </w:r>
      <w:r w:rsidR="00EB2009" w:rsidRPr="001D1A41">
        <w:rPr>
          <w:color w:val="000000" w:themeColor="text1"/>
          <w:sz w:val="26"/>
          <w:szCs w:val="26"/>
        </w:rPr>
        <w:t>ый</w:t>
      </w:r>
      <w:r w:rsidR="00B576C8" w:rsidRPr="001D1A41">
        <w:rPr>
          <w:color w:val="000000" w:themeColor="text1"/>
          <w:sz w:val="26"/>
          <w:szCs w:val="26"/>
        </w:rPr>
        <w:t xml:space="preserve"> резервуар и распределительная водопроводная сеть</w:t>
      </w:r>
      <w:r w:rsidR="002C2262" w:rsidRPr="001D1A41">
        <w:rPr>
          <w:color w:val="000000" w:themeColor="text1"/>
          <w:sz w:val="26"/>
          <w:szCs w:val="26"/>
        </w:rPr>
        <w:t xml:space="preserve"> </w:t>
      </w:r>
      <w:r w:rsidR="00B576C8" w:rsidRPr="001D1A41">
        <w:rPr>
          <w:color w:val="000000" w:themeColor="text1"/>
          <w:sz w:val="26"/>
          <w:szCs w:val="26"/>
        </w:rPr>
        <w:t xml:space="preserve">протяженностью </w:t>
      </w:r>
      <w:r w:rsidR="00637D2E" w:rsidRPr="001D1A41">
        <w:rPr>
          <w:color w:val="000000" w:themeColor="text1"/>
          <w:sz w:val="26"/>
          <w:szCs w:val="26"/>
        </w:rPr>
        <w:t>10,3</w:t>
      </w:r>
      <w:r w:rsidRPr="001D1A41">
        <w:rPr>
          <w:color w:val="000000" w:themeColor="text1"/>
          <w:sz w:val="26"/>
          <w:szCs w:val="26"/>
        </w:rPr>
        <w:t xml:space="preserve"> км. Износ</w:t>
      </w:r>
      <w:r w:rsidR="00B576C8" w:rsidRPr="001D1A41">
        <w:rPr>
          <w:color w:val="000000" w:themeColor="text1"/>
          <w:sz w:val="26"/>
          <w:szCs w:val="26"/>
        </w:rPr>
        <w:t xml:space="preserve"> водопроводных сетей составляет более 9</w:t>
      </w:r>
      <w:r w:rsidR="00637D2E" w:rsidRPr="001D1A41">
        <w:rPr>
          <w:color w:val="000000" w:themeColor="text1"/>
          <w:sz w:val="26"/>
          <w:szCs w:val="26"/>
        </w:rPr>
        <w:t>5</w:t>
      </w:r>
      <w:r w:rsidR="00B576C8" w:rsidRPr="001D1A41">
        <w:rPr>
          <w:color w:val="000000" w:themeColor="text1"/>
          <w:sz w:val="26"/>
          <w:szCs w:val="26"/>
        </w:rPr>
        <w:t xml:space="preserve"> %</w:t>
      </w:r>
      <w:r w:rsidRPr="001D1A41">
        <w:rPr>
          <w:color w:val="000000" w:themeColor="text1"/>
          <w:sz w:val="26"/>
          <w:szCs w:val="26"/>
        </w:rPr>
        <w:t>.</w:t>
      </w:r>
    </w:p>
    <w:p w:rsidR="00B6378D" w:rsidRPr="001D1A41" w:rsidRDefault="00B6378D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460F4C" w:rsidRPr="001D1A41" w:rsidRDefault="00913169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4.</w:t>
      </w:r>
      <w:r w:rsidRPr="001D1A41">
        <w:rPr>
          <w:b/>
          <w:color w:val="000000" w:themeColor="text1"/>
          <w:sz w:val="26"/>
          <w:szCs w:val="26"/>
        </w:rPr>
        <w:tab/>
      </w:r>
      <w:r w:rsidR="006A158C" w:rsidRPr="001D1A41">
        <w:rPr>
          <w:b/>
          <w:color w:val="000000" w:themeColor="text1"/>
          <w:sz w:val="26"/>
          <w:szCs w:val="26"/>
        </w:rPr>
        <w:t>Описание результатов технического обследования централизованных систем водоснабжения</w:t>
      </w:r>
    </w:p>
    <w:p w:rsidR="00460F4C" w:rsidRPr="001D1A41" w:rsidRDefault="00460F4C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44758D" w:rsidRPr="001D1A41" w:rsidRDefault="0044758D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Основные итоги </w:t>
      </w:r>
      <w:r w:rsidR="00C20B87" w:rsidRPr="001D1A41">
        <w:rPr>
          <w:color w:val="000000" w:themeColor="text1"/>
          <w:sz w:val="26"/>
          <w:szCs w:val="26"/>
        </w:rPr>
        <w:t>камерального обследования и технической инвентаризации</w:t>
      </w:r>
      <w:r w:rsidRPr="001D1A41">
        <w:rPr>
          <w:color w:val="000000" w:themeColor="text1"/>
          <w:sz w:val="26"/>
          <w:szCs w:val="26"/>
        </w:rPr>
        <w:t xml:space="preserve"> централизованной системы водоснабжения </w:t>
      </w:r>
      <w:r w:rsidR="00637D2E" w:rsidRPr="001D1A41">
        <w:rPr>
          <w:color w:val="000000" w:themeColor="text1"/>
          <w:sz w:val="26"/>
          <w:szCs w:val="26"/>
        </w:rPr>
        <w:t>МО Велижанский сельсовет</w:t>
      </w:r>
      <w:r w:rsidRPr="001D1A41">
        <w:rPr>
          <w:color w:val="000000" w:themeColor="text1"/>
          <w:sz w:val="26"/>
          <w:szCs w:val="26"/>
        </w:rPr>
        <w:t xml:space="preserve"> представлены в таблице 4.</w:t>
      </w:r>
    </w:p>
    <w:p w:rsidR="004C3E6A" w:rsidRPr="001D1A41" w:rsidRDefault="004C3E6A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4</w:t>
      </w:r>
    </w:p>
    <w:p w:rsidR="001D665B" w:rsidRPr="001D1A41" w:rsidRDefault="001D665B" w:rsidP="00E83F1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4C3E6A" w:rsidRPr="001D1A41" w:rsidRDefault="00E83F18" w:rsidP="00E83F1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Анализ нормативно-технической документации объектов централизованной системы холодного водоснабжения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3"/>
        <w:gridCol w:w="5205"/>
        <w:gridCol w:w="4360"/>
      </w:tblGrid>
      <w:tr w:rsidR="004C3E6A" w:rsidRPr="001D1A41" w:rsidTr="0045514F">
        <w:tc>
          <w:tcPr>
            <w:tcW w:w="573" w:type="dxa"/>
            <w:vAlign w:val="center"/>
          </w:tcPr>
          <w:p w:rsidR="004C3E6A" w:rsidRPr="001D1A41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№</w:t>
            </w:r>
          </w:p>
          <w:p w:rsidR="004C3E6A" w:rsidRPr="001D1A41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п/п</w:t>
            </w:r>
          </w:p>
        </w:tc>
        <w:tc>
          <w:tcPr>
            <w:tcW w:w="5205" w:type="dxa"/>
            <w:vAlign w:val="center"/>
          </w:tcPr>
          <w:p w:rsidR="004C3E6A" w:rsidRPr="001D1A41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4360" w:type="dxa"/>
            <w:vAlign w:val="center"/>
          </w:tcPr>
          <w:p w:rsidR="004C3E6A" w:rsidRPr="001D1A41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Значение</w:t>
            </w:r>
          </w:p>
        </w:tc>
      </w:tr>
      <w:tr w:rsidR="004C3E6A" w:rsidRPr="001D1A41" w:rsidTr="0045514F">
        <w:tc>
          <w:tcPr>
            <w:tcW w:w="573" w:type="dxa"/>
            <w:vAlign w:val="center"/>
          </w:tcPr>
          <w:p w:rsidR="004C3E6A" w:rsidRPr="001D1A41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205" w:type="dxa"/>
            <w:vAlign w:val="center"/>
          </w:tcPr>
          <w:p w:rsidR="004C3E6A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Год постройки объектов централизованных систем холодного водоснабжения</w:t>
            </w:r>
          </w:p>
        </w:tc>
        <w:tc>
          <w:tcPr>
            <w:tcW w:w="4360" w:type="dxa"/>
            <w:vAlign w:val="center"/>
          </w:tcPr>
          <w:p w:rsidR="004C3E6A" w:rsidRPr="001D1A41" w:rsidRDefault="00DE376D" w:rsidP="00030B32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197</w:t>
            </w:r>
            <w:r w:rsidR="00030B32" w:rsidRPr="001D1A41">
              <w:rPr>
                <w:color w:val="000000" w:themeColor="text1"/>
                <w:sz w:val="26"/>
                <w:szCs w:val="26"/>
              </w:rPr>
              <w:t>8 - 1982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</w:tr>
      <w:tr w:rsidR="004C3E6A" w:rsidRPr="001D1A41" w:rsidTr="0045514F">
        <w:tc>
          <w:tcPr>
            <w:tcW w:w="573" w:type="dxa"/>
            <w:vAlign w:val="center"/>
          </w:tcPr>
          <w:p w:rsidR="004C3E6A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205" w:type="dxa"/>
            <w:vAlign w:val="center"/>
          </w:tcPr>
          <w:p w:rsidR="004C3E6A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Дата ввода в эксплуатацию объектов централизованных систем холодного водоснабжения</w:t>
            </w:r>
          </w:p>
        </w:tc>
        <w:tc>
          <w:tcPr>
            <w:tcW w:w="4360" w:type="dxa"/>
            <w:vAlign w:val="center"/>
          </w:tcPr>
          <w:p w:rsidR="004C3E6A" w:rsidRPr="001D1A41" w:rsidRDefault="00DE376D" w:rsidP="00030B32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19</w:t>
            </w:r>
            <w:r w:rsidR="00030B32" w:rsidRPr="001D1A41">
              <w:rPr>
                <w:color w:val="000000" w:themeColor="text1"/>
                <w:sz w:val="26"/>
                <w:szCs w:val="26"/>
              </w:rPr>
              <w:t>79 - 1983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</w:tr>
      <w:tr w:rsidR="00E36BD6" w:rsidRPr="001D1A41" w:rsidTr="0045514F">
        <w:tc>
          <w:tcPr>
            <w:tcW w:w="573" w:type="dxa"/>
            <w:vAlign w:val="center"/>
          </w:tcPr>
          <w:p w:rsidR="00E36BD6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205" w:type="dxa"/>
            <w:vAlign w:val="center"/>
          </w:tcPr>
          <w:p w:rsidR="00E36BD6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Материал, диаметр трубопроводов по проекту и по исполнительной документации, их фактическое состояние, процент износа</w:t>
            </w:r>
          </w:p>
        </w:tc>
        <w:tc>
          <w:tcPr>
            <w:tcW w:w="4360" w:type="dxa"/>
            <w:vAlign w:val="center"/>
          </w:tcPr>
          <w:p w:rsidR="00E36BD6" w:rsidRPr="001D1A41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Исполнительная документация соответствует проектной.</w:t>
            </w:r>
          </w:p>
          <w:p w:rsidR="00DE376D" w:rsidRPr="001D1A41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Магистральные водопроводные сети выполнены из чугунных труб диаметром 1</w:t>
            </w:r>
            <w:r w:rsidR="00D8163A" w:rsidRPr="001D1A41">
              <w:rPr>
                <w:color w:val="000000" w:themeColor="text1"/>
                <w:sz w:val="26"/>
                <w:szCs w:val="26"/>
              </w:rPr>
              <w:t>1</w:t>
            </w:r>
            <w:r w:rsidRPr="001D1A41">
              <w:rPr>
                <w:color w:val="000000" w:themeColor="text1"/>
                <w:sz w:val="26"/>
                <w:szCs w:val="26"/>
              </w:rPr>
              <w:t>0 мм.</w:t>
            </w:r>
          </w:p>
          <w:p w:rsidR="00DE376D" w:rsidRPr="001D1A41" w:rsidRDefault="00DE376D" w:rsidP="00030B32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Износ системы централизованного водоснабжения составляет более 9</w:t>
            </w:r>
            <w:r w:rsidR="00030B32" w:rsidRPr="001D1A41">
              <w:rPr>
                <w:color w:val="000000" w:themeColor="text1"/>
                <w:sz w:val="26"/>
                <w:szCs w:val="26"/>
              </w:rPr>
              <w:t>5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%.</w:t>
            </w:r>
          </w:p>
        </w:tc>
      </w:tr>
      <w:tr w:rsidR="00E36BD6" w:rsidRPr="001D1A41" w:rsidTr="0045514F">
        <w:tc>
          <w:tcPr>
            <w:tcW w:w="573" w:type="dxa"/>
            <w:vAlign w:val="center"/>
          </w:tcPr>
          <w:p w:rsidR="00E36BD6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5205" w:type="dxa"/>
            <w:vAlign w:val="center"/>
          </w:tcPr>
          <w:p w:rsidR="00E36BD6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Расчетные и фактические параметры давления и пропускной способности трубопровода и иных объектов централизованных систем холодного водоснабжения</w:t>
            </w:r>
          </w:p>
        </w:tc>
        <w:tc>
          <w:tcPr>
            <w:tcW w:w="4360" w:type="dxa"/>
            <w:vAlign w:val="center"/>
          </w:tcPr>
          <w:p w:rsidR="00E36BD6" w:rsidRPr="001D1A41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Расчетные и фактические параметры соответствуют:</w:t>
            </w:r>
          </w:p>
          <w:p w:rsidR="00DE376D" w:rsidRPr="001D1A41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Давление – 14-16 м водного столба</w:t>
            </w:r>
            <w:r w:rsidR="0045514F" w:rsidRPr="001D1A41">
              <w:rPr>
                <w:color w:val="000000" w:themeColor="text1"/>
                <w:sz w:val="26"/>
                <w:szCs w:val="26"/>
              </w:rPr>
              <w:t>;</w:t>
            </w:r>
          </w:p>
          <w:p w:rsidR="00DE376D" w:rsidRPr="001D1A41" w:rsidRDefault="0045514F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Пропускная способность водопровода–408 м</w:t>
            </w:r>
            <w:r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1D1A41">
              <w:rPr>
                <w:color w:val="000000" w:themeColor="text1"/>
                <w:sz w:val="26"/>
                <w:szCs w:val="26"/>
              </w:rPr>
              <w:t>/сутки;</w:t>
            </w:r>
          </w:p>
          <w:p w:rsidR="00030B32" w:rsidRPr="001D1A41" w:rsidRDefault="0045514F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Подъем (по производительности насоса)</w:t>
            </w:r>
            <w:r w:rsidR="00030B32" w:rsidRPr="001D1A41">
              <w:rPr>
                <w:color w:val="000000" w:themeColor="text1"/>
                <w:sz w:val="26"/>
                <w:szCs w:val="26"/>
              </w:rPr>
              <w:t>:</w:t>
            </w:r>
          </w:p>
          <w:p w:rsidR="0045514F" w:rsidRPr="001D1A41" w:rsidRDefault="00030B32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с. Велижанка</w:t>
            </w:r>
            <w:r w:rsidR="0045514F" w:rsidRPr="001D1A41">
              <w:rPr>
                <w:color w:val="000000" w:themeColor="text1"/>
                <w:sz w:val="26"/>
                <w:szCs w:val="26"/>
              </w:rPr>
              <w:t xml:space="preserve"> – </w:t>
            </w:r>
            <w:r w:rsidRPr="001D1A41">
              <w:rPr>
                <w:color w:val="000000" w:themeColor="text1"/>
                <w:sz w:val="26"/>
                <w:szCs w:val="26"/>
              </w:rPr>
              <w:t>192</w:t>
            </w:r>
            <w:r w:rsidR="0045514F" w:rsidRPr="001D1A41">
              <w:rPr>
                <w:color w:val="000000" w:themeColor="text1"/>
                <w:sz w:val="26"/>
                <w:szCs w:val="26"/>
              </w:rPr>
              <w:t xml:space="preserve"> м</w:t>
            </w:r>
            <w:r w:rsidR="0045514F"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="0045514F" w:rsidRPr="001D1A41">
              <w:rPr>
                <w:color w:val="000000" w:themeColor="text1"/>
                <w:sz w:val="26"/>
                <w:szCs w:val="26"/>
              </w:rPr>
              <w:t>/сутки;</w:t>
            </w:r>
          </w:p>
          <w:p w:rsidR="00030B32" w:rsidRPr="001D1A41" w:rsidRDefault="00030B32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пос.</w:t>
            </w:r>
            <w:r w:rsidR="00374BC7" w:rsidRP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Pr="001D1A41">
              <w:rPr>
                <w:color w:val="000000" w:themeColor="text1"/>
                <w:sz w:val="26"/>
                <w:szCs w:val="26"/>
              </w:rPr>
              <w:t>Алексеевский – 192 м</w:t>
            </w:r>
            <w:r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1D1A41">
              <w:rPr>
                <w:color w:val="000000" w:themeColor="text1"/>
                <w:sz w:val="26"/>
                <w:szCs w:val="26"/>
              </w:rPr>
              <w:t>/сутки.</w:t>
            </w:r>
          </w:p>
          <w:p w:rsidR="00030B32" w:rsidRPr="001D1A41" w:rsidRDefault="0045514F" w:rsidP="00D8163A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Объем накопительн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ой</w:t>
            </w:r>
            <w:r w:rsidR="00D8163A" w:rsidRPr="001D1A41">
              <w:rPr>
                <w:color w:val="000000" w:themeColor="text1"/>
                <w:sz w:val="26"/>
                <w:szCs w:val="26"/>
              </w:rPr>
              <w:t xml:space="preserve"> напорн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ой</w:t>
            </w:r>
            <w:r w:rsidR="00374BC7" w:rsidRP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="00D8163A" w:rsidRPr="001D1A41">
              <w:rPr>
                <w:color w:val="000000" w:themeColor="text1"/>
                <w:sz w:val="26"/>
                <w:szCs w:val="26"/>
              </w:rPr>
              <w:t>башн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и</w:t>
            </w:r>
            <w:r w:rsidR="00374BC7" w:rsidRP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="00D8163A" w:rsidRPr="001D1A41">
              <w:rPr>
                <w:color w:val="000000" w:themeColor="text1"/>
                <w:sz w:val="26"/>
                <w:szCs w:val="26"/>
              </w:rPr>
              <w:t>Рожновского</w:t>
            </w:r>
            <w:r w:rsidR="00030B32" w:rsidRPr="001D1A41">
              <w:rPr>
                <w:color w:val="000000" w:themeColor="text1"/>
                <w:sz w:val="26"/>
                <w:szCs w:val="26"/>
              </w:rPr>
              <w:t>:</w:t>
            </w:r>
          </w:p>
          <w:p w:rsidR="0045514F" w:rsidRPr="001D1A41" w:rsidRDefault="00030B32" w:rsidP="00E837FC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пос.</w:t>
            </w:r>
            <w:r w:rsid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Алексеевский – 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15</w:t>
            </w:r>
            <w:r w:rsidRPr="001D1A41">
              <w:rPr>
                <w:color w:val="000000" w:themeColor="text1"/>
                <w:sz w:val="26"/>
                <w:szCs w:val="26"/>
              </w:rPr>
              <w:t>м</w:t>
            </w:r>
            <w:r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="00FD4062" w:rsidRPr="001D1A41">
              <w:rPr>
                <w:color w:val="000000" w:themeColor="text1"/>
                <w:sz w:val="26"/>
                <w:szCs w:val="26"/>
              </w:rPr>
              <w:t>.</w:t>
            </w:r>
          </w:p>
        </w:tc>
      </w:tr>
      <w:tr w:rsidR="00E36BD6" w:rsidRPr="001D1A41" w:rsidTr="0045514F">
        <w:tc>
          <w:tcPr>
            <w:tcW w:w="573" w:type="dxa"/>
            <w:vAlign w:val="center"/>
          </w:tcPr>
          <w:p w:rsidR="00E36BD6" w:rsidRPr="001D1A41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5</w:t>
            </w:r>
          </w:p>
        </w:tc>
        <w:tc>
          <w:tcPr>
            <w:tcW w:w="5205" w:type="dxa"/>
            <w:vAlign w:val="center"/>
          </w:tcPr>
          <w:p w:rsidR="00E36BD6" w:rsidRPr="001D1A41" w:rsidRDefault="00E83F18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 xml:space="preserve">Сведения об аварийности объектов централизованных систем холодного </w:t>
            </w:r>
            <w:r w:rsidRPr="001D1A41">
              <w:rPr>
                <w:color w:val="000000" w:themeColor="text1"/>
                <w:sz w:val="26"/>
                <w:szCs w:val="26"/>
              </w:rPr>
              <w:lastRenderedPageBreak/>
              <w:t>водоснабжения за последние три года</w:t>
            </w:r>
          </w:p>
        </w:tc>
        <w:tc>
          <w:tcPr>
            <w:tcW w:w="4360" w:type="dxa"/>
            <w:vAlign w:val="center"/>
          </w:tcPr>
          <w:p w:rsidR="00E36BD6" w:rsidRPr="001D1A41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lastRenderedPageBreak/>
              <w:t>Нет данных</w:t>
            </w:r>
          </w:p>
        </w:tc>
      </w:tr>
      <w:tr w:rsidR="006E71C9" w:rsidRPr="001D1A41" w:rsidTr="0045514F">
        <w:tc>
          <w:tcPr>
            <w:tcW w:w="573" w:type="dxa"/>
            <w:vAlign w:val="center"/>
          </w:tcPr>
          <w:p w:rsidR="006E71C9" w:rsidRPr="001D1A41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lastRenderedPageBreak/>
              <w:t>6</w:t>
            </w:r>
          </w:p>
        </w:tc>
        <w:tc>
          <w:tcPr>
            <w:tcW w:w="5205" w:type="dxa"/>
            <w:vAlign w:val="center"/>
          </w:tcPr>
          <w:p w:rsidR="006E71C9" w:rsidRPr="001D1A41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Сведения о проведении технического обследования системы централизованного холодного водоснабжения</w:t>
            </w:r>
          </w:p>
        </w:tc>
        <w:tc>
          <w:tcPr>
            <w:tcW w:w="4360" w:type="dxa"/>
            <w:vAlign w:val="center"/>
          </w:tcPr>
          <w:p w:rsidR="006E71C9" w:rsidRPr="001D1A41" w:rsidRDefault="004962CF" w:rsidP="004962CF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2025</w:t>
            </w:r>
          </w:p>
        </w:tc>
      </w:tr>
      <w:tr w:rsidR="006E71C9" w:rsidRPr="001D1A41" w:rsidTr="0045514F">
        <w:tc>
          <w:tcPr>
            <w:tcW w:w="573" w:type="dxa"/>
            <w:vAlign w:val="center"/>
          </w:tcPr>
          <w:p w:rsidR="006E71C9" w:rsidRPr="001D1A41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7</w:t>
            </w:r>
          </w:p>
        </w:tc>
        <w:tc>
          <w:tcPr>
            <w:tcW w:w="5205" w:type="dxa"/>
            <w:vAlign w:val="center"/>
          </w:tcPr>
          <w:p w:rsidR="006E71C9" w:rsidRPr="001D1A41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Информация о проведении аварийных и ремонтных работ на объектах централизованных систем холодного водоснабжения</w:t>
            </w:r>
          </w:p>
        </w:tc>
        <w:tc>
          <w:tcPr>
            <w:tcW w:w="4360" w:type="dxa"/>
            <w:vAlign w:val="center"/>
          </w:tcPr>
          <w:p w:rsidR="006E71C9" w:rsidRPr="001D1A41" w:rsidRDefault="004962CF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Капитальный ремонт 1,02 км</w:t>
            </w:r>
          </w:p>
        </w:tc>
      </w:tr>
      <w:tr w:rsidR="006E71C9" w:rsidRPr="001D1A41" w:rsidTr="0045514F">
        <w:tc>
          <w:tcPr>
            <w:tcW w:w="573" w:type="dxa"/>
            <w:vAlign w:val="center"/>
          </w:tcPr>
          <w:p w:rsidR="006E71C9" w:rsidRPr="001D1A41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8</w:t>
            </w:r>
          </w:p>
        </w:tc>
        <w:tc>
          <w:tcPr>
            <w:tcW w:w="5205" w:type="dxa"/>
            <w:vAlign w:val="center"/>
          </w:tcPr>
          <w:p w:rsidR="006E71C9" w:rsidRPr="001D1A41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Информация о наличии или отсутствии технической возможности сооружений водоподготовки, работающих в штатном режиме, обеспечивать подготовку питьевой воды в соответствии с требованиями, установленными законодательством в области обеспечения санитарно-эпидемиологического благополучия населения, с учетом состояния источника водоснабжения</w:t>
            </w:r>
          </w:p>
        </w:tc>
        <w:tc>
          <w:tcPr>
            <w:tcW w:w="4360" w:type="dxa"/>
            <w:vAlign w:val="center"/>
          </w:tcPr>
          <w:p w:rsidR="006E71C9" w:rsidRPr="001D1A41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Техническая возможность имеется</w:t>
            </w:r>
          </w:p>
        </w:tc>
      </w:tr>
      <w:tr w:rsidR="00A61091" w:rsidRPr="001D1A41" w:rsidTr="0045514F">
        <w:tc>
          <w:tcPr>
            <w:tcW w:w="573" w:type="dxa"/>
            <w:vAlign w:val="center"/>
          </w:tcPr>
          <w:p w:rsidR="00A61091" w:rsidRPr="001D1A41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9</w:t>
            </w:r>
          </w:p>
        </w:tc>
        <w:tc>
          <w:tcPr>
            <w:tcW w:w="5205" w:type="dxa"/>
            <w:vAlign w:val="center"/>
          </w:tcPr>
          <w:p w:rsidR="00A61091" w:rsidRPr="001D1A41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Основные технические параметры системы централизованного холодного водоснабжения</w:t>
            </w:r>
          </w:p>
        </w:tc>
        <w:tc>
          <w:tcPr>
            <w:tcW w:w="4360" w:type="dxa"/>
            <w:vAlign w:val="center"/>
          </w:tcPr>
          <w:p w:rsidR="00F8463A" w:rsidRPr="001D1A41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Полезный отпуск (средний)</w:t>
            </w:r>
          </w:p>
          <w:p w:rsidR="000258F7" w:rsidRPr="001D1A41" w:rsidRDefault="00D8163A" w:rsidP="004962CF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 xml:space="preserve">– </w:t>
            </w:r>
            <w:r w:rsidR="004962CF">
              <w:rPr>
                <w:color w:val="000000" w:themeColor="text1"/>
                <w:sz w:val="26"/>
                <w:szCs w:val="26"/>
              </w:rPr>
              <w:t>14,16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1D1A41">
              <w:rPr>
                <w:color w:val="000000" w:themeColor="text1"/>
                <w:sz w:val="26"/>
                <w:szCs w:val="26"/>
              </w:rPr>
              <w:t>/сутки</w:t>
            </w:r>
            <w:r w:rsidR="000258F7" w:rsidRPr="001D1A41">
              <w:rPr>
                <w:color w:val="000000" w:themeColor="text1"/>
                <w:sz w:val="26"/>
                <w:szCs w:val="26"/>
              </w:rPr>
              <w:t xml:space="preserve">. 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Максимальный расход воды– </w:t>
            </w:r>
            <w:r w:rsidR="004962CF">
              <w:rPr>
                <w:color w:val="000000" w:themeColor="text1"/>
                <w:sz w:val="26"/>
                <w:szCs w:val="26"/>
              </w:rPr>
              <w:t>20,5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1D1A41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1D1A41">
              <w:rPr>
                <w:color w:val="000000" w:themeColor="text1"/>
                <w:sz w:val="26"/>
                <w:szCs w:val="26"/>
              </w:rPr>
              <w:t>/сутки</w:t>
            </w:r>
            <w:r w:rsidR="000258F7" w:rsidRPr="001D1A41">
              <w:rPr>
                <w:color w:val="000000" w:themeColor="text1"/>
                <w:sz w:val="26"/>
                <w:szCs w:val="26"/>
              </w:rPr>
              <w:t xml:space="preserve">. Водопроводные сети выполнены из чугунных труб диаметром 110 мм. Источником воды являются </w:t>
            </w:r>
            <w:r w:rsidR="004962CF">
              <w:rPr>
                <w:color w:val="000000" w:themeColor="text1"/>
                <w:sz w:val="26"/>
                <w:szCs w:val="26"/>
              </w:rPr>
              <w:t>3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 xml:space="preserve"> артезианские скважины</w:t>
            </w:r>
            <w:r w:rsidR="004232EA" w:rsidRPr="001D1A41">
              <w:rPr>
                <w:color w:val="000000" w:themeColor="text1"/>
                <w:sz w:val="26"/>
                <w:szCs w:val="26"/>
              </w:rPr>
              <w:t xml:space="preserve">: с. Велижанка – </w:t>
            </w:r>
            <w:r w:rsidR="004962CF">
              <w:rPr>
                <w:color w:val="000000" w:themeColor="text1"/>
                <w:sz w:val="26"/>
                <w:szCs w:val="26"/>
              </w:rPr>
              <w:t>две</w:t>
            </w:r>
            <w:r w:rsidR="004232EA" w:rsidRPr="001D1A41">
              <w:rPr>
                <w:color w:val="000000" w:themeColor="text1"/>
                <w:sz w:val="26"/>
                <w:szCs w:val="26"/>
              </w:rPr>
              <w:t>; пос. Алексеевский - одна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 xml:space="preserve">. 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В с.</w:t>
            </w:r>
            <w:r w:rsidR="00374BC7" w:rsidRP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Велижанка в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>ода из скважин</w:t>
            </w:r>
            <w:r w:rsidR="00EB2009" w:rsidRPr="001D1A41">
              <w:rPr>
                <w:color w:val="000000" w:themeColor="text1"/>
                <w:sz w:val="26"/>
                <w:szCs w:val="26"/>
              </w:rPr>
              <w:t>ы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 xml:space="preserve"> подается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="004962CF">
              <w:rPr>
                <w:color w:val="000000" w:themeColor="text1"/>
                <w:sz w:val="26"/>
                <w:szCs w:val="26"/>
              </w:rPr>
              <w:t xml:space="preserve">в водонапорную башню, а потом 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в водопроводную сеть. В пос. Алексеевский вод</w:t>
            </w:r>
            <w:r w:rsidR="00EB2009" w:rsidRPr="001D1A41">
              <w:rPr>
                <w:color w:val="000000" w:themeColor="text1"/>
                <w:sz w:val="26"/>
                <w:szCs w:val="26"/>
              </w:rPr>
              <w:t>а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 xml:space="preserve"> из скважины подается 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>в водонапорн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ую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 xml:space="preserve"> башн</w:t>
            </w:r>
            <w:r w:rsidR="00E837FC" w:rsidRPr="001D1A41">
              <w:rPr>
                <w:color w:val="000000" w:themeColor="text1"/>
                <w:sz w:val="26"/>
                <w:szCs w:val="26"/>
              </w:rPr>
              <w:t>ю</w:t>
            </w:r>
            <w:r w:rsidR="00374BC7" w:rsidRPr="001D1A41">
              <w:rPr>
                <w:color w:val="000000" w:themeColor="text1"/>
                <w:sz w:val="26"/>
                <w:szCs w:val="26"/>
              </w:rPr>
              <w:t xml:space="preserve"> 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>Рожновского</w:t>
            </w:r>
            <w:r w:rsidR="004962CF">
              <w:rPr>
                <w:color w:val="000000" w:themeColor="text1"/>
                <w:sz w:val="26"/>
                <w:szCs w:val="26"/>
              </w:rPr>
              <w:t xml:space="preserve">, а потом </w:t>
            </w:r>
            <w:r w:rsidR="004962CF" w:rsidRPr="001D1A41">
              <w:rPr>
                <w:color w:val="000000" w:themeColor="text1"/>
                <w:sz w:val="26"/>
                <w:szCs w:val="26"/>
              </w:rPr>
              <w:t>в водопроводную с</w:t>
            </w:r>
            <w:r w:rsidR="004962CF">
              <w:rPr>
                <w:color w:val="000000" w:themeColor="text1"/>
                <w:sz w:val="26"/>
                <w:szCs w:val="26"/>
              </w:rPr>
              <w:t>еть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>. Давление в водопроводной сети – 14-16 м водного столба.</w:t>
            </w:r>
          </w:p>
        </w:tc>
      </w:tr>
      <w:tr w:rsidR="00A61091" w:rsidRPr="001D1A41" w:rsidTr="0045514F">
        <w:tc>
          <w:tcPr>
            <w:tcW w:w="573" w:type="dxa"/>
            <w:vAlign w:val="center"/>
          </w:tcPr>
          <w:p w:rsidR="00A61091" w:rsidRPr="001D1A41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5205" w:type="dxa"/>
            <w:vAlign w:val="center"/>
          </w:tcPr>
          <w:p w:rsidR="00A61091" w:rsidRPr="001D1A41" w:rsidRDefault="00C03B35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Основные данные визуально-измерительного обследования систем централизованного холодного водоснабжения</w:t>
            </w:r>
          </w:p>
        </w:tc>
        <w:tc>
          <w:tcPr>
            <w:tcW w:w="4360" w:type="dxa"/>
            <w:vAlign w:val="center"/>
          </w:tcPr>
          <w:p w:rsidR="00A61091" w:rsidRPr="001D1A41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 xml:space="preserve">Системы централизованного водоснабжения находятся в рабочем </w:t>
            </w:r>
            <w:r w:rsidR="00BD0F15" w:rsidRPr="001D1A41">
              <w:rPr>
                <w:color w:val="000000" w:themeColor="text1"/>
                <w:sz w:val="26"/>
                <w:szCs w:val="26"/>
              </w:rPr>
              <w:t>состоянии</w:t>
            </w:r>
          </w:p>
        </w:tc>
      </w:tr>
    </w:tbl>
    <w:p w:rsidR="004C3E6A" w:rsidRPr="001D1A41" w:rsidRDefault="004C3E6A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6A158C" w:rsidRPr="001D1A41" w:rsidRDefault="006A158C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1D1A41">
        <w:rPr>
          <w:b/>
          <w:i/>
          <w:color w:val="000000" w:themeColor="text1"/>
          <w:sz w:val="26"/>
          <w:szCs w:val="26"/>
        </w:rPr>
        <w:t>Описание состояния существующих источников водоснабжения и водозаборных сооружений</w:t>
      </w:r>
    </w:p>
    <w:p w:rsidR="00460F4C" w:rsidRPr="001D1A41" w:rsidRDefault="00460F4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8318E3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Водоснабжение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</w:t>
      </w:r>
      <w:r w:rsidR="003B7C5B" w:rsidRPr="001D1A41">
        <w:rPr>
          <w:color w:val="000000" w:themeColor="text1"/>
          <w:sz w:val="26"/>
          <w:szCs w:val="26"/>
        </w:rPr>
        <w:t>с</w:t>
      </w:r>
      <w:r w:rsidRPr="001D1A41">
        <w:rPr>
          <w:color w:val="000000" w:themeColor="text1"/>
          <w:sz w:val="26"/>
          <w:szCs w:val="26"/>
        </w:rPr>
        <w:t xml:space="preserve">овет обеспечивается за счет </w:t>
      </w:r>
      <w:r w:rsidR="004962CF">
        <w:rPr>
          <w:color w:val="000000" w:themeColor="text1"/>
          <w:sz w:val="26"/>
          <w:szCs w:val="26"/>
        </w:rPr>
        <w:t>трех</w:t>
      </w:r>
      <w:r w:rsidRPr="001D1A41">
        <w:rPr>
          <w:color w:val="000000" w:themeColor="text1"/>
          <w:sz w:val="26"/>
          <w:szCs w:val="26"/>
        </w:rPr>
        <w:t xml:space="preserve"> </w:t>
      </w:r>
      <w:r w:rsidR="00460F4C" w:rsidRPr="001D1A41">
        <w:rPr>
          <w:color w:val="000000" w:themeColor="text1"/>
          <w:sz w:val="26"/>
          <w:szCs w:val="26"/>
        </w:rPr>
        <w:t>скважин забора подземных вод</w:t>
      </w:r>
      <w:r w:rsidRPr="001D1A41">
        <w:rPr>
          <w:color w:val="000000" w:themeColor="text1"/>
          <w:sz w:val="26"/>
          <w:szCs w:val="26"/>
        </w:rPr>
        <w:t xml:space="preserve">. </w:t>
      </w:r>
      <w:r w:rsidR="004232EA" w:rsidRPr="001D1A41">
        <w:rPr>
          <w:color w:val="000000" w:themeColor="text1"/>
          <w:sz w:val="26"/>
          <w:szCs w:val="26"/>
        </w:rPr>
        <w:t>Скважин</w:t>
      </w:r>
      <w:r w:rsidR="004962CF">
        <w:rPr>
          <w:color w:val="000000" w:themeColor="text1"/>
          <w:sz w:val="26"/>
          <w:szCs w:val="26"/>
        </w:rPr>
        <w:t>ы</w:t>
      </w:r>
      <w:r w:rsidR="004232EA" w:rsidRPr="001D1A41">
        <w:rPr>
          <w:color w:val="000000" w:themeColor="text1"/>
          <w:sz w:val="26"/>
          <w:szCs w:val="26"/>
        </w:rPr>
        <w:t>, расположенн</w:t>
      </w:r>
      <w:r w:rsidR="004962CF">
        <w:rPr>
          <w:color w:val="000000" w:themeColor="text1"/>
          <w:sz w:val="26"/>
          <w:szCs w:val="26"/>
        </w:rPr>
        <w:t>ые</w:t>
      </w:r>
      <w:r w:rsidR="004232EA" w:rsidRPr="001D1A41">
        <w:rPr>
          <w:color w:val="000000" w:themeColor="text1"/>
          <w:sz w:val="26"/>
          <w:szCs w:val="26"/>
        </w:rPr>
        <w:t xml:space="preserve"> в с. Велижанка,</w:t>
      </w:r>
      <w:r w:rsidR="008318E3" w:rsidRPr="001D1A41">
        <w:rPr>
          <w:color w:val="000000" w:themeColor="text1"/>
          <w:sz w:val="26"/>
          <w:szCs w:val="26"/>
        </w:rPr>
        <w:t xml:space="preserve"> име</w:t>
      </w:r>
      <w:r w:rsidR="004962CF">
        <w:rPr>
          <w:color w:val="000000" w:themeColor="text1"/>
          <w:sz w:val="26"/>
          <w:szCs w:val="26"/>
        </w:rPr>
        <w:t>ю</w:t>
      </w:r>
      <w:r w:rsidR="008318E3" w:rsidRPr="001D1A41">
        <w:rPr>
          <w:color w:val="000000" w:themeColor="text1"/>
          <w:sz w:val="26"/>
          <w:szCs w:val="26"/>
        </w:rPr>
        <w:t>т глубину 1</w:t>
      </w:r>
      <w:r w:rsidR="004962CF">
        <w:rPr>
          <w:color w:val="000000" w:themeColor="text1"/>
          <w:sz w:val="26"/>
          <w:szCs w:val="26"/>
        </w:rPr>
        <w:t>28</w:t>
      </w:r>
      <w:r w:rsidR="004232EA" w:rsidRPr="001D1A41">
        <w:rPr>
          <w:color w:val="000000" w:themeColor="text1"/>
          <w:sz w:val="26"/>
          <w:szCs w:val="26"/>
        </w:rPr>
        <w:t xml:space="preserve"> метров, скважина, расположенная в пос. Алексеевский,</w:t>
      </w:r>
      <w:r w:rsidR="008318E3" w:rsidRPr="001D1A41">
        <w:rPr>
          <w:color w:val="000000" w:themeColor="text1"/>
          <w:sz w:val="26"/>
          <w:szCs w:val="26"/>
        </w:rPr>
        <w:t xml:space="preserve"> имеет глубину </w:t>
      </w:r>
      <w:r w:rsidR="001F1A26" w:rsidRPr="001D1A41">
        <w:rPr>
          <w:color w:val="000000" w:themeColor="text1"/>
          <w:sz w:val="26"/>
          <w:szCs w:val="26"/>
        </w:rPr>
        <w:t>140</w:t>
      </w:r>
      <w:r w:rsidR="008318E3" w:rsidRPr="001D1A41">
        <w:rPr>
          <w:color w:val="000000" w:themeColor="text1"/>
          <w:sz w:val="26"/>
          <w:szCs w:val="26"/>
        </w:rPr>
        <w:t xml:space="preserve"> метров.</w:t>
      </w:r>
    </w:p>
    <w:p w:rsidR="006A158C" w:rsidRPr="001D1A41" w:rsidRDefault="008318E3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lastRenderedPageBreak/>
        <w:t xml:space="preserve">Вода в данных источниках соответствует нормам </w:t>
      </w:r>
      <w:r w:rsidR="004962CF" w:rsidRPr="00C240A0">
        <w:rPr>
          <w:bCs/>
          <w:color w:val="444444"/>
          <w:sz w:val="28"/>
          <w:szCs w:val="28"/>
          <w:shd w:val="clear" w:color="auto" w:fill="FFFFFF"/>
        </w:rPr>
        <w:t>СанПиН 2.1.3684-21</w:t>
      </w:r>
    </w:p>
    <w:p w:rsidR="008318E3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В таблице </w:t>
      </w:r>
      <w:r w:rsidR="004C3E6A" w:rsidRPr="001D1A41">
        <w:rPr>
          <w:color w:val="000000" w:themeColor="text1"/>
          <w:sz w:val="26"/>
          <w:szCs w:val="26"/>
        </w:rPr>
        <w:t>5</w:t>
      </w:r>
      <w:r w:rsidRPr="001D1A41">
        <w:rPr>
          <w:color w:val="000000" w:themeColor="text1"/>
          <w:sz w:val="26"/>
          <w:szCs w:val="26"/>
        </w:rPr>
        <w:t xml:space="preserve"> представлена информация </w:t>
      </w:r>
      <w:r w:rsidR="00EB2009" w:rsidRPr="001D1A41">
        <w:rPr>
          <w:color w:val="000000" w:themeColor="text1"/>
          <w:sz w:val="26"/>
          <w:szCs w:val="26"/>
        </w:rPr>
        <w:t>об источниках</w:t>
      </w:r>
      <w:r w:rsidRPr="001D1A41">
        <w:rPr>
          <w:color w:val="000000" w:themeColor="text1"/>
          <w:sz w:val="26"/>
          <w:szCs w:val="26"/>
        </w:rPr>
        <w:t xml:space="preserve"> водоснабжения </w:t>
      </w:r>
      <w:r w:rsidR="008318E3"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8318E3" w:rsidRPr="001D1A41">
        <w:rPr>
          <w:color w:val="000000" w:themeColor="text1"/>
          <w:sz w:val="26"/>
          <w:szCs w:val="26"/>
        </w:rPr>
        <w:t xml:space="preserve"> сельсовет</w:t>
      </w:r>
      <w:r w:rsidRPr="001D1A41">
        <w:rPr>
          <w:color w:val="000000" w:themeColor="text1"/>
          <w:sz w:val="26"/>
          <w:szCs w:val="26"/>
        </w:rPr>
        <w:t>.</w:t>
      </w:r>
    </w:p>
    <w:p w:rsidR="00EB2009" w:rsidRPr="001D1A41" w:rsidRDefault="00EB2009" w:rsidP="008318E3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6A158C" w:rsidRPr="001D1A41" w:rsidRDefault="008318E3" w:rsidP="008318E3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Таблица </w:t>
      </w:r>
      <w:r w:rsidR="004C3E6A" w:rsidRPr="001D1A41">
        <w:rPr>
          <w:color w:val="000000" w:themeColor="text1"/>
          <w:sz w:val="26"/>
          <w:szCs w:val="26"/>
        </w:rPr>
        <w:t>5</w:t>
      </w:r>
    </w:p>
    <w:p w:rsidR="001D665B" w:rsidRPr="001D1A41" w:rsidRDefault="001D665B" w:rsidP="008318E3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8318E3" w:rsidRPr="001D1A41" w:rsidRDefault="008318E3" w:rsidP="008318E3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Информация </w:t>
      </w:r>
      <w:r w:rsidR="00EB2009" w:rsidRPr="001D1A41">
        <w:rPr>
          <w:color w:val="000000" w:themeColor="text1"/>
          <w:sz w:val="26"/>
          <w:szCs w:val="26"/>
        </w:rPr>
        <w:t>об</w:t>
      </w:r>
      <w:r w:rsidRPr="001D1A41">
        <w:rPr>
          <w:color w:val="000000" w:themeColor="text1"/>
          <w:sz w:val="26"/>
          <w:szCs w:val="26"/>
        </w:rPr>
        <w:t xml:space="preserve"> источника</w:t>
      </w:r>
      <w:r w:rsidR="00EB2009" w:rsidRPr="001D1A41">
        <w:rPr>
          <w:color w:val="000000" w:themeColor="text1"/>
          <w:sz w:val="26"/>
          <w:szCs w:val="26"/>
        </w:rPr>
        <w:t>х</w:t>
      </w:r>
      <w:r w:rsidRPr="001D1A41">
        <w:rPr>
          <w:color w:val="000000" w:themeColor="text1"/>
          <w:sz w:val="26"/>
          <w:szCs w:val="26"/>
        </w:rPr>
        <w:t xml:space="preserve"> водоснабжения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</w:t>
      </w:r>
    </w:p>
    <w:tbl>
      <w:tblPr>
        <w:tblW w:w="9936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2"/>
        <w:gridCol w:w="1990"/>
        <w:gridCol w:w="2405"/>
        <w:gridCol w:w="1276"/>
        <w:gridCol w:w="1705"/>
        <w:gridCol w:w="1998"/>
      </w:tblGrid>
      <w:tr w:rsidR="006A158C" w:rsidRPr="001D1A41" w:rsidTr="009303FB">
        <w:trPr>
          <w:trHeight w:hRule="exact" w:val="1498"/>
        </w:trPr>
        <w:tc>
          <w:tcPr>
            <w:tcW w:w="562" w:type="dxa"/>
            <w:shd w:val="clear" w:color="auto" w:fill="FFFFFF"/>
            <w:vAlign w:val="center"/>
          </w:tcPr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№</w:t>
            </w:r>
          </w:p>
        </w:tc>
        <w:tc>
          <w:tcPr>
            <w:tcW w:w="1990" w:type="dxa"/>
            <w:shd w:val="clear" w:color="auto" w:fill="FFFFFF"/>
            <w:vAlign w:val="center"/>
          </w:tcPr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Источник</w:t>
            </w:r>
          </w:p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водоснабжения</w:t>
            </w:r>
          </w:p>
        </w:tc>
        <w:tc>
          <w:tcPr>
            <w:tcW w:w="2405" w:type="dxa"/>
            <w:shd w:val="clear" w:color="auto" w:fill="FFFFFF"/>
            <w:vAlign w:val="center"/>
          </w:tcPr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Проектная мощность водозабора (по производительности насоса), м</w:t>
            </w:r>
            <w:r w:rsidRPr="001D1A41">
              <w:rPr>
                <w:rStyle w:val="1"/>
                <w:sz w:val="26"/>
                <w:szCs w:val="26"/>
                <w:vertAlign w:val="superscript"/>
              </w:rPr>
              <w:t>3</w:t>
            </w:r>
            <w:r w:rsidRPr="001D1A41">
              <w:rPr>
                <w:rStyle w:val="1"/>
                <w:sz w:val="26"/>
                <w:szCs w:val="26"/>
              </w:rPr>
              <w:t>/час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Лимит по лицензии, м</w:t>
            </w:r>
            <w:r w:rsidRPr="001D1A41">
              <w:rPr>
                <w:rStyle w:val="1"/>
                <w:sz w:val="26"/>
                <w:szCs w:val="26"/>
                <w:vertAlign w:val="superscript"/>
              </w:rPr>
              <w:t>3</w:t>
            </w:r>
            <w:r w:rsidRPr="001D1A41">
              <w:rPr>
                <w:rStyle w:val="1"/>
                <w:sz w:val="26"/>
                <w:szCs w:val="26"/>
              </w:rPr>
              <w:t>/сут</w:t>
            </w:r>
          </w:p>
        </w:tc>
        <w:tc>
          <w:tcPr>
            <w:tcW w:w="1705" w:type="dxa"/>
            <w:shd w:val="clear" w:color="auto" w:fill="FFFFFF"/>
            <w:vAlign w:val="center"/>
          </w:tcPr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Марка насоса</w:t>
            </w:r>
          </w:p>
        </w:tc>
        <w:tc>
          <w:tcPr>
            <w:tcW w:w="1998" w:type="dxa"/>
            <w:shd w:val="clear" w:color="auto" w:fill="FFFFFF"/>
            <w:vAlign w:val="center"/>
          </w:tcPr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Приборы</w:t>
            </w:r>
          </w:p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учета</w:t>
            </w:r>
          </w:p>
          <w:p w:rsidR="006A158C" w:rsidRPr="001D1A41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энергоресурсов</w:t>
            </w:r>
          </w:p>
        </w:tc>
      </w:tr>
      <w:tr w:rsidR="00047A40" w:rsidRPr="001D1A41" w:rsidTr="009303FB">
        <w:trPr>
          <w:trHeight w:hRule="exact" w:val="758"/>
        </w:trPr>
        <w:tc>
          <w:tcPr>
            <w:tcW w:w="562" w:type="dxa"/>
            <w:shd w:val="clear" w:color="auto" w:fill="FFFFFF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1</w:t>
            </w:r>
          </w:p>
        </w:tc>
        <w:tc>
          <w:tcPr>
            <w:tcW w:w="1990" w:type="dxa"/>
            <w:shd w:val="clear" w:color="auto" w:fill="FFFFFF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Скважина</w:t>
            </w:r>
            <w:r>
              <w:rPr>
                <w:rStyle w:val="1"/>
                <w:sz w:val="26"/>
                <w:szCs w:val="26"/>
              </w:rPr>
              <w:t xml:space="preserve"> № 1</w:t>
            </w:r>
            <w:r w:rsidRPr="001D1A41">
              <w:rPr>
                <w:rStyle w:val="1"/>
                <w:sz w:val="26"/>
                <w:szCs w:val="26"/>
              </w:rPr>
              <w:t xml:space="preserve"> с. Велижанка</w:t>
            </w:r>
            <w:r>
              <w:rPr>
                <w:rStyle w:val="1"/>
                <w:sz w:val="26"/>
                <w:szCs w:val="26"/>
              </w:rPr>
              <w:t xml:space="preserve"> </w:t>
            </w:r>
          </w:p>
        </w:tc>
        <w:tc>
          <w:tcPr>
            <w:tcW w:w="2405" w:type="dxa"/>
            <w:shd w:val="clear" w:color="auto" w:fill="FFFFFF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25,0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244</w:t>
            </w:r>
          </w:p>
        </w:tc>
        <w:tc>
          <w:tcPr>
            <w:tcW w:w="1705" w:type="dxa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ЭЦВ</w:t>
            </w:r>
            <w:r>
              <w:rPr>
                <w:color w:val="000000" w:themeColor="text1"/>
                <w:sz w:val="26"/>
                <w:szCs w:val="26"/>
              </w:rPr>
              <w:t>8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>
              <w:rPr>
                <w:color w:val="000000" w:themeColor="text1"/>
                <w:sz w:val="26"/>
                <w:szCs w:val="26"/>
              </w:rPr>
              <w:t>25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>
              <w:rPr>
                <w:color w:val="000000" w:themeColor="text1"/>
                <w:sz w:val="26"/>
                <w:szCs w:val="26"/>
              </w:rPr>
              <w:t>150</w:t>
            </w:r>
          </w:p>
        </w:tc>
        <w:tc>
          <w:tcPr>
            <w:tcW w:w="1998" w:type="dxa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ЦЭ6803В</w:t>
            </w:r>
          </w:p>
        </w:tc>
      </w:tr>
      <w:tr w:rsidR="00047A40" w:rsidRPr="001D1A41" w:rsidTr="009303FB">
        <w:trPr>
          <w:trHeight w:hRule="exact" w:val="758"/>
        </w:trPr>
        <w:tc>
          <w:tcPr>
            <w:tcW w:w="562" w:type="dxa"/>
            <w:shd w:val="clear" w:color="auto" w:fill="FFFFFF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>
              <w:rPr>
                <w:rStyle w:val="1"/>
                <w:sz w:val="26"/>
                <w:szCs w:val="26"/>
              </w:rPr>
              <w:t>2</w:t>
            </w:r>
          </w:p>
        </w:tc>
        <w:tc>
          <w:tcPr>
            <w:tcW w:w="1990" w:type="dxa"/>
            <w:shd w:val="clear" w:color="auto" w:fill="FFFFFF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Скважина</w:t>
            </w:r>
            <w:r>
              <w:rPr>
                <w:rStyle w:val="1"/>
                <w:sz w:val="26"/>
                <w:szCs w:val="26"/>
              </w:rPr>
              <w:t xml:space="preserve"> № 2</w:t>
            </w:r>
            <w:r w:rsidRPr="001D1A41">
              <w:rPr>
                <w:rStyle w:val="1"/>
                <w:sz w:val="26"/>
                <w:szCs w:val="26"/>
              </w:rPr>
              <w:t xml:space="preserve"> с. Велижанка</w:t>
            </w:r>
          </w:p>
        </w:tc>
        <w:tc>
          <w:tcPr>
            <w:tcW w:w="2405" w:type="dxa"/>
            <w:shd w:val="clear" w:color="auto" w:fill="FFFFFF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16,0</w:t>
            </w: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</w:p>
        </w:tc>
        <w:tc>
          <w:tcPr>
            <w:tcW w:w="1705" w:type="dxa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ЭЦВ</w:t>
            </w:r>
            <w:r>
              <w:rPr>
                <w:color w:val="000000" w:themeColor="text1"/>
                <w:sz w:val="26"/>
                <w:szCs w:val="26"/>
              </w:rPr>
              <w:t xml:space="preserve"> 8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>
              <w:rPr>
                <w:color w:val="000000" w:themeColor="text1"/>
                <w:sz w:val="26"/>
                <w:szCs w:val="26"/>
              </w:rPr>
              <w:t>16</w:t>
            </w:r>
            <w:r w:rsidRPr="001D1A41">
              <w:rPr>
                <w:color w:val="000000" w:themeColor="text1"/>
                <w:sz w:val="26"/>
                <w:szCs w:val="26"/>
              </w:rPr>
              <w:t>-</w:t>
            </w:r>
            <w:r>
              <w:rPr>
                <w:color w:val="000000" w:themeColor="text1"/>
                <w:sz w:val="26"/>
                <w:szCs w:val="26"/>
              </w:rPr>
              <w:t>90</w:t>
            </w:r>
          </w:p>
        </w:tc>
        <w:tc>
          <w:tcPr>
            <w:tcW w:w="1998" w:type="dxa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</w:p>
        </w:tc>
      </w:tr>
      <w:tr w:rsidR="00047A40" w:rsidRPr="001D1A41" w:rsidTr="009303FB">
        <w:trPr>
          <w:trHeight w:hRule="exact" w:val="1124"/>
        </w:trPr>
        <w:tc>
          <w:tcPr>
            <w:tcW w:w="562" w:type="dxa"/>
            <w:shd w:val="clear" w:color="auto" w:fill="FFFFFF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>
              <w:rPr>
                <w:rStyle w:val="1"/>
                <w:sz w:val="26"/>
                <w:szCs w:val="26"/>
              </w:rPr>
              <w:t>3</w:t>
            </w:r>
          </w:p>
        </w:tc>
        <w:tc>
          <w:tcPr>
            <w:tcW w:w="1990" w:type="dxa"/>
            <w:shd w:val="clear" w:color="auto" w:fill="FFFFFF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Скважина № 2</w:t>
            </w:r>
          </w:p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пос. Алексеевский</w:t>
            </w:r>
          </w:p>
        </w:tc>
        <w:tc>
          <w:tcPr>
            <w:tcW w:w="2405" w:type="dxa"/>
            <w:shd w:val="clear" w:color="auto" w:fill="FFFFFF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1276" w:type="dxa"/>
            <w:vMerge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</w:p>
        </w:tc>
        <w:tc>
          <w:tcPr>
            <w:tcW w:w="1705" w:type="dxa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ЭЦВ6-10-140</w:t>
            </w:r>
          </w:p>
        </w:tc>
        <w:tc>
          <w:tcPr>
            <w:tcW w:w="1998" w:type="dxa"/>
            <w:shd w:val="clear" w:color="auto" w:fill="auto"/>
            <w:vAlign w:val="center"/>
          </w:tcPr>
          <w:p w:rsidR="00047A40" w:rsidRPr="001D1A41" w:rsidRDefault="00047A40" w:rsidP="00047A40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1D1A41">
              <w:rPr>
                <w:rStyle w:val="1"/>
                <w:sz w:val="26"/>
                <w:szCs w:val="26"/>
              </w:rPr>
              <w:t>ЦЭ6803В</w:t>
            </w:r>
          </w:p>
        </w:tc>
      </w:tr>
    </w:tbl>
    <w:p w:rsidR="008318E3" w:rsidRPr="001D1A41" w:rsidRDefault="008318E3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1D1A41">
        <w:rPr>
          <w:b/>
          <w:i/>
          <w:color w:val="000000" w:themeColor="text1"/>
          <w:sz w:val="26"/>
          <w:szCs w:val="26"/>
        </w:rPr>
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Водоподготовительные станции на водозаборах отсутствуют.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1D1A41">
        <w:rPr>
          <w:b/>
          <w:i/>
          <w:color w:val="000000" w:themeColor="text1"/>
          <w:sz w:val="26"/>
          <w:szCs w:val="26"/>
        </w:rPr>
        <w:t>Описание состояния и функционирования существующих насосных централизованных станций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Централизованных насосных станций на территории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 нет</w:t>
      </w:r>
      <w:r w:rsidR="00EB2009" w:rsidRPr="001D1A41">
        <w:rPr>
          <w:color w:val="000000" w:themeColor="text1"/>
          <w:sz w:val="26"/>
          <w:szCs w:val="26"/>
        </w:rPr>
        <w:t xml:space="preserve">. </w:t>
      </w:r>
      <w:r w:rsidR="00F020B5" w:rsidRPr="001D1A41">
        <w:rPr>
          <w:color w:val="000000" w:themeColor="text1"/>
          <w:sz w:val="26"/>
          <w:szCs w:val="26"/>
        </w:rPr>
        <w:t>Подъем воды из скважин осуществляется погружными насосами типа ЭЦВ.</w:t>
      </w:r>
      <w:r w:rsidR="00374BC7" w:rsidRPr="001D1A41">
        <w:rPr>
          <w:color w:val="000000" w:themeColor="text1"/>
          <w:sz w:val="26"/>
          <w:szCs w:val="26"/>
        </w:rPr>
        <w:t xml:space="preserve"> </w:t>
      </w:r>
      <w:r w:rsidR="00EB2009" w:rsidRPr="001D1A41">
        <w:rPr>
          <w:color w:val="000000" w:themeColor="text1"/>
          <w:sz w:val="26"/>
          <w:szCs w:val="26"/>
        </w:rPr>
        <w:t>В</w:t>
      </w:r>
      <w:r w:rsidRPr="001D1A41">
        <w:rPr>
          <w:color w:val="000000" w:themeColor="text1"/>
          <w:sz w:val="26"/>
          <w:szCs w:val="26"/>
        </w:rPr>
        <w:t>ода в систему</w:t>
      </w:r>
      <w:r w:rsidR="0085752B" w:rsidRPr="001D1A41">
        <w:rPr>
          <w:color w:val="000000" w:themeColor="text1"/>
          <w:sz w:val="26"/>
          <w:szCs w:val="26"/>
        </w:rPr>
        <w:t xml:space="preserve"> централизованного водоснабжения</w:t>
      </w:r>
      <w:r w:rsidRPr="001D1A41">
        <w:rPr>
          <w:color w:val="000000" w:themeColor="text1"/>
          <w:sz w:val="26"/>
          <w:szCs w:val="26"/>
        </w:rPr>
        <w:t xml:space="preserve"> подается</w:t>
      </w:r>
      <w:r w:rsidR="005E137D">
        <w:rPr>
          <w:color w:val="000000" w:themeColor="text1"/>
          <w:sz w:val="26"/>
          <w:szCs w:val="26"/>
        </w:rPr>
        <w:t xml:space="preserve"> в селах через</w:t>
      </w:r>
      <w:r w:rsidR="0085752B" w:rsidRPr="001D1A41">
        <w:rPr>
          <w:color w:val="000000" w:themeColor="text1"/>
          <w:sz w:val="26"/>
          <w:szCs w:val="26"/>
        </w:rPr>
        <w:t xml:space="preserve"> водонапорн</w:t>
      </w:r>
      <w:r w:rsidR="005E137D">
        <w:rPr>
          <w:color w:val="000000" w:themeColor="text1"/>
          <w:sz w:val="26"/>
          <w:szCs w:val="26"/>
        </w:rPr>
        <w:t>ую</w:t>
      </w:r>
      <w:r w:rsidR="0085752B" w:rsidRPr="001D1A41">
        <w:rPr>
          <w:color w:val="000000" w:themeColor="text1"/>
          <w:sz w:val="26"/>
          <w:szCs w:val="26"/>
        </w:rPr>
        <w:t xml:space="preserve"> башн</w:t>
      </w:r>
      <w:r w:rsidR="005E137D">
        <w:rPr>
          <w:color w:val="000000" w:themeColor="text1"/>
          <w:sz w:val="26"/>
          <w:szCs w:val="26"/>
        </w:rPr>
        <w:t>ю</w:t>
      </w:r>
      <w:r w:rsidR="00F020B5" w:rsidRPr="001D1A41">
        <w:rPr>
          <w:color w:val="000000" w:themeColor="text1"/>
          <w:sz w:val="26"/>
          <w:szCs w:val="26"/>
        </w:rPr>
        <w:t>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1D1A41">
        <w:rPr>
          <w:b/>
          <w:i/>
          <w:color w:val="000000" w:themeColor="text1"/>
          <w:sz w:val="26"/>
          <w:szCs w:val="26"/>
        </w:rPr>
        <w:t>Описание состояния и функционирования водопроводных сетей систем</w:t>
      </w:r>
      <w:r w:rsidR="00E451AA" w:rsidRPr="001D1A41">
        <w:rPr>
          <w:b/>
          <w:i/>
          <w:color w:val="000000" w:themeColor="text1"/>
          <w:sz w:val="26"/>
          <w:szCs w:val="26"/>
        </w:rPr>
        <w:t xml:space="preserve"> централизованного</w:t>
      </w:r>
      <w:r w:rsidRPr="001D1A41">
        <w:rPr>
          <w:b/>
          <w:i/>
          <w:color w:val="000000" w:themeColor="text1"/>
          <w:sz w:val="26"/>
          <w:szCs w:val="26"/>
        </w:rPr>
        <w:t xml:space="preserve"> водоснабжения</w:t>
      </w:r>
    </w:p>
    <w:p w:rsidR="00E451AA" w:rsidRPr="001D1A41" w:rsidRDefault="00E451A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E451AA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 имеет </w:t>
      </w:r>
      <w:r w:rsidR="004232EA" w:rsidRPr="001D1A41">
        <w:rPr>
          <w:color w:val="000000" w:themeColor="text1"/>
          <w:sz w:val="26"/>
          <w:szCs w:val="26"/>
        </w:rPr>
        <w:t>две</w:t>
      </w:r>
      <w:r w:rsidRPr="001D1A41">
        <w:rPr>
          <w:color w:val="000000" w:themeColor="text1"/>
          <w:sz w:val="26"/>
          <w:szCs w:val="26"/>
        </w:rPr>
        <w:t xml:space="preserve"> технологическ</w:t>
      </w:r>
      <w:r w:rsidR="004232EA" w:rsidRPr="001D1A41">
        <w:rPr>
          <w:color w:val="000000" w:themeColor="text1"/>
          <w:sz w:val="26"/>
          <w:szCs w:val="26"/>
        </w:rPr>
        <w:t>ие</w:t>
      </w:r>
      <w:r w:rsidRPr="001D1A41">
        <w:rPr>
          <w:color w:val="000000" w:themeColor="text1"/>
          <w:sz w:val="26"/>
          <w:szCs w:val="26"/>
        </w:rPr>
        <w:t xml:space="preserve"> зон</w:t>
      </w:r>
      <w:r w:rsidR="004232EA" w:rsidRPr="001D1A41">
        <w:rPr>
          <w:color w:val="000000" w:themeColor="text1"/>
          <w:sz w:val="26"/>
          <w:szCs w:val="26"/>
        </w:rPr>
        <w:t>ы</w:t>
      </w:r>
      <w:r w:rsidRPr="001D1A41">
        <w:rPr>
          <w:color w:val="000000" w:themeColor="text1"/>
          <w:sz w:val="26"/>
          <w:szCs w:val="26"/>
        </w:rPr>
        <w:t xml:space="preserve"> централизованного холодного водоснабжения, обслуживаемую МУП «Теплоцентраль»</w:t>
      </w:r>
      <w:r w:rsidR="00E451AA" w:rsidRPr="001D1A41">
        <w:rPr>
          <w:color w:val="000000" w:themeColor="text1"/>
          <w:sz w:val="26"/>
          <w:szCs w:val="26"/>
        </w:rPr>
        <w:t xml:space="preserve"> Панкрушихинского района Алтайского края</w:t>
      </w:r>
      <w:r w:rsidR="004232EA" w:rsidRPr="001D1A41">
        <w:rPr>
          <w:color w:val="000000" w:themeColor="text1"/>
          <w:sz w:val="26"/>
          <w:szCs w:val="26"/>
        </w:rPr>
        <w:t>, с. Велижанка, пос. Алексеевский</w:t>
      </w:r>
      <w:r w:rsidRPr="001D1A41">
        <w:rPr>
          <w:color w:val="000000" w:themeColor="text1"/>
          <w:sz w:val="26"/>
          <w:szCs w:val="26"/>
        </w:rPr>
        <w:t>.</w:t>
      </w:r>
    </w:p>
    <w:p w:rsidR="00E451AA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lastRenderedPageBreak/>
        <w:t>Централизованн</w:t>
      </w:r>
      <w:r w:rsidR="00E451AA" w:rsidRPr="001D1A41">
        <w:rPr>
          <w:color w:val="000000" w:themeColor="text1"/>
          <w:sz w:val="26"/>
          <w:szCs w:val="26"/>
        </w:rPr>
        <w:t>ая</w:t>
      </w:r>
      <w:r w:rsidRPr="001D1A41">
        <w:rPr>
          <w:color w:val="000000" w:themeColor="text1"/>
          <w:sz w:val="26"/>
          <w:szCs w:val="26"/>
        </w:rPr>
        <w:t xml:space="preserve"> систем</w:t>
      </w:r>
      <w:r w:rsidR="00E451AA" w:rsidRPr="001D1A41">
        <w:rPr>
          <w:color w:val="000000" w:themeColor="text1"/>
          <w:sz w:val="26"/>
          <w:szCs w:val="26"/>
        </w:rPr>
        <w:t>а</w:t>
      </w:r>
      <w:r w:rsidRPr="001D1A41">
        <w:rPr>
          <w:color w:val="000000" w:themeColor="text1"/>
          <w:sz w:val="26"/>
          <w:szCs w:val="26"/>
        </w:rPr>
        <w:t xml:space="preserve"> горячего водоснабжения </w:t>
      </w:r>
      <w:r w:rsidR="00E451AA" w:rsidRPr="001D1A41">
        <w:rPr>
          <w:color w:val="000000" w:themeColor="text1"/>
          <w:sz w:val="26"/>
          <w:szCs w:val="26"/>
        </w:rPr>
        <w:t xml:space="preserve">отсутствует в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="00E451AA" w:rsidRPr="001D1A41">
        <w:rPr>
          <w:color w:val="000000" w:themeColor="text1"/>
          <w:sz w:val="26"/>
          <w:szCs w:val="26"/>
        </w:rPr>
        <w:t xml:space="preserve"> сельсовет</w:t>
      </w:r>
      <w:r w:rsidRPr="001D1A41">
        <w:rPr>
          <w:color w:val="000000" w:themeColor="text1"/>
          <w:sz w:val="26"/>
          <w:szCs w:val="26"/>
        </w:rPr>
        <w:t>.</w:t>
      </w:r>
    </w:p>
    <w:p w:rsidR="00E451AA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Нецентрализованные системы холодного водоснабжения применяются в индивидуальных жилых домах.</w:t>
      </w:r>
    </w:p>
    <w:p w:rsidR="00E451AA" w:rsidRPr="001D1A41" w:rsidRDefault="00E451A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Нецентрализованные системы горячего водоснабжения применяются в индивидуальных жилых домах и административных зданиях локально и не связаны друг с другом.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1D1A41" w:rsidRDefault="00547758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5.</w:t>
      </w:r>
      <w:r w:rsidRPr="001D1A41">
        <w:rPr>
          <w:b/>
          <w:color w:val="000000" w:themeColor="text1"/>
          <w:sz w:val="26"/>
          <w:szCs w:val="26"/>
        </w:rPr>
        <w:tab/>
      </w:r>
      <w:r w:rsidR="006A158C" w:rsidRPr="001D1A41">
        <w:rPr>
          <w:b/>
          <w:color w:val="000000" w:themeColor="text1"/>
          <w:sz w:val="26"/>
          <w:szCs w:val="26"/>
        </w:rPr>
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</w:t>
      </w:r>
      <w:r w:rsidR="00225088" w:rsidRPr="001D1A41">
        <w:rPr>
          <w:b/>
          <w:color w:val="000000" w:themeColor="text1"/>
          <w:sz w:val="26"/>
          <w:szCs w:val="26"/>
        </w:rPr>
        <w:t>орых расположены такие объекты)</w:t>
      </w:r>
    </w:p>
    <w:p w:rsidR="006A158C" w:rsidRPr="001D1A41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EA3A6A" w:rsidRPr="001D1A41" w:rsidRDefault="006A158C" w:rsidP="0034321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Объекты</w:t>
      </w:r>
      <w:r w:rsidR="00343214" w:rsidRPr="001D1A41">
        <w:rPr>
          <w:color w:val="000000" w:themeColor="text1"/>
          <w:sz w:val="26"/>
          <w:szCs w:val="26"/>
        </w:rPr>
        <w:t xml:space="preserve"> и сооружения</w:t>
      </w:r>
      <w:r w:rsidRPr="001D1A41">
        <w:rPr>
          <w:color w:val="000000" w:themeColor="text1"/>
          <w:sz w:val="26"/>
          <w:szCs w:val="26"/>
        </w:rPr>
        <w:t xml:space="preserve"> централизованной системы</w:t>
      </w:r>
      <w:r w:rsidR="00343214" w:rsidRPr="001D1A41">
        <w:rPr>
          <w:color w:val="000000" w:themeColor="text1"/>
          <w:sz w:val="26"/>
          <w:szCs w:val="26"/>
        </w:rPr>
        <w:t xml:space="preserve"> холодного</w:t>
      </w:r>
      <w:r w:rsidRPr="001D1A41">
        <w:rPr>
          <w:color w:val="000000" w:themeColor="text1"/>
          <w:sz w:val="26"/>
          <w:szCs w:val="26"/>
        </w:rPr>
        <w:t xml:space="preserve"> водоснабжения являются собственностью МО Панкрушихинский муниципальный район.</w:t>
      </w:r>
      <w:r w:rsidR="00343214" w:rsidRPr="001D1A41">
        <w:rPr>
          <w:color w:val="000000" w:themeColor="text1"/>
          <w:sz w:val="26"/>
          <w:szCs w:val="26"/>
        </w:rPr>
        <w:t xml:space="preserve"> Постановлением администрации Панкрушихинского района от 01.06.2018 № 184 имущество закреплено на праве хозяйственного ведения за МУП «Теплоцентраль» Панкрушихинского района Алтайского края.</w:t>
      </w:r>
    </w:p>
    <w:p w:rsidR="00662368" w:rsidRPr="001D1A41" w:rsidRDefault="00662368" w:rsidP="0034321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62368" w:rsidRPr="001D1A41" w:rsidRDefault="00A34751" w:rsidP="0066236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Глава</w:t>
      </w:r>
      <w:r w:rsidR="00662368" w:rsidRPr="001D1A41">
        <w:rPr>
          <w:b/>
          <w:color w:val="000000" w:themeColor="text1"/>
          <w:sz w:val="26"/>
          <w:szCs w:val="26"/>
        </w:rPr>
        <w:t xml:space="preserve"> 2.</w:t>
      </w:r>
      <w:r w:rsidR="00662368" w:rsidRPr="001D1A41">
        <w:rPr>
          <w:b/>
          <w:color w:val="000000" w:themeColor="text1"/>
          <w:sz w:val="26"/>
          <w:szCs w:val="26"/>
        </w:rPr>
        <w:tab/>
        <w:t>Направления развития централизованных систем водоснабжения</w:t>
      </w:r>
    </w:p>
    <w:p w:rsidR="00662368" w:rsidRPr="001D1A41" w:rsidRDefault="00662368" w:rsidP="0066236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62368" w:rsidRPr="001D1A41" w:rsidRDefault="00662368" w:rsidP="0066236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Мероприятия по развитию системы водоснабжения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сельсовет, направлены на комплексное инженерное обеспечение жилых населенных пунктов, модернизацию и реконструкцию устаревших инженерных коммуникаций и головных источников, внедрение политики ресурсосбережения.</w:t>
      </w:r>
    </w:p>
    <w:p w:rsidR="00662368" w:rsidRPr="001D1A41" w:rsidRDefault="00D773AE" w:rsidP="0066236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Направления</w:t>
      </w:r>
      <w:r w:rsidR="00662368" w:rsidRPr="001D1A41">
        <w:rPr>
          <w:color w:val="000000" w:themeColor="text1"/>
          <w:sz w:val="26"/>
          <w:szCs w:val="26"/>
        </w:rPr>
        <w:t xml:space="preserve"> развития систем водоснабжения и водоотведения:</w:t>
      </w:r>
    </w:p>
    <w:p w:rsidR="00662368" w:rsidRPr="001D1A41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Обеспечение к</w:t>
      </w:r>
      <w:r w:rsidR="00662368" w:rsidRPr="001D1A41">
        <w:rPr>
          <w:color w:val="000000" w:themeColor="text1"/>
          <w:sz w:val="26"/>
          <w:szCs w:val="26"/>
        </w:rPr>
        <w:t>ачеств</w:t>
      </w:r>
      <w:r w:rsidRPr="001D1A41">
        <w:rPr>
          <w:color w:val="000000" w:themeColor="text1"/>
          <w:sz w:val="26"/>
          <w:szCs w:val="26"/>
        </w:rPr>
        <w:t>а</w:t>
      </w:r>
      <w:r w:rsidR="00662368" w:rsidRPr="001D1A41">
        <w:rPr>
          <w:color w:val="000000" w:themeColor="text1"/>
          <w:sz w:val="26"/>
          <w:szCs w:val="26"/>
        </w:rPr>
        <w:t xml:space="preserve"> воды в источнике;</w:t>
      </w:r>
    </w:p>
    <w:p w:rsidR="00662368" w:rsidRPr="001D1A41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Обеспечение к</w:t>
      </w:r>
      <w:r w:rsidR="00662368" w:rsidRPr="001D1A41">
        <w:rPr>
          <w:color w:val="000000" w:themeColor="text1"/>
          <w:sz w:val="26"/>
          <w:szCs w:val="26"/>
        </w:rPr>
        <w:t>ачеств</w:t>
      </w:r>
      <w:r w:rsidRPr="001D1A41">
        <w:rPr>
          <w:color w:val="000000" w:themeColor="text1"/>
          <w:sz w:val="26"/>
          <w:szCs w:val="26"/>
        </w:rPr>
        <w:t>а</w:t>
      </w:r>
      <w:r w:rsidR="00662368" w:rsidRPr="001D1A41">
        <w:rPr>
          <w:color w:val="000000" w:themeColor="text1"/>
          <w:sz w:val="26"/>
          <w:szCs w:val="26"/>
        </w:rPr>
        <w:t xml:space="preserve"> питьевой воды в водопроводной сети по нормируемым показателям;</w:t>
      </w:r>
    </w:p>
    <w:p w:rsidR="00662368" w:rsidRPr="001D1A41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Определение э</w:t>
      </w:r>
      <w:r w:rsidR="00662368" w:rsidRPr="001D1A41">
        <w:rPr>
          <w:color w:val="000000" w:themeColor="text1"/>
          <w:sz w:val="26"/>
          <w:szCs w:val="26"/>
        </w:rPr>
        <w:t>ксплуатационны</w:t>
      </w:r>
      <w:r w:rsidRPr="001D1A41">
        <w:rPr>
          <w:color w:val="000000" w:themeColor="text1"/>
          <w:sz w:val="26"/>
          <w:szCs w:val="26"/>
        </w:rPr>
        <w:t>х</w:t>
      </w:r>
      <w:r w:rsidR="00662368" w:rsidRPr="001D1A41">
        <w:rPr>
          <w:color w:val="000000" w:themeColor="text1"/>
          <w:sz w:val="26"/>
          <w:szCs w:val="26"/>
        </w:rPr>
        <w:t xml:space="preserve"> запас</w:t>
      </w:r>
      <w:r w:rsidRPr="001D1A41">
        <w:rPr>
          <w:color w:val="000000" w:themeColor="text1"/>
          <w:sz w:val="26"/>
          <w:szCs w:val="26"/>
        </w:rPr>
        <w:t>ов</w:t>
      </w:r>
      <w:r w:rsidR="00662368" w:rsidRPr="001D1A41">
        <w:rPr>
          <w:color w:val="000000" w:themeColor="text1"/>
          <w:sz w:val="26"/>
          <w:szCs w:val="26"/>
        </w:rPr>
        <w:t xml:space="preserve"> воды в источниках;</w:t>
      </w:r>
    </w:p>
    <w:p w:rsidR="00662368" w:rsidRPr="001D1A41" w:rsidRDefault="00662368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Обеспечение доступности услуг;</w:t>
      </w:r>
    </w:p>
    <w:p w:rsidR="00662368" w:rsidRPr="001D1A41" w:rsidRDefault="00662368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Снижение аварийности на сетях водопровода;</w:t>
      </w:r>
    </w:p>
    <w:p w:rsidR="00662368" w:rsidRPr="001D1A41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Повышение э</w:t>
      </w:r>
      <w:r w:rsidR="00662368" w:rsidRPr="001D1A41">
        <w:rPr>
          <w:color w:val="000000" w:themeColor="text1"/>
          <w:sz w:val="26"/>
          <w:szCs w:val="26"/>
        </w:rPr>
        <w:t>нергоэффективност</w:t>
      </w:r>
      <w:r w:rsidRPr="001D1A41">
        <w:rPr>
          <w:color w:val="000000" w:themeColor="text1"/>
          <w:sz w:val="26"/>
          <w:szCs w:val="26"/>
        </w:rPr>
        <w:t>и</w:t>
      </w:r>
      <w:r w:rsidR="003C6339" w:rsidRPr="001D1A41">
        <w:rPr>
          <w:color w:val="000000" w:themeColor="text1"/>
          <w:sz w:val="26"/>
          <w:szCs w:val="26"/>
        </w:rPr>
        <w:t xml:space="preserve"> </w:t>
      </w:r>
      <w:r w:rsidRPr="001D1A41">
        <w:rPr>
          <w:color w:val="000000" w:themeColor="text1"/>
          <w:sz w:val="26"/>
          <w:szCs w:val="26"/>
        </w:rPr>
        <w:t>системы централизованного водоснабжения</w:t>
      </w:r>
      <w:r w:rsidR="00662368" w:rsidRPr="001D1A41">
        <w:rPr>
          <w:color w:val="000000" w:themeColor="text1"/>
          <w:sz w:val="26"/>
          <w:szCs w:val="26"/>
        </w:rPr>
        <w:t>;</w:t>
      </w:r>
    </w:p>
    <w:p w:rsidR="00662368" w:rsidRPr="001D1A41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Повышение эффективности </w:t>
      </w:r>
      <w:r w:rsidR="00662368" w:rsidRPr="001D1A41">
        <w:rPr>
          <w:color w:val="000000" w:themeColor="text1"/>
          <w:sz w:val="26"/>
          <w:szCs w:val="26"/>
        </w:rPr>
        <w:t xml:space="preserve">использования </w:t>
      </w:r>
      <w:r w:rsidRPr="001D1A41">
        <w:rPr>
          <w:color w:val="000000" w:themeColor="text1"/>
          <w:sz w:val="26"/>
          <w:szCs w:val="26"/>
        </w:rPr>
        <w:t>трудовых</w:t>
      </w:r>
      <w:r w:rsidR="00662368" w:rsidRPr="001D1A41">
        <w:rPr>
          <w:color w:val="000000" w:themeColor="text1"/>
          <w:sz w:val="26"/>
          <w:szCs w:val="26"/>
        </w:rPr>
        <w:t xml:space="preserve"> ресурсов;</w:t>
      </w:r>
    </w:p>
    <w:p w:rsidR="00662368" w:rsidRPr="001D1A41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Снижение р</w:t>
      </w:r>
      <w:r w:rsidR="00662368" w:rsidRPr="001D1A41">
        <w:rPr>
          <w:color w:val="000000" w:themeColor="text1"/>
          <w:sz w:val="26"/>
          <w:szCs w:val="26"/>
        </w:rPr>
        <w:t>азмер</w:t>
      </w:r>
      <w:r w:rsidRPr="001D1A41">
        <w:rPr>
          <w:color w:val="000000" w:themeColor="text1"/>
          <w:sz w:val="26"/>
          <w:szCs w:val="26"/>
        </w:rPr>
        <w:t>а</w:t>
      </w:r>
      <w:r w:rsidR="00662368" w:rsidRPr="001D1A41">
        <w:rPr>
          <w:color w:val="000000" w:themeColor="text1"/>
          <w:sz w:val="26"/>
          <w:szCs w:val="26"/>
        </w:rPr>
        <w:t xml:space="preserve"> неучтенных потерь воды</w:t>
      </w:r>
      <w:r w:rsidRPr="001D1A41">
        <w:rPr>
          <w:color w:val="000000" w:themeColor="text1"/>
          <w:sz w:val="26"/>
          <w:szCs w:val="26"/>
        </w:rPr>
        <w:t>;</w:t>
      </w:r>
    </w:p>
    <w:p w:rsidR="00662368" w:rsidRPr="001D1A41" w:rsidRDefault="00D773AE" w:rsidP="003E4BC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Обеспечение очистки</w:t>
      </w:r>
      <w:r w:rsidR="00662368" w:rsidRPr="001D1A41">
        <w:rPr>
          <w:color w:val="000000" w:themeColor="text1"/>
          <w:sz w:val="26"/>
          <w:szCs w:val="26"/>
        </w:rPr>
        <w:t xml:space="preserve"> сбрасываемых сточных вод</w:t>
      </w:r>
      <w:r w:rsidR="003E4BC8" w:rsidRPr="001D1A41">
        <w:rPr>
          <w:color w:val="000000" w:themeColor="text1"/>
          <w:sz w:val="26"/>
          <w:szCs w:val="26"/>
        </w:rPr>
        <w:t>.</w:t>
      </w:r>
    </w:p>
    <w:p w:rsidR="00225088" w:rsidRPr="001D1A41" w:rsidRDefault="00225088" w:rsidP="00225088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225088" w:rsidRPr="001D1A41" w:rsidRDefault="00CE1E52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lastRenderedPageBreak/>
        <w:t>Глава</w:t>
      </w:r>
      <w:r w:rsidR="00225088" w:rsidRPr="001D1A41">
        <w:rPr>
          <w:b/>
          <w:color w:val="000000" w:themeColor="text1"/>
          <w:sz w:val="26"/>
          <w:szCs w:val="26"/>
        </w:rPr>
        <w:t xml:space="preserve"> 3.</w:t>
      </w:r>
      <w:r w:rsidR="00225088" w:rsidRPr="001D1A41">
        <w:rPr>
          <w:b/>
          <w:color w:val="000000" w:themeColor="text1"/>
          <w:sz w:val="26"/>
          <w:szCs w:val="26"/>
        </w:rPr>
        <w:tab/>
        <w:t>Баланс водоснабжения и потребления питьевой, технической воды</w:t>
      </w:r>
    </w:p>
    <w:p w:rsidR="00225088" w:rsidRPr="001D1A41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1.</w:t>
      </w:r>
      <w:r w:rsidRPr="001D1A41">
        <w:rPr>
          <w:b/>
          <w:color w:val="000000" w:themeColor="text1"/>
          <w:sz w:val="26"/>
          <w:szCs w:val="26"/>
        </w:rPr>
        <w:tab/>
        <w:t>Общий баланс подачи и реализации воды, включая анализ и оценку структурных составляющих потерь питьевой, технической воды при ее</w:t>
      </w:r>
      <w:r w:rsidR="00561A52" w:rsidRPr="001D1A41">
        <w:rPr>
          <w:b/>
          <w:color w:val="000000" w:themeColor="text1"/>
          <w:sz w:val="26"/>
          <w:szCs w:val="26"/>
        </w:rPr>
        <w:t xml:space="preserve"> производстве и транспортировке</w:t>
      </w:r>
    </w:p>
    <w:p w:rsidR="00225088" w:rsidRPr="001D1A41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225088" w:rsidRPr="001D1A41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Объемы водопотребления </w:t>
      </w:r>
      <w:r w:rsidR="00582804" w:rsidRPr="001D1A41">
        <w:rPr>
          <w:color w:val="000000" w:themeColor="text1"/>
          <w:sz w:val="26"/>
          <w:szCs w:val="26"/>
        </w:rPr>
        <w:t>МО Панкрушихинский муниципальный район</w:t>
      </w:r>
      <w:r w:rsidRPr="001D1A41">
        <w:rPr>
          <w:color w:val="000000" w:themeColor="text1"/>
          <w:sz w:val="26"/>
          <w:szCs w:val="26"/>
        </w:rPr>
        <w:t xml:space="preserve"> представлены в таблице 6.</w:t>
      </w:r>
    </w:p>
    <w:p w:rsidR="00225088" w:rsidRPr="001D1A41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6</w:t>
      </w:r>
    </w:p>
    <w:p w:rsidR="0062134A" w:rsidRPr="001D1A41" w:rsidRDefault="0062134A" w:rsidP="0084036D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225088" w:rsidRPr="001D1A41" w:rsidRDefault="00225088" w:rsidP="0084036D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</w:t>
      </w:r>
      <w:r w:rsidR="0084036D" w:rsidRPr="001D1A41">
        <w:rPr>
          <w:color w:val="000000" w:themeColor="text1"/>
          <w:sz w:val="26"/>
          <w:szCs w:val="26"/>
        </w:rPr>
        <w:t xml:space="preserve">ъемы водопотребления </w:t>
      </w:r>
      <w:r w:rsidR="00582804" w:rsidRPr="001D1A41">
        <w:rPr>
          <w:color w:val="000000" w:themeColor="text1"/>
          <w:sz w:val="26"/>
          <w:szCs w:val="26"/>
        </w:rPr>
        <w:t>МО Панкрушихинский муниципальный район</w:t>
      </w:r>
    </w:p>
    <w:p w:rsidR="00582804" w:rsidRPr="001D1A41" w:rsidRDefault="005E137D" w:rsidP="00582804">
      <w:pPr>
        <w:pStyle w:val="3"/>
        <w:shd w:val="clear" w:color="auto" w:fill="auto"/>
        <w:spacing w:after="0" w:line="312" w:lineRule="auto"/>
        <w:ind w:firstLine="0"/>
        <w:jc w:val="right"/>
        <w:rPr>
          <w:color w:val="000000" w:themeColor="text1"/>
          <w:sz w:val="26"/>
          <w:szCs w:val="26"/>
        </w:rPr>
      </w:pPr>
      <w:r>
        <w:rPr>
          <w:rStyle w:val="1"/>
          <w:color w:val="000000" w:themeColor="text1"/>
          <w:sz w:val="26"/>
          <w:szCs w:val="26"/>
        </w:rPr>
        <w:t xml:space="preserve">тыс. </w:t>
      </w:r>
      <w:r w:rsidR="00582804" w:rsidRPr="001D1A41">
        <w:rPr>
          <w:rStyle w:val="1"/>
          <w:color w:val="000000" w:themeColor="text1"/>
          <w:sz w:val="26"/>
          <w:szCs w:val="26"/>
        </w:rPr>
        <w:t>м</w:t>
      </w:r>
      <w:r w:rsidR="00582804" w:rsidRPr="001D1A41">
        <w:rPr>
          <w:rStyle w:val="1"/>
          <w:color w:val="000000" w:themeColor="text1"/>
          <w:sz w:val="26"/>
          <w:szCs w:val="26"/>
          <w:vertAlign w:val="superscript"/>
        </w:rPr>
        <w:t>3</w:t>
      </w:r>
      <w:r w:rsidR="00582804" w:rsidRPr="001D1A41">
        <w:rPr>
          <w:rStyle w:val="1"/>
          <w:color w:val="000000" w:themeColor="text1"/>
          <w:sz w:val="26"/>
          <w:szCs w:val="26"/>
        </w:rPr>
        <w:t>/год</w:t>
      </w:r>
    </w:p>
    <w:tbl>
      <w:tblPr>
        <w:tblW w:w="9918" w:type="dxa"/>
        <w:tblInd w:w="113" w:type="dxa"/>
        <w:tblLook w:val="04A0" w:firstRow="1" w:lastRow="0" w:firstColumn="1" w:lastColumn="0" w:noHBand="0" w:noVBand="1"/>
      </w:tblPr>
      <w:tblGrid>
        <w:gridCol w:w="3539"/>
        <w:gridCol w:w="1513"/>
        <w:gridCol w:w="1559"/>
        <w:gridCol w:w="1606"/>
        <w:gridCol w:w="1701"/>
      </w:tblGrid>
      <w:tr w:rsidR="005E137D" w:rsidRPr="001D1A41" w:rsidTr="005E137D">
        <w:trPr>
          <w:trHeight w:val="990"/>
        </w:trPr>
        <w:tc>
          <w:tcPr>
            <w:tcW w:w="35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Водопотребление</w:t>
            </w:r>
            <w:r w:rsidRPr="001D1A4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м</w:t>
            </w: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bidi="ar-SA"/>
              </w:rPr>
              <w:t>3</w:t>
            </w: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/год</w:t>
            </w:r>
          </w:p>
        </w:tc>
        <w:tc>
          <w:tcPr>
            <w:tcW w:w="1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5E137D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23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5E137D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24</w:t>
            </w:r>
          </w:p>
        </w:tc>
        <w:tc>
          <w:tcPr>
            <w:tcW w:w="33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Изменение к предыдущему периоду,%</w:t>
            </w:r>
          </w:p>
        </w:tc>
      </w:tr>
      <w:tr w:rsidR="005E137D" w:rsidRPr="001D1A41" w:rsidTr="007F638C">
        <w:trPr>
          <w:trHeight w:val="660"/>
        </w:trPr>
        <w:tc>
          <w:tcPr>
            <w:tcW w:w="35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1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E137D" w:rsidRPr="00974B3F" w:rsidRDefault="005E137D" w:rsidP="00974B3F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E137D" w:rsidRPr="00974B3F" w:rsidRDefault="005E137D" w:rsidP="00974B3F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5E137D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2024</w:t>
            </w: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/ 20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</w:tr>
      <w:tr w:rsidR="005E137D" w:rsidRPr="00974B3F" w:rsidTr="005E137D">
        <w:trPr>
          <w:trHeight w:val="330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974B3F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1. Население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152,365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142,93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7F638C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93,81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</w:tr>
      <w:tr w:rsidR="005E137D" w:rsidRPr="00974B3F" w:rsidTr="005E137D">
        <w:trPr>
          <w:trHeight w:val="660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974B3F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2. Бюджетные потребители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19,525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20,185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7F638C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103,38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</w:tr>
      <w:tr w:rsidR="005E137D" w:rsidRPr="00974B3F" w:rsidTr="007F638C">
        <w:trPr>
          <w:trHeight w:val="330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974B3F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8D5D75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  <w:t>171,89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E137D" w:rsidRPr="00974B3F" w:rsidRDefault="008D5D75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  <w:t>163,115</w:t>
            </w:r>
          </w:p>
        </w:tc>
        <w:tc>
          <w:tcPr>
            <w:tcW w:w="1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5D75" w:rsidRPr="00974B3F" w:rsidRDefault="008D5D75" w:rsidP="008D5D7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  <w:t>94,89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E137D" w:rsidRPr="00974B3F" w:rsidRDefault="005E137D" w:rsidP="00974B3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bidi="ar-SA"/>
              </w:rPr>
            </w:pPr>
          </w:p>
        </w:tc>
      </w:tr>
    </w:tbl>
    <w:p w:rsidR="00974B3F" w:rsidRPr="001D1A41" w:rsidRDefault="00974B3F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561A52" w:rsidRPr="001D1A41" w:rsidRDefault="00561A52" w:rsidP="00561A52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2.</w:t>
      </w:r>
      <w:r w:rsidRPr="001D1A41">
        <w:rPr>
          <w:b/>
          <w:color w:val="000000" w:themeColor="text1"/>
          <w:sz w:val="26"/>
          <w:szCs w:val="26"/>
        </w:rPr>
        <w:tab/>
        <w:t xml:space="preserve">Структурный баланс реализации питьевой воды по группам абонентов с разбивкой на хозяйственно-питьевые нужды населения, производственные нужды юридических лиц и другие нужды МО </w:t>
      </w:r>
      <w:r w:rsidR="008D353A" w:rsidRPr="001D1A41">
        <w:rPr>
          <w:b/>
          <w:color w:val="000000" w:themeColor="text1"/>
          <w:sz w:val="26"/>
          <w:szCs w:val="26"/>
        </w:rPr>
        <w:t>Велижанский</w:t>
      </w:r>
      <w:r w:rsidRPr="001D1A41">
        <w:rPr>
          <w:b/>
          <w:color w:val="000000" w:themeColor="text1"/>
          <w:sz w:val="26"/>
          <w:szCs w:val="26"/>
        </w:rPr>
        <w:t xml:space="preserve"> сельсовет (пожаротушение, полив и др.)</w:t>
      </w:r>
    </w:p>
    <w:p w:rsidR="00001114" w:rsidRDefault="00001114" w:rsidP="00001114">
      <w:pPr>
        <w:pStyle w:val="3"/>
        <w:shd w:val="clear" w:color="auto" w:fill="auto"/>
        <w:spacing w:after="0" w:line="312" w:lineRule="auto"/>
        <w:ind w:firstLine="0"/>
        <w:rPr>
          <w:color w:val="000000" w:themeColor="text1"/>
          <w:sz w:val="26"/>
          <w:szCs w:val="26"/>
        </w:rPr>
      </w:pPr>
    </w:p>
    <w:p w:rsidR="009C7D74" w:rsidRPr="001D1A41" w:rsidRDefault="00561A52" w:rsidP="00001114">
      <w:pPr>
        <w:pStyle w:val="3"/>
        <w:shd w:val="clear" w:color="auto" w:fill="auto"/>
        <w:spacing w:after="0" w:line="312" w:lineRule="auto"/>
        <w:ind w:firstLine="708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Расчет водопотребления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 представлен в таблице 7.</w:t>
      </w:r>
    </w:p>
    <w:p w:rsidR="005A1EF0" w:rsidRPr="001D1A41" w:rsidRDefault="005A1EF0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F020B5" w:rsidRPr="001D1A41" w:rsidRDefault="00F020B5">
      <w:pPr>
        <w:widowControl/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pacing w:val="2"/>
          <w:sz w:val="26"/>
          <w:szCs w:val="26"/>
          <w:lang w:eastAsia="en-US" w:bidi="ar-SA"/>
        </w:rPr>
      </w:pPr>
      <w:r w:rsidRPr="001D1A41">
        <w:rPr>
          <w:color w:val="000000" w:themeColor="text1"/>
          <w:sz w:val="26"/>
          <w:szCs w:val="26"/>
        </w:rPr>
        <w:br w:type="page"/>
      </w:r>
    </w:p>
    <w:p w:rsidR="00561A52" w:rsidRPr="001D1A41" w:rsidRDefault="00561A52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lastRenderedPageBreak/>
        <w:t>Таблица 7</w:t>
      </w:r>
    </w:p>
    <w:p w:rsidR="00561A52" w:rsidRPr="001D1A41" w:rsidRDefault="00561A5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Расчет водопотребления МО </w:t>
      </w:r>
      <w:r w:rsidR="008D353A" w:rsidRPr="001D1A41">
        <w:rPr>
          <w:color w:val="000000" w:themeColor="text1"/>
          <w:sz w:val="26"/>
          <w:szCs w:val="26"/>
        </w:rPr>
        <w:t>Велижанский</w:t>
      </w:r>
      <w:r w:rsidRPr="001D1A41">
        <w:rPr>
          <w:color w:val="000000" w:themeColor="text1"/>
          <w:sz w:val="26"/>
          <w:szCs w:val="26"/>
        </w:rPr>
        <w:t xml:space="preserve"> сельсовет</w:t>
      </w:r>
    </w:p>
    <w:tbl>
      <w:tblPr>
        <w:tblW w:w="10005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6"/>
        <w:gridCol w:w="2835"/>
        <w:gridCol w:w="904"/>
        <w:gridCol w:w="1175"/>
        <w:gridCol w:w="1060"/>
        <w:gridCol w:w="902"/>
        <w:gridCol w:w="994"/>
        <w:gridCol w:w="850"/>
        <w:gridCol w:w="859"/>
      </w:tblGrid>
      <w:tr w:rsidR="008B3194" w:rsidRPr="001D1A41" w:rsidTr="00C52540">
        <w:trPr>
          <w:trHeight w:hRule="exact" w:val="1422"/>
        </w:trPr>
        <w:tc>
          <w:tcPr>
            <w:tcW w:w="426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№ п/п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Наименование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потребителя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Насел чел., (гол. скота</w:t>
            </w:r>
            <w:r w:rsidR="00C62B5E" w:rsidRPr="001D1A41">
              <w:rPr>
                <w:rStyle w:val="af"/>
                <w:b w:val="0"/>
                <w:color w:val="000000" w:themeColor="text1"/>
              </w:rPr>
              <w:t>, кв.м</w:t>
            </w:r>
            <w:r w:rsidRPr="001D1A41">
              <w:rPr>
                <w:rStyle w:val="af"/>
                <w:b w:val="0"/>
                <w:color w:val="000000" w:themeColor="text1"/>
              </w:rPr>
              <w:t>)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Норма водопотребления,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л/сут/чел.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Средне суточный ход м</w:t>
            </w:r>
            <w:r w:rsidRPr="001D1A41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1D1A41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суточный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м</w:t>
            </w:r>
            <w:r w:rsidRPr="001D1A41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1D1A41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Коэф-т Часовой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Неравномерности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часовой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м</w:t>
            </w:r>
            <w:r w:rsidRPr="001D1A41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1D1A41">
              <w:rPr>
                <w:rStyle w:val="af"/>
                <w:b w:val="0"/>
                <w:color w:val="000000" w:themeColor="text1"/>
              </w:rPr>
              <w:t>/час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Расчет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сек.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расход,</w:t>
            </w:r>
          </w:p>
          <w:p w:rsidR="003D1076" w:rsidRPr="001D1A41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л/с</w:t>
            </w:r>
          </w:p>
        </w:tc>
      </w:tr>
      <w:tr w:rsidR="008B3194" w:rsidRPr="001D1A41" w:rsidTr="00C52540">
        <w:trPr>
          <w:trHeight w:hRule="exact" w:val="912"/>
        </w:trPr>
        <w:tc>
          <w:tcPr>
            <w:tcW w:w="426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8B3194" w:rsidRPr="001D1A41" w:rsidRDefault="007B3EB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30</w:t>
            </w:r>
          </w:p>
        </w:tc>
        <w:tc>
          <w:tcPr>
            <w:tcW w:w="1060" w:type="dxa"/>
            <w:shd w:val="clear" w:color="auto" w:fill="FFFFFF"/>
            <w:vAlign w:val="center"/>
          </w:tcPr>
          <w:p w:rsidR="008B3194" w:rsidRPr="001D1A41" w:rsidRDefault="008B3194" w:rsidP="007B3EB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</w:t>
            </w:r>
            <w:r w:rsidR="007B3EB6" w:rsidRPr="001D1A41">
              <w:rPr>
                <w:rStyle w:val="af"/>
                <w:b w:val="0"/>
                <w:color w:val="000000" w:themeColor="text1"/>
              </w:rPr>
              <w:t>12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8B3194" w:rsidRPr="001D1A41" w:rsidRDefault="00D03373" w:rsidP="00D03373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0,15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8B3194" w:rsidRPr="001D1A41" w:rsidRDefault="008B3194" w:rsidP="00D03373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8B3194" w:rsidRPr="001D1A41" w:rsidRDefault="008B3194" w:rsidP="00D03373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02</w:t>
            </w:r>
          </w:p>
        </w:tc>
        <w:tc>
          <w:tcPr>
            <w:tcW w:w="859" w:type="dxa"/>
            <w:shd w:val="clear" w:color="auto" w:fill="FFFFFF"/>
            <w:vAlign w:val="center"/>
          </w:tcPr>
          <w:p w:rsidR="008B3194" w:rsidRPr="001D1A41" w:rsidRDefault="008B3194" w:rsidP="00D03373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0,0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1</w:t>
            </w:r>
          </w:p>
        </w:tc>
      </w:tr>
      <w:tr w:rsidR="008B3194" w:rsidRPr="001D1A41" w:rsidTr="00C52540">
        <w:trPr>
          <w:trHeight w:hRule="exact" w:val="2564"/>
        </w:trPr>
        <w:tc>
          <w:tcPr>
            <w:tcW w:w="426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8B3194" w:rsidRPr="001D1A41" w:rsidRDefault="007B3EB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299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103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8B3194" w:rsidRPr="001D1A41" w:rsidRDefault="007B3EB6" w:rsidP="007B3EB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30,80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8B3194" w:rsidRPr="001D1A41" w:rsidRDefault="00D0337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36,96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8B3194" w:rsidRPr="001D1A41" w:rsidRDefault="008B3194" w:rsidP="00D03373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8B3194" w:rsidRPr="001D1A41" w:rsidRDefault="00D0337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3,85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8B3194" w:rsidRPr="001D1A41" w:rsidRDefault="00D0337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1,07</w:t>
            </w:r>
          </w:p>
        </w:tc>
      </w:tr>
      <w:tr w:rsidR="008B3194" w:rsidRPr="001D1A41" w:rsidTr="008B3194">
        <w:trPr>
          <w:trHeight w:hRule="exact" w:val="580"/>
        </w:trPr>
        <w:tc>
          <w:tcPr>
            <w:tcW w:w="426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</w:t>
            </w:r>
          </w:p>
        </w:tc>
        <w:tc>
          <w:tcPr>
            <w:tcW w:w="2835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Содержание скота: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- коров молочных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04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10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1175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75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1060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  <w:t>0,75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02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0,90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94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6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850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0,1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4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859" w:type="dxa"/>
            <w:shd w:val="clear" w:color="auto" w:fill="FFFFFF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0,0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4</w:t>
            </w:r>
          </w:p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</w:tr>
      <w:tr w:rsidR="00E4772B" w:rsidRPr="001D1A41" w:rsidTr="00C52540">
        <w:trPr>
          <w:trHeight w:hRule="exact" w:val="544"/>
        </w:trPr>
        <w:tc>
          <w:tcPr>
            <w:tcW w:w="426" w:type="dxa"/>
            <w:shd w:val="clear" w:color="auto" w:fill="FFFFFF"/>
            <w:vAlign w:val="center"/>
          </w:tcPr>
          <w:p w:rsidR="00E4772B" w:rsidRPr="001D1A41" w:rsidRDefault="00E4772B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E4772B" w:rsidRPr="001D1A41" w:rsidRDefault="00E4772B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Бюджетные организации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E4772B" w:rsidRPr="001D1A41" w:rsidRDefault="00037969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E4772B" w:rsidRPr="001D1A41" w:rsidRDefault="00E4772B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</w:tc>
        <w:tc>
          <w:tcPr>
            <w:tcW w:w="1060" w:type="dxa"/>
            <w:shd w:val="clear" w:color="auto" w:fill="FFFFFF"/>
            <w:vAlign w:val="center"/>
          </w:tcPr>
          <w:p w:rsidR="00E4772B" w:rsidRPr="001D1A41" w:rsidRDefault="00037969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2,37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E4772B" w:rsidRPr="001D1A41" w:rsidRDefault="00037969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2,85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E4772B" w:rsidRPr="001D1A41" w:rsidRDefault="00E4772B" w:rsidP="00D03373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</w:t>
            </w:r>
            <w:r w:rsidR="00D03373" w:rsidRPr="001D1A41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E4772B" w:rsidRPr="001D1A41" w:rsidRDefault="00E4772B" w:rsidP="00037969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</w:t>
            </w:r>
            <w:r w:rsidR="00037969" w:rsidRPr="001D1A41">
              <w:rPr>
                <w:rStyle w:val="af"/>
                <w:b w:val="0"/>
                <w:color w:val="000000" w:themeColor="text1"/>
              </w:rPr>
              <w:t>43</w:t>
            </w:r>
          </w:p>
        </w:tc>
        <w:tc>
          <w:tcPr>
            <w:tcW w:w="859" w:type="dxa"/>
            <w:shd w:val="clear" w:color="auto" w:fill="FFFFFF"/>
            <w:vAlign w:val="center"/>
          </w:tcPr>
          <w:p w:rsidR="00E4772B" w:rsidRPr="001D1A41" w:rsidRDefault="00E4772B" w:rsidP="00037969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</w:t>
            </w:r>
            <w:r w:rsidR="00037969" w:rsidRPr="001D1A41">
              <w:rPr>
                <w:rStyle w:val="af"/>
                <w:b w:val="0"/>
                <w:color w:val="000000" w:themeColor="text1"/>
              </w:rPr>
              <w:t>1</w:t>
            </w:r>
            <w:r w:rsidRPr="001D1A41">
              <w:rPr>
                <w:rStyle w:val="af"/>
                <w:b w:val="0"/>
                <w:color w:val="000000" w:themeColor="text1"/>
              </w:rPr>
              <w:t>2</w:t>
            </w:r>
          </w:p>
        </w:tc>
      </w:tr>
      <w:tr w:rsidR="008B3194" w:rsidRPr="001D1A41" w:rsidTr="00C52540">
        <w:trPr>
          <w:trHeight w:hRule="exact" w:val="666"/>
        </w:trPr>
        <w:tc>
          <w:tcPr>
            <w:tcW w:w="426" w:type="dxa"/>
            <w:shd w:val="clear" w:color="auto" w:fill="FFFFFF"/>
            <w:vAlign w:val="center"/>
            <w:hideMark/>
          </w:tcPr>
          <w:p w:rsidR="008B3194" w:rsidRPr="001D1A41" w:rsidRDefault="008B391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5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Непредвиденные расходы (10% от п.1+2+3)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pStyle w:val="3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pStyle w:val="3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8B3194" w:rsidRPr="001D1A41" w:rsidRDefault="0081107B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3,17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8B3194" w:rsidRPr="001D1A41" w:rsidRDefault="0081107B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3,80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pStyle w:val="3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8B3194" w:rsidRPr="001D1A41" w:rsidRDefault="008B3194" w:rsidP="0081107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</w:t>
            </w:r>
            <w:r w:rsidR="0081107B" w:rsidRPr="001D1A41">
              <w:rPr>
                <w:rStyle w:val="af"/>
                <w:b w:val="0"/>
                <w:color w:val="000000" w:themeColor="text1"/>
              </w:rPr>
              <w:t>16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8B3194" w:rsidRPr="001D1A41" w:rsidRDefault="008B3194" w:rsidP="0081107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0,</w:t>
            </w:r>
            <w:r w:rsidR="0081107B" w:rsidRPr="001D1A41">
              <w:rPr>
                <w:rStyle w:val="af"/>
                <w:b w:val="0"/>
                <w:color w:val="000000" w:themeColor="text1"/>
              </w:rPr>
              <w:t>05</w:t>
            </w:r>
          </w:p>
        </w:tc>
      </w:tr>
      <w:tr w:rsidR="008B3194" w:rsidRPr="001D1A41" w:rsidTr="008B3194">
        <w:trPr>
          <w:trHeight w:hRule="exact" w:val="528"/>
        </w:trPr>
        <w:tc>
          <w:tcPr>
            <w:tcW w:w="426" w:type="dxa"/>
            <w:shd w:val="clear" w:color="auto" w:fill="FFFFFF"/>
            <w:vAlign w:val="center"/>
            <w:hideMark/>
          </w:tcPr>
          <w:p w:rsidR="008B3194" w:rsidRPr="001D1A41" w:rsidRDefault="008B391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8B3194" w:rsidRPr="001D1A41" w:rsidRDefault="008B3194" w:rsidP="00E6292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Полив зе</w:t>
            </w:r>
            <w:r w:rsidR="00E62920" w:rsidRPr="001D1A41">
              <w:rPr>
                <w:rStyle w:val="af"/>
                <w:b w:val="0"/>
                <w:color w:val="000000" w:themeColor="text1"/>
              </w:rPr>
              <w:t>мельных участков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8B3194" w:rsidRPr="001D1A41" w:rsidRDefault="001924E7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107</w:t>
            </w:r>
            <w:r w:rsidR="008B3194" w:rsidRPr="001D1A41">
              <w:rPr>
                <w:rStyle w:val="af"/>
                <w:b w:val="0"/>
                <w:color w:val="000000" w:themeColor="text1"/>
              </w:rPr>
              <w:t>00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3,0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8B3194" w:rsidRPr="001D1A41" w:rsidRDefault="001924E7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32,1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8B3194" w:rsidRPr="001D1A41" w:rsidRDefault="001924E7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38,52</w:t>
            </w:r>
          </w:p>
        </w:tc>
        <w:tc>
          <w:tcPr>
            <w:tcW w:w="2703" w:type="dxa"/>
            <w:gridSpan w:val="3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не учитывается</w:t>
            </w:r>
          </w:p>
        </w:tc>
      </w:tr>
      <w:tr w:rsidR="008B3194" w:rsidRPr="001D1A41" w:rsidTr="00C52540">
        <w:trPr>
          <w:trHeight w:hRule="exact" w:val="964"/>
        </w:trPr>
        <w:tc>
          <w:tcPr>
            <w:tcW w:w="426" w:type="dxa"/>
            <w:shd w:val="clear" w:color="auto" w:fill="FFFFFF"/>
            <w:vAlign w:val="center"/>
            <w:hideMark/>
          </w:tcPr>
          <w:p w:rsidR="008B3194" w:rsidRPr="001D1A41" w:rsidRDefault="00AC132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7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8B3194" w:rsidRPr="001D1A41" w:rsidRDefault="008B3194" w:rsidP="001924E7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Наружное пожаротуше</w:t>
            </w:r>
            <w:r w:rsidRPr="001D1A41">
              <w:rPr>
                <w:rStyle w:val="af"/>
                <w:b w:val="0"/>
                <w:color w:val="000000" w:themeColor="text1"/>
              </w:rPr>
              <w:softHyphen/>
              <w:t>ние 1 инцидент с расходом 15л/с в течении</w:t>
            </w:r>
            <w:r w:rsidR="001924E7" w:rsidRPr="001D1A41">
              <w:rPr>
                <w:rStyle w:val="af"/>
                <w:b w:val="0"/>
                <w:color w:val="000000" w:themeColor="text1"/>
              </w:rPr>
              <w:t>3</w:t>
            </w:r>
            <w:r w:rsidRPr="001D1A41">
              <w:rPr>
                <w:rStyle w:val="af"/>
                <w:b w:val="0"/>
                <w:color w:val="000000" w:themeColor="text1"/>
              </w:rPr>
              <w:t xml:space="preserve">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162,00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162,00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54,00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15,00</w:t>
            </w:r>
          </w:p>
        </w:tc>
      </w:tr>
      <w:tr w:rsidR="008B3194" w:rsidRPr="001D1A41" w:rsidTr="00C52540">
        <w:trPr>
          <w:trHeight w:hRule="exact" w:val="924"/>
        </w:trPr>
        <w:tc>
          <w:tcPr>
            <w:tcW w:w="426" w:type="dxa"/>
            <w:shd w:val="clear" w:color="auto" w:fill="FFFFFF"/>
            <w:vAlign w:val="center"/>
            <w:hideMark/>
          </w:tcPr>
          <w:p w:rsidR="008B3194" w:rsidRPr="001D1A41" w:rsidRDefault="00AC132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8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Внутреннее пожаро</w:t>
            </w:r>
            <w:r w:rsidRPr="001D1A41">
              <w:rPr>
                <w:rStyle w:val="af"/>
                <w:b w:val="0"/>
                <w:color w:val="000000" w:themeColor="text1"/>
              </w:rPr>
              <w:softHyphen/>
              <w:t>тушение 1 струя по 2,5л/с в течении 3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27,00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27,00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8B3194" w:rsidRPr="001D1A41" w:rsidRDefault="008B3194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9,00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8B3194" w:rsidRPr="001D1A41" w:rsidRDefault="008B319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2,50</w:t>
            </w:r>
          </w:p>
        </w:tc>
      </w:tr>
      <w:tr w:rsidR="001C7A1C" w:rsidRPr="001D1A41" w:rsidTr="00C52540">
        <w:trPr>
          <w:trHeight w:hRule="exact" w:val="459"/>
        </w:trPr>
        <w:tc>
          <w:tcPr>
            <w:tcW w:w="426" w:type="dxa"/>
            <w:shd w:val="clear" w:color="auto" w:fill="FFFFFF"/>
            <w:vAlign w:val="center"/>
            <w:hideMark/>
          </w:tcPr>
          <w:p w:rsidR="001C7A1C" w:rsidRPr="001D1A41" w:rsidRDefault="001C7A1C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9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1C7A1C" w:rsidRPr="001D1A41" w:rsidRDefault="001C7A1C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Итого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1C7A1C" w:rsidRPr="001D1A41" w:rsidRDefault="001C7A1C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303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1C7A1C" w:rsidRPr="001D1A41" w:rsidRDefault="001C7A1C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258,31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272,18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67,6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18,79</w:t>
            </w:r>
          </w:p>
        </w:tc>
      </w:tr>
      <w:tr w:rsidR="001C7A1C" w:rsidRPr="001D1A41" w:rsidTr="00C52540">
        <w:trPr>
          <w:trHeight w:hRule="exact" w:val="495"/>
        </w:trPr>
        <w:tc>
          <w:tcPr>
            <w:tcW w:w="426" w:type="dxa"/>
            <w:shd w:val="clear" w:color="auto" w:fill="FFFFFF"/>
            <w:vAlign w:val="center"/>
            <w:hideMark/>
          </w:tcPr>
          <w:p w:rsidR="001C7A1C" w:rsidRPr="001D1A41" w:rsidRDefault="001C7A1C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10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1C7A1C" w:rsidRPr="001D1A41" w:rsidRDefault="001C7A1C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Без учета пожаротушения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1C7A1C" w:rsidRPr="001D1A41" w:rsidRDefault="001C7A1C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1C7A1C" w:rsidRPr="001D1A41" w:rsidRDefault="001C7A1C" w:rsidP="00C5254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5"/>
                <w:kern w:val="28"/>
                <w:lang w:eastAsia="en-US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69,31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83,18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4,6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1C7A1C" w:rsidRPr="001D1A41" w:rsidRDefault="001C7A1C" w:rsidP="001C7A1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1D1A41">
              <w:rPr>
                <w:rStyle w:val="af"/>
                <w:b w:val="0"/>
                <w:bCs w:val="0"/>
                <w:color w:val="000000" w:themeColor="text1"/>
              </w:rPr>
              <w:t>1,29</w:t>
            </w:r>
          </w:p>
        </w:tc>
      </w:tr>
    </w:tbl>
    <w:p w:rsidR="00561A52" w:rsidRPr="001D1A41" w:rsidRDefault="00561A5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063D47" w:rsidRPr="001D1A41" w:rsidRDefault="00063D47" w:rsidP="00063D47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Примечание:</w:t>
      </w:r>
    </w:p>
    <w:p w:rsidR="00063D47" w:rsidRPr="001D1A41" w:rsidRDefault="00063D47" w:rsidP="00063D47">
      <w:pPr>
        <w:pStyle w:val="3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1.</w:t>
      </w:r>
      <w:r w:rsidRPr="001D1A41">
        <w:rPr>
          <w:color w:val="000000" w:themeColor="text1"/>
          <w:sz w:val="26"/>
          <w:szCs w:val="26"/>
        </w:rPr>
        <w:tab/>
        <w:t>Коэффициент часовой неравномерности при населении</w:t>
      </w:r>
      <w:r w:rsidR="007925B3" w:rsidRPr="001D1A41">
        <w:rPr>
          <w:color w:val="000000" w:themeColor="text1"/>
          <w:sz w:val="26"/>
          <w:szCs w:val="26"/>
        </w:rPr>
        <w:t>, получающем услугу,</w:t>
      </w:r>
      <w:r w:rsidR="001543C1" w:rsidRPr="001543C1">
        <w:rPr>
          <w:color w:val="000000" w:themeColor="text1"/>
          <w:sz w:val="26"/>
          <w:szCs w:val="26"/>
        </w:rPr>
        <w:t xml:space="preserve"> </w:t>
      </w:r>
      <w:r w:rsidR="005F215E" w:rsidRPr="001D1A41">
        <w:rPr>
          <w:color w:val="000000" w:themeColor="text1"/>
          <w:sz w:val="26"/>
          <w:szCs w:val="26"/>
        </w:rPr>
        <w:t>303</w:t>
      </w:r>
      <w:r w:rsidRPr="001D1A41">
        <w:rPr>
          <w:color w:val="000000" w:themeColor="text1"/>
          <w:sz w:val="26"/>
          <w:szCs w:val="26"/>
        </w:rPr>
        <w:t xml:space="preserve"> человек</w:t>
      </w:r>
      <w:r w:rsidR="005F215E" w:rsidRPr="001D1A41">
        <w:rPr>
          <w:color w:val="000000" w:themeColor="text1"/>
          <w:sz w:val="26"/>
          <w:szCs w:val="26"/>
        </w:rPr>
        <w:t>а</w:t>
      </w:r>
      <w:r w:rsidRPr="001D1A41">
        <w:rPr>
          <w:color w:val="000000" w:themeColor="text1"/>
          <w:sz w:val="26"/>
          <w:szCs w:val="26"/>
        </w:rPr>
        <w:t xml:space="preserve"> равен R=1,2x</w:t>
      </w:r>
      <w:r w:rsidR="00D03373" w:rsidRPr="001D1A41">
        <w:rPr>
          <w:color w:val="000000" w:themeColor="text1"/>
          <w:sz w:val="26"/>
          <w:szCs w:val="26"/>
        </w:rPr>
        <w:t>3,0</w:t>
      </w:r>
      <w:r w:rsidRPr="001D1A41">
        <w:rPr>
          <w:color w:val="000000" w:themeColor="text1"/>
          <w:sz w:val="26"/>
          <w:szCs w:val="26"/>
        </w:rPr>
        <w:t>=3,</w:t>
      </w:r>
      <w:r w:rsidR="00D03373" w:rsidRPr="001D1A41">
        <w:rPr>
          <w:color w:val="000000" w:themeColor="text1"/>
          <w:sz w:val="26"/>
          <w:szCs w:val="26"/>
        </w:rPr>
        <w:t>6</w:t>
      </w:r>
      <w:r w:rsidRPr="001D1A41">
        <w:rPr>
          <w:color w:val="000000" w:themeColor="text1"/>
          <w:sz w:val="26"/>
          <w:szCs w:val="26"/>
        </w:rPr>
        <w:t>.</w:t>
      </w:r>
    </w:p>
    <w:p w:rsidR="00DC1B56" w:rsidRPr="001D1A41" w:rsidRDefault="00063D47" w:rsidP="00DC1B56">
      <w:pPr>
        <w:pStyle w:val="3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2.</w:t>
      </w:r>
      <w:r w:rsidRPr="001D1A41">
        <w:rPr>
          <w:color w:val="000000" w:themeColor="text1"/>
          <w:sz w:val="26"/>
          <w:szCs w:val="26"/>
        </w:rPr>
        <w:tab/>
      </w:r>
      <w:r w:rsidR="00AC1324" w:rsidRPr="001D1A41">
        <w:rPr>
          <w:color w:val="000000" w:themeColor="text1"/>
          <w:sz w:val="26"/>
          <w:szCs w:val="26"/>
        </w:rPr>
        <w:t>Прочие потребители</w:t>
      </w:r>
      <w:r w:rsidRPr="001D1A41">
        <w:rPr>
          <w:color w:val="000000" w:themeColor="text1"/>
          <w:sz w:val="26"/>
          <w:szCs w:val="26"/>
        </w:rPr>
        <w:t xml:space="preserve"> на территории населенного пункта отсутствуют.</w:t>
      </w:r>
    </w:p>
    <w:p w:rsidR="00063D47" w:rsidRPr="001D1A41" w:rsidRDefault="00063D47" w:rsidP="00063D47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3.</w:t>
      </w:r>
      <w:r w:rsidRPr="001D1A41">
        <w:rPr>
          <w:color w:val="000000" w:themeColor="text1"/>
          <w:sz w:val="26"/>
          <w:szCs w:val="26"/>
        </w:rPr>
        <w:tab/>
        <w:t>Расход питьевой воды рассчитан при водопотреблении из централизованного источника водоснабжения. Остальное население использует воду из индивидуальных источников.</w:t>
      </w:r>
    </w:p>
    <w:p w:rsidR="00DC1B56" w:rsidRPr="001D1A41" w:rsidRDefault="00DC1B56" w:rsidP="00063D47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pacing w:val="0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4.</w:t>
      </w:r>
      <w:r w:rsidRPr="001D1A41">
        <w:rPr>
          <w:color w:val="000000" w:themeColor="text1"/>
          <w:sz w:val="26"/>
          <w:szCs w:val="26"/>
        </w:rPr>
        <w:tab/>
      </w:r>
      <w:r w:rsidRPr="001D1A41">
        <w:rPr>
          <w:color w:val="000000" w:themeColor="text1"/>
          <w:spacing w:val="0"/>
          <w:sz w:val="26"/>
          <w:szCs w:val="26"/>
        </w:rPr>
        <w:t xml:space="preserve">Расход воды объектов, предполагаемых к подключению к централизованной системе водоснабжения населенного пункта, учтены в графе «непредвиденные </w:t>
      </w:r>
      <w:r w:rsidRPr="001D1A41">
        <w:rPr>
          <w:color w:val="000000" w:themeColor="text1"/>
          <w:spacing w:val="0"/>
          <w:sz w:val="26"/>
          <w:szCs w:val="26"/>
        </w:rPr>
        <w:lastRenderedPageBreak/>
        <w:t>расходы».</w:t>
      </w:r>
    </w:p>
    <w:p w:rsidR="002F77D3" w:rsidRPr="001D1A41" w:rsidRDefault="002F77D3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1D1A41" w:rsidRDefault="00CE1E52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3.</w:t>
      </w:r>
      <w:r w:rsidRPr="001D1A41">
        <w:rPr>
          <w:b/>
          <w:color w:val="000000" w:themeColor="text1"/>
          <w:sz w:val="26"/>
          <w:szCs w:val="26"/>
        </w:rPr>
        <w:tab/>
        <w:t>Сведения о</w:t>
      </w:r>
      <w:r w:rsidR="00441339" w:rsidRPr="001D1A41">
        <w:rPr>
          <w:b/>
          <w:color w:val="000000" w:themeColor="text1"/>
          <w:sz w:val="26"/>
          <w:szCs w:val="26"/>
        </w:rPr>
        <w:t xml:space="preserve"> фактическом</w:t>
      </w:r>
      <w:r w:rsidRPr="001D1A41">
        <w:rPr>
          <w:b/>
          <w:color w:val="000000" w:themeColor="text1"/>
          <w:sz w:val="26"/>
          <w:szCs w:val="26"/>
        </w:rPr>
        <w:t xml:space="preserve"> потреблении населением питьевой воды исходя из статистических и расчетных данных и сведений о действующих нормативах потребления коммунальных услуг</w:t>
      </w:r>
    </w:p>
    <w:p w:rsidR="00431BFB" w:rsidRPr="001D1A41" w:rsidRDefault="00431BFB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Расчётная</w:t>
      </w:r>
      <w:r w:rsidR="009C3231" w:rsidRPr="001D1A41">
        <w:rPr>
          <w:color w:val="000000" w:themeColor="text1"/>
          <w:sz w:val="26"/>
          <w:szCs w:val="26"/>
        </w:rPr>
        <w:t xml:space="preserve"> и фактическая</w:t>
      </w:r>
      <w:r w:rsidRPr="001D1A41">
        <w:rPr>
          <w:color w:val="000000" w:themeColor="text1"/>
          <w:sz w:val="26"/>
          <w:szCs w:val="26"/>
        </w:rPr>
        <w:t xml:space="preserve"> потребность в питьевой воде </w:t>
      </w:r>
      <w:r w:rsidR="0039302D" w:rsidRPr="001D1A41">
        <w:rPr>
          <w:color w:val="000000" w:themeColor="text1"/>
          <w:sz w:val="26"/>
          <w:szCs w:val="26"/>
        </w:rPr>
        <w:t>представлена в таблице 9.</w:t>
      </w:r>
    </w:p>
    <w:p w:rsidR="00C20DE9" w:rsidRPr="001D1A41" w:rsidRDefault="00C20DE9" w:rsidP="0062134A">
      <w:pPr>
        <w:pStyle w:val="3"/>
        <w:shd w:val="clear" w:color="auto" w:fill="auto"/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9C3231" w:rsidRPr="001D1A41" w:rsidRDefault="007C5570" w:rsidP="0062134A">
      <w:pPr>
        <w:pStyle w:val="3"/>
        <w:shd w:val="clear" w:color="auto" w:fill="auto"/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9</w:t>
      </w:r>
    </w:p>
    <w:p w:rsidR="0062134A" w:rsidRPr="001D1A41" w:rsidRDefault="0062134A" w:rsidP="0062134A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  <w:bookmarkStart w:id="5" w:name="bookmark7"/>
    </w:p>
    <w:p w:rsidR="00431BFB" w:rsidRPr="001D1A41" w:rsidRDefault="007C5570" w:rsidP="0062134A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Расчётная и фактическая потребность в питьевой воде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9"/>
        <w:gridCol w:w="2902"/>
        <w:gridCol w:w="1666"/>
        <w:gridCol w:w="1641"/>
        <w:gridCol w:w="1680"/>
        <w:gridCol w:w="1680"/>
      </w:tblGrid>
      <w:tr w:rsidR="00FF6DFE" w:rsidRPr="00CD4B2F" w:rsidTr="00E62920">
        <w:tc>
          <w:tcPr>
            <w:tcW w:w="569" w:type="dxa"/>
          </w:tcPr>
          <w:p w:rsidR="00E12D05" w:rsidRPr="00CD4B2F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№</w:t>
            </w:r>
          </w:p>
          <w:p w:rsidR="00E12D05" w:rsidRPr="00CD4B2F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2902" w:type="dxa"/>
            <w:vAlign w:val="center"/>
          </w:tcPr>
          <w:p w:rsidR="00E12D05" w:rsidRPr="00CD4B2F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Степень благоустройства</w:t>
            </w:r>
          </w:p>
        </w:tc>
        <w:tc>
          <w:tcPr>
            <w:tcW w:w="1666" w:type="dxa"/>
          </w:tcPr>
          <w:p w:rsidR="00E12D05" w:rsidRPr="00CD4B2F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Численность населения, получающего услугу</w:t>
            </w:r>
          </w:p>
        </w:tc>
        <w:tc>
          <w:tcPr>
            <w:tcW w:w="1641" w:type="dxa"/>
          </w:tcPr>
          <w:p w:rsidR="00E12D05" w:rsidRPr="00CD4B2F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 xml:space="preserve">Норматив </w:t>
            </w:r>
            <w:r w:rsidR="00FF6DFE" w:rsidRPr="00CD4B2F">
              <w:rPr>
                <w:color w:val="000000" w:themeColor="text1"/>
                <w:sz w:val="24"/>
                <w:szCs w:val="24"/>
              </w:rPr>
              <w:t>потребления на человека в месяц</w:t>
            </w:r>
          </w:p>
        </w:tc>
        <w:tc>
          <w:tcPr>
            <w:tcW w:w="1680" w:type="dxa"/>
          </w:tcPr>
          <w:p w:rsidR="00E12D05" w:rsidRPr="00CD4B2F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Потребление по нормативу, тыс.куб.м/год</w:t>
            </w:r>
          </w:p>
        </w:tc>
        <w:tc>
          <w:tcPr>
            <w:tcW w:w="1680" w:type="dxa"/>
          </w:tcPr>
          <w:p w:rsidR="00E12D05" w:rsidRPr="00CD4B2F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Фактическое потребление за 20</w:t>
            </w:r>
            <w:r w:rsidR="005C2875">
              <w:rPr>
                <w:color w:val="000000" w:themeColor="text1"/>
                <w:sz w:val="24"/>
                <w:szCs w:val="24"/>
              </w:rPr>
              <w:t>24</w:t>
            </w:r>
            <w:r w:rsidRPr="00CD4B2F">
              <w:rPr>
                <w:color w:val="000000" w:themeColor="text1"/>
                <w:sz w:val="24"/>
                <w:szCs w:val="24"/>
              </w:rPr>
              <w:t xml:space="preserve"> год,</w:t>
            </w:r>
          </w:p>
          <w:p w:rsidR="00FF6DFE" w:rsidRPr="00CD4B2F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тыс.куб.м/год</w:t>
            </w:r>
          </w:p>
        </w:tc>
      </w:tr>
      <w:tr w:rsidR="001C2800" w:rsidRPr="00CD4B2F" w:rsidTr="001C2800">
        <w:tc>
          <w:tcPr>
            <w:tcW w:w="569" w:type="dxa"/>
          </w:tcPr>
          <w:p w:rsidR="001C2800" w:rsidRPr="00CD4B2F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902" w:type="dxa"/>
            <w:vAlign w:val="center"/>
          </w:tcPr>
          <w:p w:rsidR="001C2800" w:rsidRPr="00CD4B2F" w:rsidRDefault="001C2800" w:rsidP="00B8684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CD4B2F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1666" w:type="dxa"/>
            <w:vAlign w:val="center"/>
          </w:tcPr>
          <w:p w:rsidR="001C2800" w:rsidRPr="00CD4B2F" w:rsidRDefault="005A1EF0" w:rsidP="00E6292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41" w:type="dxa"/>
            <w:vAlign w:val="center"/>
          </w:tcPr>
          <w:p w:rsidR="001C2800" w:rsidRPr="00CD4B2F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0,91</w:t>
            </w:r>
          </w:p>
        </w:tc>
        <w:tc>
          <w:tcPr>
            <w:tcW w:w="1680" w:type="dxa"/>
            <w:vAlign w:val="center"/>
          </w:tcPr>
          <w:p w:rsidR="001C2800" w:rsidRPr="00CD4B2F" w:rsidRDefault="001C2800" w:rsidP="00CD4B2F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0,</w:t>
            </w:r>
            <w:r w:rsidR="005A1EF0" w:rsidRPr="00CD4B2F">
              <w:rPr>
                <w:color w:val="000000" w:themeColor="text1"/>
                <w:sz w:val="24"/>
                <w:szCs w:val="24"/>
              </w:rPr>
              <w:t>0</w:t>
            </w:r>
            <w:r w:rsidR="00CD4B2F">
              <w:rPr>
                <w:color w:val="000000" w:themeColor="text1"/>
                <w:sz w:val="24"/>
                <w:szCs w:val="24"/>
              </w:rPr>
              <w:t>44</w:t>
            </w:r>
          </w:p>
        </w:tc>
        <w:tc>
          <w:tcPr>
            <w:tcW w:w="1680" w:type="dxa"/>
            <w:vAlign w:val="center"/>
          </w:tcPr>
          <w:p w:rsidR="001C2800" w:rsidRPr="00CD4B2F" w:rsidRDefault="005D07EA" w:rsidP="00B8684B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0,05</w:t>
            </w:r>
          </w:p>
        </w:tc>
      </w:tr>
      <w:tr w:rsidR="001C2800" w:rsidRPr="00CD4B2F" w:rsidTr="001C2800">
        <w:tc>
          <w:tcPr>
            <w:tcW w:w="569" w:type="dxa"/>
          </w:tcPr>
          <w:p w:rsidR="001C2800" w:rsidRPr="00CD4B2F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902" w:type="dxa"/>
            <w:vAlign w:val="center"/>
          </w:tcPr>
          <w:p w:rsidR="001C2800" w:rsidRPr="00CD4B2F" w:rsidRDefault="001C2800" w:rsidP="00B8684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1666" w:type="dxa"/>
            <w:vAlign w:val="center"/>
          </w:tcPr>
          <w:p w:rsidR="001C2800" w:rsidRPr="00CD4B2F" w:rsidRDefault="005A1EF0" w:rsidP="00E6292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299</w:t>
            </w:r>
          </w:p>
        </w:tc>
        <w:tc>
          <w:tcPr>
            <w:tcW w:w="1641" w:type="dxa"/>
            <w:vAlign w:val="center"/>
          </w:tcPr>
          <w:p w:rsidR="001C2800" w:rsidRPr="00CD4B2F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3,148</w:t>
            </w:r>
          </w:p>
        </w:tc>
        <w:tc>
          <w:tcPr>
            <w:tcW w:w="1680" w:type="dxa"/>
            <w:vAlign w:val="center"/>
          </w:tcPr>
          <w:p w:rsidR="001C2800" w:rsidRPr="00CD4B2F" w:rsidRDefault="005A1EF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11,30</w:t>
            </w:r>
          </w:p>
        </w:tc>
        <w:tc>
          <w:tcPr>
            <w:tcW w:w="1680" w:type="dxa"/>
            <w:vAlign w:val="center"/>
          </w:tcPr>
          <w:p w:rsidR="001C2800" w:rsidRPr="00CD4B2F" w:rsidRDefault="005C2875" w:rsidP="00B8684B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4,134</w:t>
            </w:r>
          </w:p>
        </w:tc>
      </w:tr>
      <w:tr w:rsidR="001C2800" w:rsidRPr="00CD4B2F" w:rsidTr="001C2800">
        <w:tc>
          <w:tcPr>
            <w:tcW w:w="569" w:type="dxa"/>
          </w:tcPr>
          <w:p w:rsidR="001C2800" w:rsidRPr="00CD4B2F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902" w:type="dxa"/>
          </w:tcPr>
          <w:p w:rsidR="001C2800" w:rsidRPr="00CD4B2F" w:rsidRDefault="001C2800" w:rsidP="00B8684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CD4B2F">
              <w:rPr>
                <w:rStyle w:val="af"/>
                <w:b w:val="0"/>
                <w:color w:val="000000" w:themeColor="text1"/>
              </w:rPr>
              <w:t>Содержание скота:</w:t>
            </w:r>
          </w:p>
          <w:p w:rsidR="001C2800" w:rsidRPr="00CD4B2F" w:rsidRDefault="001C2800" w:rsidP="00E6292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CD4B2F">
              <w:rPr>
                <w:rStyle w:val="af"/>
                <w:b w:val="0"/>
                <w:color w:val="000000" w:themeColor="text1"/>
              </w:rPr>
              <w:t>- коров молочных</w:t>
            </w:r>
          </w:p>
        </w:tc>
        <w:tc>
          <w:tcPr>
            <w:tcW w:w="1666" w:type="dxa"/>
            <w:vAlign w:val="bottom"/>
          </w:tcPr>
          <w:p w:rsidR="001C2800" w:rsidRPr="00CD4B2F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641" w:type="dxa"/>
            <w:vAlign w:val="bottom"/>
          </w:tcPr>
          <w:p w:rsidR="001C2800" w:rsidRPr="00CD4B2F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2,28</w:t>
            </w:r>
          </w:p>
        </w:tc>
        <w:tc>
          <w:tcPr>
            <w:tcW w:w="1680" w:type="dxa"/>
            <w:vAlign w:val="bottom"/>
          </w:tcPr>
          <w:p w:rsidR="001C2800" w:rsidRPr="00CD4B2F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0,27</w:t>
            </w:r>
          </w:p>
        </w:tc>
        <w:tc>
          <w:tcPr>
            <w:tcW w:w="1680" w:type="dxa"/>
            <w:vAlign w:val="bottom"/>
          </w:tcPr>
          <w:p w:rsidR="001C2800" w:rsidRPr="00CD4B2F" w:rsidRDefault="001C2800" w:rsidP="005C287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0,2</w:t>
            </w:r>
          </w:p>
        </w:tc>
      </w:tr>
      <w:tr w:rsidR="001C2800" w:rsidRPr="001D1A41" w:rsidTr="001C2800">
        <w:tc>
          <w:tcPr>
            <w:tcW w:w="569" w:type="dxa"/>
          </w:tcPr>
          <w:p w:rsidR="001C2800" w:rsidRPr="00CD4B2F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902" w:type="dxa"/>
            <w:vAlign w:val="center"/>
          </w:tcPr>
          <w:p w:rsidR="001C2800" w:rsidRPr="00CD4B2F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1666" w:type="dxa"/>
            <w:vAlign w:val="center"/>
          </w:tcPr>
          <w:p w:rsidR="001C2800" w:rsidRPr="00CD4B2F" w:rsidRDefault="005A1EF0" w:rsidP="00E6292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10700</w:t>
            </w:r>
          </w:p>
        </w:tc>
        <w:tc>
          <w:tcPr>
            <w:tcW w:w="1641" w:type="dxa"/>
            <w:vAlign w:val="center"/>
          </w:tcPr>
          <w:p w:rsidR="001C2800" w:rsidRPr="00CD4B2F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CD4B2F">
              <w:rPr>
                <w:color w:val="000000" w:themeColor="text1"/>
                <w:sz w:val="24"/>
                <w:szCs w:val="24"/>
              </w:rPr>
              <w:t>0,09</w:t>
            </w:r>
          </w:p>
        </w:tc>
        <w:tc>
          <w:tcPr>
            <w:tcW w:w="1680" w:type="dxa"/>
            <w:vAlign w:val="center"/>
          </w:tcPr>
          <w:p w:rsidR="001C2800" w:rsidRPr="00CD4B2F" w:rsidRDefault="005C2875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11,56</w:t>
            </w:r>
          </w:p>
        </w:tc>
        <w:tc>
          <w:tcPr>
            <w:tcW w:w="1680" w:type="dxa"/>
            <w:vAlign w:val="center"/>
          </w:tcPr>
          <w:p w:rsidR="001C2800" w:rsidRPr="00CD4B2F" w:rsidRDefault="005C2875" w:rsidP="00D70CF3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0,9</w:t>
            </w:r>
          </w:p>
        </w:tc>
      </w:tr>
    </w:tbl>
    <w:p w:rsidR="007C5570" w:rsidRPr="001D1A41" w:rsidRDefault="007C5570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color w:val="000000" w:themeColor="text1"/>
          <w:sz w:val="26"/>
          <w:szCs w:val="26"/>
        </w:rPr>
      </w:pPr>
    </w:p>
    <w:p w:rsidR="007C5570" w:rsidRPr="001D1A41" w:rsidRDefault="007C5570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b/>
          <w:color w:val="000000" w:themeColor="text1"/>
          <w:sz w:val="26"/>
          <w:szCs w:val="26"/>
        </w:rPr>
      </w:pPr>
    </w:p>
    <w:p w:rsidR="00CE1E52" w:rsidRPr="001D1A41" w:rsidRDefault="003B2F10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4.</w:t>
      </w:r>
      <w:r w:rsidRPr="001D1A41">
        <w:rPr>
          <w:b/>
          <w:color w:val="000000" w:themeColor="text1"/>
          <w:sz w:val="26"/>
          <w:szCs w:val="26"/>
        </w:rPr>
        <w:tab/>
      </w:r>
      <w:r w:rsidR="00CE1E52" w:rsidRPr="001D1A41">
        <w:rPr>
          <w:b/>
          <w:color w:val="000000" w:themeColor="text1"/>
          <w:sz w:val="26"/>
          <w:szCs w:val="26"/>
        </w:rPr>
        <w:t>Описание существующей системы коммерческого учета питьевой воды и планов по установке приборов учета</w:t>
      </w:r>
      <w:bookmarkEnd w:id="5"/>
    </w:p>
    <w:p w:rsidR="003B2F10" w:rsidRPr="001D1A41" w:rsidRDefault="003B2F10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1D1A41" w:rsidRDefault="003B2F10" w:rsidP="00F20496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Приборы учета поднятой воды на водозаборах не установлены</w:t>
      </w:r>
      <w:r w:rsidR="00CE1E52" w:rsidRPr="001D1A41">
        <w:rPr>
          <w:color w:val="000000" w:themeColor="text1"/>
          <w:sz w:val="26"/>
          <w:szCs w:val="26"/>
        </w:rPr>
        <w:t>.</w:t>
      </w:r>
      <w:r w:rsidR="00F20496" w:rsidRPr="001D1A41">
        <w:rPr>
          <w:color w:val="000000" w:themeColor="text1"/>
          <w:sz w:val="26"/>
          <w:szCs w:val="26"/>
        </w:rPr>
        <w:t xml:space="preserve"> Установка приборов учета поднятой воды должна осуществляться на основании результатов технической экспертизы</w:t>
      </w:r>
      <w:r w:rsidR="00612292" w:rsidRPr="001D1A41">
        <w:rPr>
          <w:color w:val="000000" w:themeColor="text1"/>
          <w:sz w:val="26"/>
          <w:szCs w:val="26"/>
        </w:rPr>
        <w:t xml:space="preserve"> оборудования</w:t>
      </w:r>
      <w:r w:rsidR="00C00255" w:rsidRPr="001D1A41">
        <w:rPr>
          <w:color w:val="000000" w:themeColor="text1"/>
          <w:sz w:val="26"/>
          <w:szCs w:val="26"/>
        </w:rPr>
        <w:t xml:space="preserve"> и проведения необходимых мероприятий по подготовке работ</w:t>
      </w:r>
      <w:r w:rsidR="00612292" w:rsidRPr="001D1A41">
        <w:rPr>
          <w:color w:val="000000" w:themeColor="text1"/>
          <w:sz w:val="26"/>
          <w:szCs w:val="26"/>
        </w:rPr>
        <w:t>.</w:t>
      </w:r>
    </w:p>
    <w:p w:rsidR="00612292" w:rsidRPr="001D1A41" w:rsidRDefault="00690144" w:rsidP="00F20496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Работа по установке приборов учета у потребителей</w:t>
      </w:r>
      <w:r w:rsidR="00677855" w:rsidRPr="001D1A41">
        <w:rPr>
          <w:color w:val="000000" w:themeColor="text1"/>
          <w:sz w:val="26"/>
          <w:szCs w:val="26"/>
        </w:rPr>
        <w:t xml:space="preserve"> возл</w:t>
      </w:r>
      <w:r w:rsidR="00C00255" w:rsidRPr="001D1A41">
        <w:rPr>
          <w:color w:val="000000" w:themeColor="text1"/>
          <w:sz w:val="26"/>
          <w:szCs w:val="26"/>
        </w:rPr>
        <w:t>агается</w:t>
      </w:r>
      <w:r w:rsidR="002F77D3" w:rsidRPr="001D1A41">
        <w:rPr>
          <w:color w:val="000000" w:themeColor="text1"/>
          <w:sz w:val="26"/>
          <w:szCs w:val="26"/>
        </w:rPr>
        <w:t xml:space="preserve"> </w:t>
      </w:r>
      <w:r w:rsidR="00BB268D" w:rsidRPr="001D1A41">
        <w:rPr>
          <w:color w:val="000000" w:themeColor="text1"/>
          <w:sz w:val="26"/>
          <w:szCs w:val="26"/>
        </w:rPr>
        <w:t xml:space="preserve">на организацию, эксплуатирующую </w:t>
      </w:r>
      <w:r w:rsidR="00AC3DF8" w:rsidRPr="001D1A41">
        <w:rPr>
          <w:color w:val="000000" w:themeColor="text1"/>
          <w:sz w:val="26"/>
          <w:szCs w:val="26"/>
        </w:rPr>
        <w:t>оборудование системы централизованного водоснабжения.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kern w:val="28"/>
          <w:sz w:val="26"/>
          <w:szCs w:val="26"/>
        </w:rPr>
      </w:pPr>
    </w:p>
    <w:p w:rsidR="002F77D3" w:rsidRPr="001D1A41" w:rsidRDefault="002F77D3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6" w:name="bookmark8"/>
    </w:p>
    <w:p w:rsidR="002F77D3" w:rsidRPr="001D1A41" w:rsidRDefault="002F77D3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1D1A41" w:rsidRDefault="00A42F6E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5.</w:t>
      </w:r>
      <w:r w:rsidRPr="001D1A41">
        <w:rPr>
          <w:b/>
          <w:color w:val="000000" w:themeColor="text1"/>
          <w:sz w:val="26"/>
          <w:szCs w:val="26"/>
        </w:rPr>
        <w:tab/>
      </w:r>
      <w:r w:rsidR="00CE1E52" w:rsidRPr="001D1A41">
        <w:rPr>
          <w:b/>
          <w:color w:val="000000" w:themeColor="text1"/>
          <w:sz w:val="26"/>
          <w:szCs w:val="26"/>
        </w:rPr>
        <w:t>Анализ резервов и дефицитов производственных мощностей системы</w:t>
      </w:r>
      <w:bookmarkEnd w:id="6"/>
      <w:r w:rsidR="00CE1E52" w:rsidRPr="001D1A41">
        <w:rPr>
          <w:b/>
          <w:color w:val="000000" w:themeColor="text1"/>
          <w:sz w:val="26"/>
          <w:szCs w:val="26"/>
        </w:rPr>
        <w:t xml:space="preserve"> водоснабжения </w:t>
      </w:r>
      <w:r w:rsidRPr="001D1A41">
        <w:rPr>
          <w:b/>
          <w:color w:val="000000" w:themeColor="text1"/>
          <w:sz w:val="26"/>
          <w:szCs w:val="26"/>
        </w:rPr>
        <w:t>муниципального образования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left="-142" w:firstLine="0"/>
        <w:rPr>
          <w:color w:val="000000" w:themeColor="text1"/>
          <w:sz w:val="26"/>
          <w:szCs w:val="26"/>
        </w:rPr>
      </w:pPr>
    </w:p>
    <w:p w:rsidR="00CE1E52" w:rsidRPr="001D1A41" w:rsidRDefault="00CE1E52" w:rsidP="00810431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Расчётная потребность в питьевой воде составляет </w:t>
      </w:r>
      <w:r w:rsidR="005C2875">
        <w:rPr>
          <w:color w:val="000000" w:themeColor="text1"/>
          <w:sz w:val="26"/>
          <w:szCs w:val="26"/>
        </w:rPr>
        <w:t>24,293</w:t>
      </w:r>
      <w:r w:rsidR="009B16F6">
        <w:rPr>
          <w:color w:val="000000" w:themeColor="text1"/>
          <w:sz w:val="26"/>
          <w:szCs w:val="26"/>
        </w:rPr>
        <w:t xml:space="preserve"> </w:t>
      </w:r>
      <w:r w:rsidRPr="001D1A41">
        <w:rPr>
          <w:color w:val="000000" w:themeColor="text1"/>
          <w:sz w:val="26"/>
          <w:szCs w:val="26"/>
        </w:rPr>
        <w:t>тыс.м3 /год, в том числе: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0"/>
        <w:rPr>
          <w:color w:val="000000" w:themeColor="text1"/>
          <w:sz w:val="26"/>
          <w:szCs w:val="26"/>
        </w:rPr>
      </w:pPr>
    </w:p>
    <w:p w:rsidR="00CE1E52" w:rsidRPr="001D1A41" w:rsidRDefault="00CE1E52" w:rsidP="00431BFB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водоснабжение жилого фонда </w:t>
      </w:r>
      <w:r w:rsidR="006027B3" w:rsidRPr="001D1A41">
        <w:rPr>
          <w:color w:val="000000" w:themeColor="text1"/>
          <w:sz w:val="26"/>
          <w:szCs w:val="26"/>
        </w:rPr>
        <w:t>–</w:t>
      </w:r>
      <w:r w:rsidR="005C2875">
        <w:rPr>
          <w:color w:val="000000" w:themeColor="text1"/>
          <w:sz w:val="26"/>
          <w:szCs w:val="26"/>
        </w:rPr>
        <w:t xml:space="preserve"> 23,174</w:t>
      </w:r>
      <w:r w:rsidRPr="001D1A41">
        <w:rPr>
          <w:color w:val="000000" w:themeColor="text1"/>
          <w:sz w:val="26"/>
          <w:szCs w:val="26"/>
        </w:rPr>
        <w:t xml:space="preserve"> тыс.м</w:t>
      </w:r>
      <w:r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/год;</w:t>
      </w:r>
    </w:p>
    <w:p w:rsidR="00CE1E52" w:rsidRPr="001D1A41" w:rsidRDefault="00CE1E52" w:rsidP="00431BFB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бюджетные потребители </w:t>
      </w:r>
      <w:r w:rsidR="006027B3" w:rsidRPr="001D1A41">
        <w:rPr>
          <w:color w:val="000000" w:themeColor="text1"/>
          <w:sz w:val="26"/>
          <w:szCs w:val="26"/>
        </w:rPr>
        <w:t>–</w:t>
      </w:r>
      <w:r w:rsidR="009B16F6">
        <w:rPr>
          <w:color w:val="000000" w:themeColor="text1"/>
          <w:sz w:val="26"/>
          <w:szCs w:val="26"/>
        </w:rPr>
        <w:t>1,057</w:t>
      </w:r>
      <w:r w:rsidRPr="001D1A41">
        <w:rPr>
          <w:color w:val="000000" w:themeColor="text1"/>
          <w:sz w:val="26"/>
          <w:szCs w:val="26"/>
        </w:rPr>
        <w:t xml:space="preserve"> тыс.м</w:t>
      </w:r>
      <w:r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/год;</w:t>
      </w:r>
    </w:p>
    <w:p w:rsidR="00CE1E52" w:rsidRPr="001D1A41" w:rsidRDefault="00CE1E52" w:rsidP="00431BFB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прочие потребители </w:t>
      </w:r>
      <w:r w:rsidR="006027B3" w:rsidRPr="001D1A41">
        <w:rPr>
          <w:color w:val="000000" w:themeColor="text1"/>
          <w:sz w:val="26"/>
          <w:szCs w:val="26"/>
        </w:rPr>
        <w:t>–</w:t>
      </w:r>
      <w:r w:rsidR="009B16F6">
        <w:rPr>
          <w:color w:val="000000" w:themeColor="text1"/>
          <w:sz w:val="26"/>
          <w:szCs w:val="26"/>
        </w:rPr>
        <w:t>0,062</w:t>
      </w:r>
      <w:r w:rsidRPr="001D1A41">
        <w:rPr>
          <w:color w:val="000000" w:themeColor="text1"/>
          <w:sz w:val="26"/>
          <w:szCs w:val="26"/>
        </w:rPr>
        <w:t xml:space="preserve"> тыс.м</w:t>
      </w:r>
      <w:r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/год.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1D1A41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Производительность существующ</w:t>
      </w:r>
      <w:r w:rsidR="00810431" w:rsidRPr="001D1A41">
        <w:rPr>
          <w:color w:val="000000" w:themeColor="text1"/>
          <w:sz w:val="26"/>
          <w:szCs w:val="26"/>
        </w:rPr>
        <w:t>их</w:t>
      </w:r>
      <w:r w:rsidRPr="001D1A41">
        <w:rPr>
          <w:color w:val="000000" w:themeColor="text1"/>
          <w:sz w:val="26"/>
          <w:szCs w:val="26"/>
        </w:rPr>
        <w:t xml:space="preserve"> водозабор</w:t>
      </w:r>
      <w:r w:rsidR="00810431" w:rsidRPr="001D1A41">
        <w:rPr>
          <w:color w:val="000000" w:themeColor="text1"/>
          <w:sz w:val="26"/>
          <w:szCs w:val="26"/>
        </w:rPr>
        <w:t>ов</w:t>
      </w:r>
      <w:r w:rsidR="00C40244">
        <w:rPr>
          <w:color w:val="000000" w:themeColor="text1"/>
          <w:sz w:val="26"/>
          <w:szCs w:val="26"/>
        </w:rPr>
        <w:t xml:space="preserve"> по мощности насосов</w:t>
      </w:r>
      <w:r w:rsidRPr="001D1A41">
        <w:rPr>
          <w:color w:val="000000" w:themeColor="text1"/>
          <w:sz w:val="26"/>
          <w:szCs w:val="26"/>
        </w:rPr>
        <w:t xml:space="preserve"> составляет </w:t>
      </w:r>
      <w:r w:rsidR="005C2875">
        <w:rPr>
          <w:color w:val="000000" w:themeColor="text1"/>
          <w:sz w:val="26"/>
          <w:szCs w:val="26"/>
        </w:rPr>
        <w:t>1224</w:t>
      </w:r>
      <w:r w:rsidRPr="001D1A41">
        <w:rPr>
          <w:color w:val="000000" w:themeColor="text1"/>
          <w:sz w:val="26"/>
          <w:szCs w:val="26"/>
        </w:rPr>
        <w:t xml:space="preserve"> м</w:t>
      </w:r>
      <w:r w:rsidR="006027B3"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 xml:space="preserve">/сутки или </w:t>
      </w:r>
      <w:r w:rsidR="005C2875">
        <w:rPr>
          <w:color w:val="000000" w:themeColor="text1"/>
          <w:sz w:val="26"/>
          <w:szCs w:val="26"/>
        </w:rPr>
        <w:t>446,76</w:t>
      </w:r>
      <w:r w:rsidRPr="001D1A41">
        <w:rPr>
          <w:color w:val="000000" w:themeColor="text1"/>
          <w:sz w:val="26"/>
          <w:szCs w:val="26"/>
        </w:rPr>
        <w:t xml:space="preserve"> тыс.м</w:t>
      </w:r>
      <w:r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/год</w:t>
      </w:r>
      <w:r w:rsidR="005C2875">
        <w:rPr>
          <w:color w:val="000000" w:themeColor="text1"/>
          <w:sz w:val="26"/>
          <w:szCs w:val="26"/>
        </w:rPr>
        <w:t xml:space="preserve"> (Лимит по лицензии 89,060 </w:t>
      </w:r>
      <w:r w:rsidR="005C2875" w:rsidRPr="001D1A41">
        <w:rPr>
          <w:color w:val="000000" w:themeColor="text1"/>
          <w:sz w:val="26"/>
          <w:szCs w:val="26"/>
        </w:rPr>
        <w:t>тыс.м</w:t>
      </w:r>
      <w:r w:rsidR="005C2875" w:rsidRPr="001D1A41">
        <w:rPr>
          <w:color w:val="000000" w:themeColor="text1"/>
          <w:sz w:val="26"/>
          <w:szCs w:val="26"/>
          <w:vertAlign w:val="superscript"/>
        </w:rPr>
        <w:t>3</w:t>
      </w:r>
      <w:r w:rsidR="005C2875" w:rsidRPr="001D1A41">
        <w:rPr>
          <w:color w:val="000000" w:themeColor="text1"/>
          <w:sz w:val="26"/>
          <w:szCs w:val="26"/>
        </w:rPr>
        <w:t>/год</w:t>
      </w:r>
      <w:r w:rsidR="005C2875">
        <w:rPr>
          <w:color w:val="000000" w:themeColor="text1"/>
          <w:sz w:val="26"/>
          <w:szCs w:val="26"/>
        </w:rPr>
        <w:t>)</w:t>
      </w:r>
      <w:r w:rsidRPr="001D1A41">
        <w:rPr>
          <w:color w:val="000000" w:themeColor="text1"/>
          <w:sz w:val="26"/>
          <w:szCs w:val="26"/>
        </w:rPr>
        <w:t>.</w:t>
      </w:r>
    </w:p>
    <w:p w:rsidR="00CE1E52" w:rsidRPr="001D1A41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 учетом его перспективного расширения водопотребления необходимо выполнить переоценку запасов подземных вод.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CE1E52" w:rsidRPr="001D1A41" w:rsidRDefault="00A42F6E" w:rsidP="00A42F6E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7" w:name="bookmark9"/>
      <w:r w:rsidRPr="001D1A41">
        <w:rPr>
          <w:b/>
          <w:color w:val="000000" w:themeColor="text1"/>
          <w:sz w:val="26"/>
          <w:szCs w:val="26"/>
        </w:rPr>
        <w:t>Часть 6.</w:t>
      </w:r>
      <w:r w:rsidRPr="001D1A41">
        <w:rPr>
          <w:b/>
          <w:color w:val="000000" w:themeColor="text1"/>
          <w:sz w:val="26"/>
          <w:szCs w:val="26"/>
        </w:rPr>
        <w:tab/>
      </w:r>
      <w:r w:rsidR="00CE1E52" w:rsidRPr="001D1A41">
        <w:rPr>
          <w:b/>
          <w:color w:val="000000" w:themeColor="text1"/>
          <w:sz w:val="26"/>
          <w:szCs w:val="26"/>
        </w:rPr>
        <w:t>Прогнозные балансы потребления питьевой воды</w:t>
      </w:r>
      <w:bookmarkEnd w:id="7"/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left="1069" w:firstLine="0"/>
        <w:rPr>
          <w:color w:val="000000" w:themeColor="text1"/>
          <w:sz w:val="26"/>
          <w:szCs w:val="26"/>
        </w:rPr>
      </w:pPr>
    </w:p>
    <w:p w:rsidR="00CE1E52" w:rsidRPr="001D1A41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Общий расход питьевой воды на расчетный срок составит </w:t>
      </w:r>
      <w:r w:rsidR="00C40244">
        <w:rPr>
          <w:color w:val="000000" w:themeColor="text1"/>
          <w:sz w:val="26"/>
          <w:szCs w:val="26"/>
        </w:rPr>
        <w:t>15,4</w:t>
      </w:r>
      <w:r w:rsidRPr="001D1A41">
        <w:rPr>
          <w:color w:val="000000" w:themeColor="text1"/>
          <w:sz w:val="26"/>
          <w:szCs w:val="26"/>
        </w:rPr>
        <w:t xml:space="preserve"> м</w:t>
      </w:r>
      <w:r w:rsidR="00584029"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/сут</w:t>
      </w:r>
      <w:r w:rsidR="00584029" w:rsidRPr="001D1A41">
        <w:rPr>
          <w:color w:val="000000" w:themeColor="text1"/>
          <w:sz w:val="26"/>
          <w:szCs w:val="26"/>
        </w:rPr>
        <w:t>ки</w:t>
      </w:r>
      <w:r w:rsidRPr="001D1A41">
        <w:rPr>
          <w:color w:val="000000" w:themeColor="text1"/>
          <w:sz w:val="26"/>
          <w:szCs w:val="26"/>
        </w:rPr>
        <w:t>, с учетом расходов на наружное, внутреннее пожаротушени</w:t>
      </w:r>
      <w:r w:rsidR="00C20DE9" w:rsidRPr="001D1A41">
        <w:rPr>
          <w:color w:val="000000" w:themeColor="text1"/>
          <w:sz w:val="26"/>
          <w:szCs w:val="26"/>
        </w:rPr>
        <w:t>е</w:t>
      </w:r>
      <w:r w:rsidRPr="001D1A41">
        <w:rPr>
          <w:color w:val="000000" w:themeColor="text1"/>
          <w:sz w:val="26"/>
          <w:szCs w:val="26"/>
        </w:rPr>
        <w:t xml:space="preserve"> и полив зеленых насаждений. Производительность существующего водозабора </w:t>
      </w:r>
      <w:r w:rsidR="00584029" w:rsidRPr="001D1A41">
        <w:rPr>
          <w:color w:val="000000" w:themeColor="text1"/>
          <w:sz w:val="26"/>
          <w:szCs w:val="26"/>
        </w:rPr>
        <w:t>полностью</w:t>
      </w:r>
      <w:r w:rsidRPr="001D1A41">
        <w:rPr>
          <w:color w:val="000000" w:themeColor="text1"/>
          <w:sz w:val="26"/>
          <w:szCs w:val="26"/>
        </w:rPr>
        <w:t xml:space="preserve"> обеспечи</w:t>
      </w:r>
      <w:r w:rsidR="00584029" w:rsidRPr="001D1A41">
        <w:rPr>
          <w:color w:val="000000" w:themeColor="text1"/>
          <w:sz w:val="26"/>
          <w:szCs w:val="26"/>
        </w:rPr>
        <w:t>вает</w:t>
      </w:r>
      <w:r w:rsidRPr="001D1A41">
        <w:rPr>
          <w:color w:val="000000" w:themeColor="text1"/>
          <w:sz w:val="26"/>
          <w:szCs w:val="26"/>
        </w:rPr>
        <w:t xml:space="preserve"> требуемый расход</w:t>
      </w:r>
      <w:r w:rsidR="00584029" w:rsidRPr="001D1A41">
        <w:rPr>
          <w:color w:val="000000" w:themeColor="text1"/>
          <w:sz w:val="26"/>
          <w:szCs w:val="26"/>
        </w:rPr>
        <w:t xml:space="preserve"> питьевой воды</w:t>
      </w:r>
      <w:r w:rsidRPr="001D1A41">
        <w:rPr>
          <w:color w:val="000000" w:themeColor="text1"/>
          <w:sz w:val="26"/>
          <w:szCs w:val="26"/>
        </w:rPr>
        <w:t>.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Производительность существующ</w:t>
      </w:r>
      <w:r w:rsidR="00CE0035" w:rsidRPr="001D1A41">
        <w:rPr>
          <w:color w:val="000000" w:themeColor="text1"/>
          <w:sz w:val="26"/>
          <w:szCs w:val="26"/>
        </w:rPr>
        <w:t>их</w:t>
      </w:r>
      <w:r w:rsidRPr="001D1A41">
        <w:rPr>
          <w:color w:val="000000" w:themeColor="text1"/>
          <w:sz w:val="26"/>
          <w:szCs w:val="26"/>
        </w:rPr>
        <w:t xml:space="preserve"> водозабор</w:t>
      </w:r>
      <w:r w:rsidR="00CE0035" w:rsidRPr="001D1A41">
        <w:rPr>
          <w:color w:val="000000" w:themeColor="text1"/>
          <w:sz w:val="26"/>
          <w:szCs w:val="26"/>
        </w:rPr>
        <w:t>ов</w:t>
      </w:r>
      <w:r w:rsidRPr="001D1A41">
        <w:rPr>
          <w:color w:val="000000" w:themeColor="text1"/>
          <w:sz w:val="26"/>
          <w:szCs w:val="26"/>
        </w:rPr>
        <w:t xml:space="preserve"> составляет </w:t>
      </w:r>
      <w:r w:rsidR="00C40244">
        <w:rPr>
          <w:color w:val="000000" w:themeColor="text1"/>
          <w:sz w:val="26"/>
          <w:szCs w:val="26"/>
        </w:rPr>
        <w:t>1224</w:t>
      </w:r>
      <w:r w:rsidRPr="001D1A41">
        <w:rPr>
          <w:color w:val="000000" w:themeColor="text1"/>
          <w:sz w:val="26"/>
          <w:szCs w:val="26"/>
        </w:rPr>
        <w:t xml:space="preserve"> м</w:t>
      </w:r>
      <w:r w:rsidR="00584029"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/сутки.</w:t>
      </w:r>
    </w:p>
    <w:p w:rsidR="00584029" w:rsidRPr="001D1A41" w:rsidRDefault="00584029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Динамика численности населения </w:t>
      </w:r>
      <w:r w:rsidR="00CE0035" w:rsidRPr="001D1A41">
        <w:rPr>
          <w:color w:val="000000" w:themeColor="text1"/>
          <w:sz w:val="26"/>
          <w:szCs w:val="26"/>
        </w:rPr>
        <w:t>МО Велижанский сельсовет</w:t>
      </w:r>
      <w:r w:rsidRPr="001D1A41">
        <w:rPr>
          <w:color w:val="000000" w:themeColor="text1"/>
          <w:sz w:val="26"/>
          <w:szCs w:val="26"/>
        </w:rPr>
        <w:t xml:space="preserve"> представлена в таблице 10.</w:t>
      </w:r>
    </w:p>
    <w:p w:rsidR="007274CE" w:rsidRPr="001D1A41" w:rsidRDefault="007274CE" w:rsidP="007274CE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584029" w:rsidRPr="001D1A41" w:rsidRDefault="007274CE" w:rsidP="007274CE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10</w:t>
      </w:r>
    </w:p>
    <w:p w:rsidR="0062134A" w:rsidRPr="001D1A41" w:rsidRDefault="0062134A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62134A" w:rsidRPr="001D1A41" w:rsidRDefault="007274CE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Динамика численности населения </w:t>
      </w:r>
      <w:r w:rsidR="00CE0035" w:rsidRPr="001D1A41">
        <w:rPr>
          <w:color w:val="000000" w:themeColor="text1"/>
          <w:sz w:val="26"/>
          <w:szCs w:val="26"/>
        </w:rPr>
        <w:t>МО Велижанский сельсовет</w:t>
      </w:r>
    </w:p>
    <w:p w:rsidR="00CE1E52" w:rsidRPr="001D1A41" w:rsidRDefault="007274CE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на расчетный период</w:t>
      </w:r>
    </w:p>
    <w:tbl>
      <w:tblPr>
        <w:tblW w:w="9923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4"/>
        <w:gridCol w:w="5035"/>
        <w:gridCol w:w="2268"/>
        <w:gridCol w:w="2126"/>
      </w:tblGrid>
      <w:tr w:rsidR="00CE1E52" w:rsidRPr="001D1A41" w:rsidTr="0000521B">
        <w:trPr>
          <w:trHeight w:hRule="exact" w:val="555"/>
        </w:trPr>
        <w:tc>
          <w:tcPr>
            <w:tcW w:w="494" w:type="dxa"/>
            <w:vMerge w:val="restart"/>
            <w:shd w:val="clear" w:color="auto" w:fill="FFFFFF"/>
            <w:vAlign w:val="center"/>
            <w:hideMark/>
          </w:tcPr>
          <w:p w:rsidR="00CE1E52" w:rsidRPr="001D1A41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035" w:type="dxa"/>
            <w:vMerge w:val="restart"/>
            <w:shd w:val="clear" w:color="auto" w:fill="FFFFFF"/>
            <w:vAlign w:val="center"/>
            <w:hideMark/>
          </w:tcPr>
          <w:p w:rsidR="00CE1E52" w:rsidRPr="001D1A41" w:rsidRDefault="00CE1E52" w:rsidP="0000521B">
            <w:pPr>
              <w:pStyle w:val="3"/>
              <w:shd w:val="clear" w:color="auto" w:fill="auto"/>
              <w:spacing w:after="0" w:line="240" w:lineRule="auto"/>
              <w:ind w:left="63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На</w:t>
            </w:r>
            <w:r w:rsidR="00721A5A" w:rsidRPr="001D1A41">
              <w:rPr>
                <w:color w:val="000000" w:themeColor="text1"/>
                <w:sz w:val="26"/>
                <w:szCs w:val="26"/>
              </w:rPr>
              <w:t>именование на</w:t>
            </w:r>
            <w:r w:rsidRPr="001D1A41">
              <w:rPr>
                <w:color w:val="000000" w:themeColor="text1"/>
                <w:sz w:val="26"/>
                <w:szCs w:val="26"/>
              </w:rPr>
              <w:t>селенн</w:t>
            </w:r>
            <w:r w:rsidR="00721A5A" w:rsidRPr="001D1A41">
              <w:rPr>
                <w:color w:val="000000" w:themeColor="text1"/>
                <w:sz w:val="26"/>
                <w:szCs w:val="26"/>
              </w:rPr>
              <w:t>ого</w:t>
            </w:r>
            <w:r w:rsidRPr="001D1A41">
              <w:rPr>
                <w:color w:val="000000" w:themeColor="text1"/>
                <w:sz w:val="26"/>
                <w:szCs w:val="26"/>
              </w:rPr>
              <w:t xml:space="preserve"> пункт</w:t>
            </w:r>
            <w:r w:rsidR="00721A5A" w:rsidRPr="001D1A41">
              <w:rPr>
                <w:color w:val="000000" w:themeColor="text1"/>
                <w:sz w:val="26"/>
                <w:szCs w:val="26"/>
              </w:rPr>
              <w:t>а</w:t>
            </w:r>
          </w:p>
        </w:tc>
        <w:tc>
          <w:tcPr>
            <w:tcW w:w="4394" w:type="dxa"/>
            <w:gridSpan w:val="2"/>
            <w:shd w:val="clear" w:color="auto" w:fill="FFFFFF"/>
            <w:vAlign w:val="center"/>
            <w:hideMark/>
          </w:tcPr>
          <w:p w:rsidR="00CE1E52" w:rsidRPr="001D1A41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Численность населения</w:t>
            </w:r>
            <w:r w:rsidR="00721A5A" w:rsidRPr="001D1A41">
              <w:rPr>
                <w:color w:val="000000" w:themeColor="text1"/>
                <w:sz w:val="26"/>
                <w:szCs w:val="26"/>
              </w:rPr>
              <w:t>, чел.</w:t>
            </w:r>
          </w:p>
        </w:tc>
      </w:tr>
      <w:tr w:rsidR="00CE1E52" w:rsidRPr="001D1A41" w:rsidTr="0000521B">
        <w:trPr>
          <w:trHeight w:hRule="exact" w:val="421"/>
        </w:trPr>
        <w:tc>
          <w:tcPr>
            <w:tcW w:w="494" w:type="dxa"/>
            <w:vMerge/>
            <w:vAlign w:val="center"/>
            <w:hideMark/>
          </w:tcPr>
          <w:p w:rsidR="00CE1E52" w:rsidRPr="001D1A41" w:rsidRDefault="00CE1E52" w:rsidP="0000521B">
            <w:pPr>
              <w:rPr>
                <w:rFonts w:ascii="Times New Roman" w:eastAsia="Times New Roman" w:hAnsi="Times New Roman" w:cs="Times New Roman"/>
                <w:color w:val="000000" w:themeColor="text1"/>
                <w:spacing w:val="2"/>
                <w:kern w:val="28"/>
                <w:sz w:val="26"/>
                <w:szCs w:val="26"/>
                <w:lang w:eastAsia="en-US"/>
              </w:rPr>
            </w:pPr>
          </w:p>
        </w:tc>
        <w:tc>
          <w:tcPr>
            <w:tcW w:w="5035" w:type="dxa"/>
            <w:vMerge/>
            <w:vAlign w:val="center"/>
            <w:hideMark/>
          </w:tcPr>
          <w:p w:rsidR="00CE1E52" w:rsidRPr="001D1A41" w:rsidRDefault="00CE1E52" w:rsidP="0000521B">
            <w:pPr>
              <w:rPr>
                <w:rFonts w:ascii="Times New Roman" w:eastAsia="Times New Roman" w:hAnsi="Times New Roman" w:cs="Times New Roman"/>
                <w:color w:val="000000" w:themeColor="text1"/>
                <w:spacing w:val="2"/>
                <w:kern w:val="28"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shd w:val="clear" w:color="auto" w:fill="FFFFFF"/>
            <w:vAlign w:val="center"/>
            <w:hideMark/>
          </w:tcPr>
          <w:p w:rsidR="00CE1E52" w:rsidRPr="001D1A41" w:rsidRDefault="00CE1E52" w:rsidP="00CF556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20</w:t>
            </w:r>
            <w:r w:rsidR="00CF556E" w:rsidRPr="001D1A41">
              <w:rPr>
                <w:color w:val="000000" w:themeColor="text1"/>
                <w:sz w:val="26"/>
                <w:szCs w:val="26"/>
              </w:rPr>
              <w:t>20</w:t>
            </w:r>
            <w:r w:rsidR="00720B39" w:rsidRPr="001D1A41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  <w:tc>
          <w:tcPr>
            <w:tcW w:w="2126" w:type="dxa"/>
            <w:shd w:val="clear" w:color="auto" w:fill="FFFFFF"/>
            <w:vAlign w:val="center"/>
            <w:hideMark/>
          </w:tcPr>
          <w:p w:rsidR="00CE1E52" w:rsidRPr="001D1A41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20</w:t>
            </w:r>
            <w:r w:rsidR="00720B39" w:rsidRPr="001D1A41">
              <w:rPr>
                <w:color w:val="000000" w:themeColor="text1"/>
                <w:sz w:val="26"/>
                <w:szCs w:val="26"/>
              </w:rPr>
              <w:t>29 год</w:t>
            </w:r>
          </w:p>
        </w:tc>
      </w:tr>
      <w:tr w:rsidR="00CE1E52" w:rsidRPr="001D1A41" w:rsidTr="00721A5A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  <w:hideMark/>
          </w:tcPr>
          <w:p w:rsidR="00CE1E52" w:rsidRPr="001D1A41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5035" w:type="dxa"/>
            <w:shd w:val="clear" w:color="auto" w:fill="FFFFFF"/>
            <w:vAlign w:val="center"/>
            <w:hideMark/>
          </w:tcPr>
          <w:p w:rsidR="00CE1E52" w:rsidRPr="001D1A41" w:rsidRDefault="00B6486F" w:rsidP="00CE0035">
            <w:pPr>
              <w:pStyle w:val="3"/>
              <w:shd w:val="clear" w:color="auto" w:fill="auto"/>
              <w:spacing w:after="0" w:line="240" w:lineRule="auto"/>
              <w:ind w:left="347"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 xml:space="preserve">с. </w:t>
            </w:r>
            <w:r w:rsidR="00CE0035" w:rsidRPr="001D1A41">
              <w:rPr>
                <w:color w:val="000000" w:themeColor="text1"/>
                <w:sz w:val="26"/>
                <w:szCs w:val="26"/>
              </w:rPr>
              <w:t>Велижанка</w:t>
            </w:r>
          </w:p>
        </w:tc>
        <w:tc>
          <w:tcPr>
            <w:tcW w:w="2268" w:type="dxa"/>
            <w:shd w:val="clear" w:color="auto" w:fill="FFFFFF"/>
            <w:vAlign w:val="center"/>
            <w:hideMark/>
          </w:tcPr>
          <w:p w:rsidR="00CE1E52" w:rsidRPr="001D1A41" w:rsidRDefault="002F77D3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655</w:t>
            </w:r>
          </w:p>
        </w:tc>
        <w:tc>
          <w:tcPr>
            <w:tcW w:w="2126" w:type="dxa"/>
            <w:shd w:val="clear" w:color="auto" w:fill="FFFFFF"/>
            <w:vAlign w:val="center"/>
            <w:hideMark/>
          </w:tcPr>
          <w:p w:rsidR="00CE1E52" w:rsidRPr="001D1A41" w:rsidRDefault="00C40244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499</w:t>
            </w:r>
          </w:p>
        </w:tc>
      </w:tr>
      <w:tr w:rsidR="00CE0035" w:rsidRPr="001D1A41" w:rsidTr="00721A5A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</w:tcPr>
          <w:p w:rsidR="00CE0035" w:rsidRPr="001D1A41" w:rsidRDefault="00CE0035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2.</w:t>
            </w:r>
          </w:p>
        </w:tc>
        <w:tc>
          <w:tcPr>
            <w:tcW w:w="5035" w:type="dxa"/>
            <w:shd w:val="clear" w:color="auto" w:fill="FFFFFF"/>
            <w:vAlign w:val="center"/>
          </w:tcPr>
          <w:p w:rsidR="00CE0035" w:rsidRPr="001D1A41" w:rsidRDefault="00C40244" w:rsidP="0000521B">
            <w:pPr>
              <w:pStyle w:val="3"/>
              <w:shd w:val="clear" w:color="auto" w:fill="auto"/>
              <w:spacing w:after="0" w:line="240" w:lineRule="auto"/>
              <w:ind w:left="347" w:firstLine="0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п</w:t>
            </w:r>
            <w:r w:rsidR="00CE0035" w:rsidRPr="001D1A41">
              <w:rPr>
                <w:color w:val="000000" w:themeColor="text1"/>
                <w:sz w:val="26"/>
                <w:szCs w:val="26"/>
              </w:rPr>
              <w:t>ос. Алексеевский</w:t>
            </w:r>
          </w:p>
        </w:tc>
        <w:tc>
          <w:tcPr>
            <w:tcW w:w="2268" w:type="dxa"/>
            <w:shd w:val="clear" w:color="auto" w:fill="FFFFFF"/>
            <w:vAlign w:val="center"/>
          </w:tcPr>
          <w:p w:rsidR="00CE0035" w:rsidRPr="001D1A41" w:rsidRDefault="002F77D3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69</w:t>
            </w:r>
          </w:p>
        </w:tc>
        <w:tc>
          <w:tcPr>
            <w:tcW w:w="2126" w:type="dxa"/>
            <w:shd w:val="clear" w:color="auto" w:fill="FFFFFF"/>
            <w:vAlign w:val="center"/>
          </w:tcPr>
          <w:p w:rsidR="00CE0035" w:rsidRPr="001D1A41" w:rsidRDefault="00C40244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47</w:t>
            </w:r>
          </w:p>
        </w:tc>
      </w:tr>
    </w:tbl>
    <w:p w:rsidR="00721A5A" w:rsidRDefault="00721A5A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B85056" w:rsidRDefault="00B85056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B85056" w:rsidRPr="001D1A41" w:rsidRDefault="00B85056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1D1A41" w:rsidRDefault="00CE1E52" w:rsidP="00721A5A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Расчёт объёмов водопользования на нужды населения</w:t>
      </w:r>
      <w:r w:rsidR="00721A5A" w:rsidRPr="001D1A41">
        <w:rPr>
          <w:color w:val="000000" w:themeColor="text1"/>
          <w:sz w:val="26"/>
          <w:szCs w:val="26"/>
        </w:rPr>
        <w:t xml:space="preserve"> представлен в таблице 11</w:t>
      </w:r>
      <w:r w:rsidRPr="001D1A41">
        <w:rPr>
          <w:color w:val="000000" w:themeColor="text1"/>
          <w:sz w:val="26"/>
          <w:szCs w:val="26"/>
        </w:rPr>
        <w:t>.</w:t>
      </w:r>
    </w:p>
    <w:p w:rsidR="00C20DE9" w:rsidRPr="001D1A41" w:rsidRDefault="00C20DE9">
      <w:pPr>
        <w:widowControl/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pacing w:val="2"/>
          <w:sz w:val="26"/>
          <w:szCs w:val="26"/>
          <w:lang w:eastAsia="en-US" w:bidi="ar-SA"/>
        </w:rPr>
      </w:pP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Таблица </w:t>
      </w:r>
      <w:r w:rsidR="0000521B" w:rsidRPr="001D1A41">
        <w:rPr>
          <w:color w:val="000000" w:themeColor="text1"/>
          <w:sz w:val="26"/>
          <w:szCs w:val="26"/>
        </w:rPr>
        <w:t>1</w:t>
      </w:r>
      <w:r w:rsidRPr="001D1A41">
        <w:rPr>
          <w:color w:val="000000" w:themeColor="text1"/>
          <w:sz w:val="26"/>
          <w:szCs w:val="26"/>
        </w:rPr>
        <w:t>1</w:t>
      </w:r>
    </w:p>
    <w:p w:rsidR="0062134A" w:rsidRPr="001D1A41" w:rsidRDefault="0062134A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570EB7" w:rsidRPr="001D1A41" w:rsidRDefault="0000521B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Расчёт объёмов водопользования на нужды населения</w:t>
      </w:r>
    </w:p>
    <w:p w:rsidR="00CE1E52" w:rsidRPr="001D1A41" w:rsidRDefault="00570EB7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МО Велижанский сельсовет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70"/>
        <w:gridCol w:w="4959"/>
        <w:gridCol w:w="1559"/>
        <w:gridCol w:w="1413"/>
        <w:gridCol w:w="1418"/>
      </w:tblGrid>
      <w:tr w:rsidR="00721A5A" w:rsidRPr="001D1A41" w:rsidTr="0000521B">
        <w:trPr>
          <w:trHeight w:hRule="exact" w:val="547"/>
        </w:trPr>
        <w:tc>
          <w:tcPr>
            <w:tcW w:w="570" w:type="dxa"/>
            <w:vMerge w:val="restart"/>
            <w:shd w:val="clear" w:color="auto" w:fill="FFFFFF"/>
            <w:vAlign w:val="center"/>
            <w:hideMark/>
          </w:tcPr>
          <w:p w:rsidR="00721A5A" w:rsidRPr="001D1A41" w:rsidRDefault="00721A5A" w:rsidP="0000521B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4959" w:type="dxa"/>
            <w:vMerge w:val="restart"/>
            <w:shd w:val="clear" w:color="auto" w:fill="FFFFFF"/>
            <w:vAlign w:val="center"/>
          </w:tcPr>
          <w:p w:rsidR="00721A5A" w:rsidRPr="001D1A41" w:rsidRDefault="00721A5A" w:rsidP="0000521B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4390" w:type="dxa"/>
            <w:gridSpan w:val="3"/>
            <w:shd w:val="clear" w:color="auto" w:fill="FFFFFF"/>
            <w:vAlign w:val="center"/>
            <w:hideMark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Расчетный расход воды</w:t>
            </w:r>
          </w:p>
        </w:tc>
      </w:tr>
      <w:tr w:rsidR="00721A5A" w:rsidRPr="001D1A41" w:rsidTr="0000521B">
        <w:trPr>
          <w:trHeight w:hRule="exact" w:val="427"/>
        </w:trPr>
        <w:tc>
          <w:tcPr>
            <w:tcW w:w="570" w:type="dxa"/>
            <w:vMerge/>
            <w:shd w:val="clear" w:color="auto" w:fill="FFFFFF"/>
            <w:hideMark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274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959" w:type="dxa"/>
            <w:vMerge/>
            <w:shd w:val="clear" w:color="auto" w:fill="FFFFFF"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274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FFFFFF"/>
            <w:vAlign w:val="center"/>
            <w:hideMark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м3/сут</w:t>
            </w:r>
          </w:p>
        </w:tc>
        <w:tc>
          <w:tcPr>
            <w:tcW w:w="1413" w:type="dxa"/>
            <w:shd w:val="clear" w:color="auto" w:fill="FFFFFF"/>
            <w:vAlign w:val="center"/>
            <w:hideMark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м3/ч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л/с</w:t>
            </w:r>
          </w:p>
        </w:tc>
      </w:tr>
      <w:tr w:rsidR="00721A5A" w:rsidRPr="001D1A41" w:rsidTr="0000521B">
        <w:trPr>
          <w:trHeight w:hRule="exact" w:val="523"/>
        </w:trPr>
        <w:tc>
          <w:tcPr>
            <w:tcW w:w="570" w:type="dxa"/>
            <w:shd w:val="clear" w:color="auto" w:fill="FFFFFF"/>
            <w:vAlign w:val="center"/>
            <w:hideMark/>
          </w:tcPr>
          <w:p w:rsidR="00721A5A" w:rsidRPr="001D1A41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4959" w:type="dxa"/>
            <w:shd w:val="clear" w:color="auto" w:fill="FFFFFF"/>
            <w:vAlign w:val="center"/>
          </w:tcPr>
          <w:p w:rsidR="00721A5A" w:rsidRPr="001D1A41" w:rsidRDefault="001D0187" w:rsidP="001D0187">
            <w:pPr>
              <w:pStyle w:val="3"/>
              <w:spacing w:after="0" w:line="240" w:lineRule="auto"/>
              <w:ind w:left="271"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МО Велижанский сельсовет</w:t>
            </w:r>
          </w:p>
        </w:tc>
        <w:tc>
          <w:tcPr>
            <w:tcW w:w="1559" w:type="dxa"/>
            <w:shd w:val="clear" w:color="auto" w:fill="FFFFFF"/>
            <w:vAlign w:val="center"/>
            <w:hideMark/>
          </w:tcPr>
          <w:p w:rsidR="00721A5A" w:rsidRPr="00C40244" w:rsidRDefault="00C40244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15,4</w:t>
            </w:r>
          </w:p>
        </w:tc>
        <w:tc>
          <w:tcPr>
            <w:tcW w:w="1413" w:type="dxa"/>
            <w:shd w:val="clear" w:color="auto" w:fill="FFFFFF"/>
            <w:vAlign w:val="center"/>
            <w:hideMark/>
          </w:tcPr>
          <w:p w:rsidR="00721A5A" w:rsidRPr="00C40244" w:rsidRDefault="00D70CF3" w:rsidP="00C4024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  <w:lang w:val="en-US"/>
              </w:rPr>
              <w:t>0.</w:t>
            </w:r>
            <w:r w:rsidR="00C40244">
              <w:rPr>
                <w:color w:val="000000" w:themeColor="text1"/>
                <w:sz w:val="26"/>
                <w:szCs w:val="26"/>
              </w:rPr>
              <w:t>64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:rsidR="00721A5A" w:rsidRPr="00C40244" w:rsidRDefault="008874D9" w:rsidP="00C4024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0,</w:t>
            </w:r>
            <w:r w:rsidR="00C40244">
              <w:rPr>
                <w:color w:val="000000" w:themeColor="text1"/>
                <w:sz w:val="26"/>
                <w:szCs w:val="26"/>
              </w:rPr>
              <w:t>18</w:t>
            </w:r>
          </w:p>
        </w:tc>
      </w:tr>
    </w:tbl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kern w:val="28"/>
          <w:sz w:val="26"/>
          <w:szCs w:val="26"/>
        </w:rPr>
      </w:pPr>
    </w:p>
    <w:p w:rsidR="00CE1E52" w:rsidRPr="001D1A41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Централизованные системы канализации </w:t>
      </w:r>
      <w:r w:rsidR="0014041F" w:rsidRPr="001D1A41">
        <w:rPr>
          <w:color w:val="000000" w:themeColor="text1"/>
          <w:sz w:val="26"/>
          <w:szCs w:val="26"/>
        </w:rPr>
        <w:t>отсутствуют</w:t>
      </w:r>
      <w:r w:rsidRPr="001D1A41">
        <w:rPr>
          <w:color w:val="000000" w:themeColor="text1"/>
          <w:sz w:val="26"/>
          <w:szCs w:val="26"/>
        </w:rPr>
        <w:t xml:space="preserve">. </w:t>
      </w:r>
      <w:r w:rsidR="0014041F" w:rsidRPr="001D1A41">
        <w:rPr>
          <w:color w:val="000000" w:themeColor="text1"/>
          <w:sz w:val="26"/>
          <w:szCs w:val="26"/>
        </w:rPr>
        <w:t>К</w:t>
      </w:r>
      <w:r w:rsidRPr="001D1A41">
        <w:rPr>
          <w:color w:val="000000" w:themeColor="text1"/>
          <w:sz w:val="26"/>
          <w:szCs w:val="26"/>
        </w:rPr>
        <w:t>анализационные стоки собираются в</w:t>
      </w:r>
      <w:r w:rsidR="0014041F" w:rsidRPr="001D1A41">
        <w:rPr>
          <w:color w:val="000000" w:themeColor="text1"/>
          <w:sz w:val="26"/>
          <w:szCs w:val="26"/>
        </w:rPr>
        <w:t xml:space="preserve"> септики и</w:t>
      </w:r>
      <w:r w:rsidRPr="001D1A41">
        <w:rPr>
          <w:color w:val="000000" w:themeColor="text1"/>
          <w:sz w:val="26"/>
          <w:szCs w:val="26"/>
        </w:rPr>
        <w:t xml:space="preserve"> выгребные ямы.</w:t>
      </w:r>
    </w:p>
    <w:p w:rsidR="00CE1E52" w:rsidRPr="001D1A41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С учетом </w:t>
      </w:r>
      <w:r w:rsidR="0014041F" w:rsidRPr="001D1A41">
        <w:rPr>
          <w:color w:val="000000" w:themeColor="text1"/>
          <w:sz w:val="26"/>
          <w:szCs w:val="26"/>
        </w:rPr>
        <w:t>сохранения</w:t>
      </w:r>
      <w:r w:rsidRPr="001D1A41">
        <w:rPr>
          <w:color w:val="000000" w:themeColor="text1"/>
          <w:sz w:val="26"/>
          <w:szCs w:val="26"/>
        </w:rPr>
        <w:t xml:space="preserve"> численности населения необходимо выполнить переоценку запасов подземных вод.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CE1E52" w:rsidRPr="001D1A41" w:rsidRDefault="009C5BF8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7</w:t>
      </w:r>
      <w:r w:rsidR="00CE1E52" w:rsidRPr="001D1A41">
        <w:rPr>
          <w:b/>
          <w:color w:val="000000" w:themeColor="text1"/>
          <w:sz w:val="26"/>
          <w:szCs w:val="26"/>
        </w:rPr>
        <w:t>.</w:t>
      </w:r>
      <w:r w:rsidRPr="001D1A41">
        <w:rPr>
          <w:b/>
          <w:color w:val="000000" w:themeColor="text1"/>
          <w:sz w:val="26"/>
          <w:szCs w:val="26"/>
        </w:rPr>
        <w:tab/>
      </w:r>
      <w:r w:rsidR="00CE1E52" w:rsidRPr="001D1A41">
        <w:rPr>
          <w:b/>
          <w:color w:val="000000" w:themeColor="text1"/>
          <w:sz w:val="26"/>
          <w:szCs w:val="26"/>
        </w:rPr>
        <w:t>Сведения о фактическом и ожидаемом потреблении, питьевой, технической воды (годовое, среднесуточное, максимальное суточное)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left="1069" w:firstLine="0"/>
        <w:rPr>
          <w:color w:val="000000" w:themeColor="text1"/>
          <w:sz w:val="26"/>
          <w:szCs w:val="26"/>
        </w:rPr>
      </w:pPr>
    </w:p>
    <w:p w:rsidR="00CE1E52" w:rsidRPr="001D1A41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Фактический объем воды, изъятый из </w:t>
      </w:r>
      <w:r w:rsidR="00B67C64" w:rsidRPr="001D1A41">
        <w:rPr>
          <w:color w:val="000000" w:themeColor="text1"/>
          <w:sz w:val="26"/>
          <w:szCs w:val="26"/>
        </w:rPr>
        <w:t>подземного</w:t>
      </w:r>
      <w:r w:rsidR="007231A6" w:rsidRPr="001D1A41">
        <w:rPr>
          <w:color w:val="000000" w:themeColor="text1"/>
          <w:sz w:val="26"/>
          <w:szCs w:val="26"/>
        </w:rPr>
        <w:t xml:space="preserve"> </w:t>
      </w:r>
      <w:r w:rsidR="00B67C64" w:rsidRPr="001D1A41">
        <w:rPr>
          <w:color w:val="000000" w:themeColor="text1"/>
          <w:sz w:val="26"/>
          <w:szCs w:val="26"/>
        </w:rPr>
        <w:t>источника</w:t>
      </w:r>
      <w:r w:rsidRPr="001D1A41">
        <w:rPr>
          <w:color w:val="000000" w:themeColor="text1"/>
          <w:sz w:val="26"/>
          <w:szCs w:val="26"/>
        </w:rPr>
        <w:t>, по данным государственной статистической отчетности об использовании воды в 20</w:t>
      </w:r>
      <w:r w:rsidR="00B83385">
        <w:rPr>
          <w:color w:val="000000" w:themeColor="text1"/>
          <w:sz w:val="26"/>
          <w:szCs w:val="26"/>
        </w:rPr>
        <w:t>2</w:t>
      </w:r>
      <w:r w:rsidR="00C40244">
        <w:rPr>
          <w:color w:val="000000" w:themeColor="text1"/>
          <w:sz w:val="26"/>
          <w:szCs w:val="26"/>
        </w:rPr>
        <w:t>4</w:t>
      </w:r>
      <w:r w:rsidRPr="001D1A41">
        <w:rPr>
          <w:color w:val="000000" w:themeColor="text1"/>
          <w:sz w:val="26"/>
          <w:szCs w:val="26"/>
        </w:rPr>
        <w:t xml:space="preserve"> году составил </w:t>
      </w:r>
      <w:r w:rsidR="00C40244">
        <w:rPr>
          <w:color w:val="000000" w:themeColor="text1"/>
          <w:sz w:val="26"/>
          <w:szCs w:val="26"/>
        </w:rPr>
        <w:t>5,608</w:t>
      </w:r>
      <w:r w:rsidRPr="001D1A41">
        <w:rPr>
          <w:color w:val="000000" w:themeColor="text1"/>
          <w:sz w:val="26"/>
          <w:szCs w:val="26"/>
        </w:rPr>
        <w:t xml:space="preserve"> тыс.м</w:t>
      </w:r>
      <w:r w:rsidRPr="001D1A41">
        <w:rPr>
          <w:color w:val="000000" w:themeColor="text1"/>
          <w:sz w:val="26"/>
          <w:szCs w:val="26"/>
          <w:vertAlign w:val="superscript"/>
        </w:rPr>
        <w:t>3</w:t>
      </w:r>
      <w:r w:rsidRPr="001D1A41">
        <w:rPr>
          <w:color w:val="000000" w:themeColor="text1"/>
          <w:sz w:val="26"/>
          <w:szCs w:val="26"/>
        </w:rPr>
        <w:t>/год, в том числе:</w:t>
      </w:r>
    </w:p>
    <w:p w:rsidR="00CE1E52" w:rsidRPr="001D1A41" w:rsidRDefault="00CE1E52" w:rsidP="00431BFB">
      <w:pPr>
        <w:pStyle w:val="3"/>
        <w:numPr>
          <w:ilvl w:val="0"/>
          <w:numId w:val="12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водоснабжение жилого фонда </w:t>
      </w:r>
      <w:r w:rsidR="009A74DA" w:rsidRPr="001D1A41">
        <w:rPr>
          <w:color w:val="000000" w:themeColor="text1"/>
          <w:sz w:val="26"/>
          <w:szCs w:val="26"/>
        </w:rPr>
        <w:t>–</w:t>
      </w:r>
      <w:r w:rsidR="00C40244">
        <w:rPr>
          <w:color w:val="000000" w:themeColor="text1"/>
          <w:sz w:val="26"/>
          <w:szCs w:val="26"/>
        </w:rPr>
        <w:t>5,284</w:t>
      </w:r>
      <w:r w:rsidRPr="001D1A41">
        <w:rPr>
          <w:color w:val="000000" w:themeColor="text1"/>
          <w:sz w:val="26"/>
          <w:szCs w:val="26"/>
        </w:rPr>
        <w:t xml:space="preserve"> тыс.м3/год;</w:t>
      </w:r>
    </w:p>
    <w:p w:rsidR="00CE1E52" w:rsidRPr="001D1A41" w:rsidRDefault="00CE1E52" w:rsidP="00431BFB">
      <w:pPr>
        <w:pStyle w:val="3"/>
        <w:numPr>
          <w:ilvl w:val="0"/>
          <w:numId w:val="12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бюджетные потребители </w:t>
      </w:r>
      <w:r w:rsidR="009A74DA" w:rsidRPr="001D1A41">
        <w:rPr>
          <w:color w:val="000000" w:themeColor="text1"/>
          <w:sz w:val="26"/>
          <w:szCs w:val="26"/>
        </w:rPr>
        <w:t>–</w:t>
      </w:r>
      <w:r w:rsidR="00C40244">
        <w:rPr>
          <w:color w:val="000000" w:themeColor="text1"/>
          <w:sz w:val="26"/>
          <w:szCs w:val="26"/>
        </w:rPr>
        <w:t>0,162</w:t>
      </w:r>
      <w:r w:rsidRPr="001D1A41">
        <w:rPr>
          <w:color w:val="000000" w:themeColor="text1"/>
          <w:sz w:val="26"/>
          <w:szCs w:val="26"/>
        </w:rPr>
        <w:t xml:space="preserve"> тыс.м3/год;</w:t>
      </w:r>
    </w:p>
    <w:p w:rsidR="00CE1E52" w:rsidRPr="001D1A41" w:rsidRDefault="00CE1E52" w:rsidP="00431BFB">
      <w:pPr>
        <w:pStyle w:val="3"/>
        <w:numPr>
          <w:ilvl w:val="0"/>
          <w:numId w:val="12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прочие потребители </w:t>
      </w:r>
      <w:r w:rsidR="009A74DA" w:rsidRPr="001D1A41">
        <w:rPr>
          <w:color w:val="000000" w:themeColor="text1"/>
          <w:sz w:val="26"/>
          <w:szCs w:val="26"/>
        </w:rPr>
        <w:t>–0,</w:t>
      </w:r>
      <w:r w:rsidR="00C40244">
        <w:rPr>
          <w:color w:val="000000" w:themeColor="text1"/>
          <w:sz w:val="26"/>
          <w:szCs w:val="26"/>
        </w:rPr>
        <w:t>162</w:t>
      </w:r>
      <w:r w:rsidRPr="001D1A41">
        <w:rPr>
          <w:color w:val="000000" w:themeColor="text1"/>
          <w:sz w:val="26"/>
          <w:szCs w:val="26"/>
        </w:rPr>
        <w:t xml:space="preserve"> тыс.м3/год.</w: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20DE9" w:rsidRPr="001D1A41" w:rsidRDefault="00C20DE9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1D1A41">
        <w:rPr>
          <w:b/>
          <w:color w:val="000000" w:themeColor="text1"/>
          <w:sz w:val="26"/>
          <w:szCs w:val="26"/>
        </w:rPr>
        <w:br w:type="page"/>
      </w:r>
    </w:p>
    <w:p w:rsidR="00CE1E52" w:rsidRPr="001D1A41" w:rsidRDefault="009C5BF8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lastRenderedPageBreak/>
        <w:t>Часть 8.</w:t>
      </w:r>
      <w:r w:rsidRPr="001D1A41">
        <w:rPr>
          <w:b/>
          <w:color w:val="000000" w:themeColor="text1"/>
          <w:sz w:val="26"/>
          <w:szCs w:val="26"/>
        </w:rPr>
        <w:tab/>
      </w:r>
      <w:r w:rsidR="00CE1E52" w:rsidRPr="001D1A41">
        <w:rPr>
          <w:b/>
          <w:color w:val="000000" w:themeColor="text1"/>
          <w:sz w:val="26"/>
          <w:szCs w:val="26"/>
        </w:rPr>
        <w:t>Сведения о фактических и планируемых потерях, питьевой, технической воды при ее транспортировке (годовые, среднесуточные значения)</w:t>
      </w:r>
    </w:p>
    <w:p w:rsidR="00382DD6" w:rsidRPr="001D1A41" w:rsidRDefault="00382DD6" w:rsidP="00382DD6">
      <w:pPr>
        <w:pStyle w:val="3"/>
        <w:shd w:val="clear" w:color="auto" w:fill="auto"/>
        <w:spacing w:after="0" w:line="312" w:lineRule="auto"/>
        <w:ind w:firstLine="709"/>
        <w:jc w:val="right"/>
        <w:rPr>
          <w:b/>
          <w:color w:val="000000" w:themeColor="text1"/>
          <w:sz w:val="26"/>
          <w:szCs w:val="26"/>
        </w:rPr>
      </w:pPr>
    </w:p>
    <w:p w:rsidR="00CE1E52" w:rsidRPr="001D1A41" w:rsidRDefault="00382DD6" w:rsidP="00382DD6">
      <w:pPr>
        <w:pStyle w:val="3"/>
        <w:shd w:val="clear" w:color="auto" w:fill="auto"/>
        <w:spacing w:after="0" w:line="312" w:lineRule="auto"/>
        <w:ind w:left="142" w:firstLine="0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12</w:t>
      </w:r>
    </w:p>
    <w:p w:rsidR="0062134A" w:rsidRPr="001D1A41" w:rsidRDefault="0062134A" w:rsidP="00382DD6">
      <w:pPr>
        <w:pStyle w:val="3"/>
        <w:shd w:val="clear" w:color="auto" w:fill="auto"/>
        <w:spacing w:after="0" w:line="312" w:lineRule="auto"/>
        <w:ind w:left="142" w:firstLine="0"/>
        <w:jc w:val="center"/>
        <w:rPr>
          <w:color w:val="000000" w:themeColor="text1"/>
          <w:sz w:val="26"/>
          <w:szCs w:val="26"/>
        </w:rPr>
      </w:pPr>
    </w:p>
    <w:p w:rsidR="00382DD6" w:rsidRPr="001D1A41" w:rsidRDefault="00382DD6" w:rsidP="00382DD6">
      <w:pPr>
        <w:pStyle w:val="3"/>
        <w:shd w:val="clear" w:color="auto" w:fill="auto"/>
        <w:spacing w:after="0" w:line="312" w:lineRule="auto"/>
        <w:ind w:left="142"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Баланс водоснабжения </w:t>
      </w:r>
      <w:r w:rsidR="004514D9" w:rsidRPr="001D1A41">
        <w:rPr>
          <w:color w:val="000000" w:themeColor="text1"/>
          <w:sz w:val="26"/>
          <w:szCs w:val="26"/>
        </w:rPr>
        <w:t>МО Велижанский сельсовет</w:t>
      </w:r>
    </w:p>
    <w:bookmarkStart w:id="8" w:name="_MON_1609001768"/>
    <w:bookmarkEnd w:id="8"/>
    <w:p w:rsidR="00A62D2B" w:rsidRPr="001D1A41" w:rsidRDefault="00D45FD9" w:rsidP="00A62D2B">
      <w:pPr>
        <w:pStyle w:val="3"/>
        <w:shd w:val="clear" w:color="auto" w:fill="auto"/>
        <w:spacing w:after="0" w:line="312" w:lineRule="auto"/>
        <w:ind w:firstLine="0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object w:dxaOrig="10556" w:dyaOrig="6131">
          <v:shape id="_x0000_i1026" type="#_x0000_t75" style="width:492.7pt;height:306.8pt" o:ole="">
            <v:imagedata r:id="rId14" o:title=""/>
          </v:shape>
          <o:OLEObject Type="Embed" ProgID="Excel.Sheet.12" ShapeID="_x0000_i1026" DrawAspect="Content" ObjectID="_1812456777" r:id="rId15"/>
        </w:object>
      </w:r>
    </w:p>
    <w:p w:rsidR="00CE1E52" w:rsidRPr="001D1A41" w:rsidRDefault="00CE1E52" w:rsidP="00431BFB">
      <w:pPr>
        <w:pStyle w:val="3"/>
        <w:shd w:val="clear" w:color="auto" w:fill="auto"/>
        <w:spacing w:after="0" w:line="312" w:lineRule="auto"/>
        <w:ind w:firstLine="0"/>
        <w:rPr>
          <w:color w:val="000000" w:themeColor="text1"/>
          <w:kern w:val="28"/>
          <w:sz w:val="26"/>
          <w:szCs w:val="26"/>
        </w:rPr>
      </w:pPr>
    </w:p>
    <w:p w:rsidR="00A62D2B" w:rsidRPr="001D1A41" w:rsidRDefault="00A62D2B" w:rsidP="00A62D2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9.</w:t>
      </w:r>
      <w:r w:rsidRPr="001D1A41">
        <w:rPr>
          <w:b/>
          <w:color w:val="000000" w:themeColor="text1"/>
          <w:sz w:val="26"/>
          <w:szCs w:val="26"/>
        </w:rPr>
        <w:tab/>
        <w:t>Наименование организации, которая наделена статусом гарантирующей организации</w:t>
      </w:r>
    </w:p>
    <w:p w:rsidR="00E4772B" w:rsidRPr="001D1A41" w:rsidRDefault="00E4772B" w:rsidP="00431BFB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A62D2B" w:rsidRPr="001D1A41" w:rsidRDefault="00A62D2B" w:rsidP="00431BFB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Статусом гарантирующей организации наделено МУП «Теплоцентраль» Панкрушихинского района Алтайского края. Организация владеет имуществом системы централизованного водоснабжения на праве хозяйственного ведения.</w:t>
      </w:r>
    </w:p>
    <w:p w:rsidR="005F2838" w:rsidRPr="001D1A41" w:rsidRDefault="005F2838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2C0C73" w:rsidRPr="001D1A41" w:rsidRDefault="002C0C73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Глава 4.</w:t>
      </w:r>
      <w:r w:rsidR="005F3A80" w:rsidRPr="001D1A41">
        <w:rPr>
          <w:b/>
          <w:color w:val="000000" w:themeColor="text1"/>
          <w:sz w:val="26"/>
          <w:szCs w:val="26"/>
        </w:rPr>
        <w:tab/>
      </w:r>
      <w:r w:rsidRPr="001D1A41">
        <w:rPr>
          <w:b/>
          <w:color w:val="000000" w:themeColor="text1"/>
          <w:sz w:val="26"/>
          <w:szCs w:val="26"/>
        </w:rPr>
        <w:t>Предложения по строительству, реконструкции и модернизации объектов централизованных систем водоснабжения</w:t>
      </w:r>
    </w:p>
    <w:p w:rsidR="005F3A80" w:rsidRPr="001D1A41" w:rsidRDefault="005F3A80" w:rsidP="005F3A8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5F3A80" w:rsidRPr="001D1A41" w:rsidRDefault="005F3A80" w:rsidP="005F3A8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1.</w:t>
      </w:r>
      <w:r w:rsidRPr="001D1A41">
        <w:rPr>
          <w:b/>
          <w:color w:val="000000" w:themeColor="text1"/>
          <w:sz w:val="26"/>
          <w:szCs w:val="26"/>
        </w:rPr>
        <w:tab/>
        <w:t>Перечень основных мероприятий по реализации схем водоснабжения</w:t>
      </w:r>
    </w:p>
    <w:p w:rsidR="005F3A80" w:rsidRPr="001D1A41" w:rsidRDefault="005F3A80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40537C" w:rsidRPr="001D1A41" w:rsidRDefault="0040537C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Основные мероприятия по реализации схем водоснабжения представлены в таблице</w:t>
      </w:r>
      <w:r w:rsidR="00382DD6" w:rsidRPr="001D1A41">
        <w:rPr>
          <w:color w:val="000000" w:themeColor="text1"/>
          <w:sz w:val="26"/>
          <w:szCs w:val="26"/>
        </w:rPr>
        <w:t xml:space="preserve"> 13.</w:t>
      </w:r>
    </w:p>
    <w:p w:rsidR="00F53EED" w:rsidRPr="001D1A41" w:rsidRDefault="00F53EED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382DD6" w:rsidRPr="001D1A41" w:rsidRDefault="00382DD6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13</w:t>
      </w:r>
    </w:p>
    <w:p w:rsidR="00F53EED" w:rsidRPr="001D1A41" w:rsidRDefault="00F53EED" w:rsidP="00382DD6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</w:p>
    <w:p w:rsidR="00902AC9" w:rsidRPr="001D1A41" w:rsidRDefault="00382DD6" w:rsidP="00382DD6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Основные мероприятия по реализации схем водоснабжения</w:t>
      </w:r>
    </w:p>
    <w:p w:rsidR="00382DD6" w:rsidRPr="001D1A41" w:rsidRDefault="00902AC9" w:rsidP="00382DD6">
      <w:pPr>
        <w:pStyle w:val="3"/>
        <w:shd w:val="clear" w:color="auto" w:fill="auto"/>
        <w:spacing w:after="0" w:line="312" w:lineRule="auto"/>
        <w:ind w:right="23" w:firstLine="0"/>
        <w:jc w:val="center"/>
        <w:rPr>
          <w:b/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МО Велижанский сельсовет</w:t>
      </w:r>
    </w:p>
    <w:tbl>
      <w:tblPr>
        <w:tblW w:w="9982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5"/>
        <w:gridCol w:w="5674"/>
        <w:gridCol w:w="1813"/>
        <w:gridCol w:w="1790"/>
      </w:tblGrid>
      <w:tr w:rsidR="00F53E1D" w:rsidRPr="001D1A41" w:rsidTr="00F53E1D">
        <w:trPr>
          <w:trHeight w:hRule="exact" w:val="654"/>
        </w:trPr>
        <w:tc>
          <w:tcPr>
            <w:tcW w:w="705" w:type="dxa"/>
            <w:shd w:val="clear" w:color="auto" w:fill="FFFFFF"/>
            <w:vAlign w:val="center"/>
          </w:tcPr>
          <w:p w:rsidR="00F53E1D" w:rsidRPr="001D1A41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3E1D" w:rsidRPr="001D1A41" w:rsidRDefault="00F53E1D" w:rsidP="00F53E1D">
            <w:pPr>
              <w:pStyle w:val="3"/>
              <w:spacing w:after="0" w:line="240" w:lineRule="auto"/>
              <w:ind w:left="136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Наименование работ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3E1D" w:rsidRPr="001D1A41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Ед.измерения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3E1D" w:rsidRPr="001D1A41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Количество</w:t>
            </w:r>
          </w:p>
        </w:tc>
      </w:tr>
      <w:tr w:rsidR="00F53E1D" w:rsidRPr="001D1A41" w:rsidTr="006F5447">
        <w:trPr>
          <w:trHeight w:hRule="exact" w:val="1273"/>
        </w:trPr>
        <w:tc>
          <w:tcPr>
            <w:tcW w:w="705" w:type="dxa"/>
            <w:shd w:val="clear" w:color="auto" w:fill="FFFFFF"/>
            <w:vAlign w:val="center"/>
          </w:tcPr>
          <w:p w:rsidR="00F53E1D" w:rsidRPr="001D1A41" w:rsidRDefault="006F5447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3E1D" w:rsidRPr="001D1A41" w:rsidRDefault="006F5447" w:rsidP="0082777A">
            <w:pPr>
              <w:pStyle w:val="3"/>
              <w:spacing w:after="0" w:line="240" w:lineRule="auto"/>
              <w:ind w:left="132" w:right="132"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Реконструкция централизованной сети магистральных водоводов. Замена участков сети водовода из чугунных труб на полиэтиленовые трубы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3E1D" w:rsidRPr="001D1A41" w:rsidRDefault="0040537C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3E1D" w:rsidRPr="001D1A41" w:rsidRDefault="00D45FD9" w:rsidP="009A3193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0,5</w:t>
            </w:r>
          </w:p>
        </w:tc>
      </w:tr>
      <w:tr w:rsidR="0040537C" w:rsidRPr="001D1A41" w:rsidTr="0040537C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40537C" w:rsidRPr="001D1A41" w:rsidRDefault="0040537C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40537C" w:rsidRPr="001D1A41" w:rsidRDefault="0040537C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 воды на артезианских скважинах, обеспечивающих измерение количества поднятой воды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40537C" w:rsidRPr="001D1A41" w:rsidRDefault="0040537C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40537C" w:rsidRPr="001D1A41" w:rsidRDefault="00D45FD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844A7B" w:rsidRPr="001D1A41" w:rsidTr="00844A7B">
        <w:trPr>
          <w:trHeight w:hRule="exact" w:val="677"/>
        </w:trPr>
        <w:tc>
          <w:tcPr>
            <w:tcW w:w="705" w:type="dxa"/>
            <w:shd w:val="clear" w:color="auto" w:fill="FFFFFF"/>
            <w:vAlign w:val="center"/>
          </w:tcPr>
          <w:p w:rsidR="00844A7B" w:rsidRPr="001D1A41" w:rsidRDefault="00844A7B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844A7B" w:rsidRPr="001D1A41" w:rsidRDefault="00844A7B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Строительство новой ветки водопроводной сети в с. Велижанка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844A7B" w:rsidRPr="001D1A41" w:rsidRDefault="00844A7B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844A7B" w:rsidRPr="001D1A41" w:rsidRDefault="00D45FD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0</w:t>
            </w:r>
          </w:p>
        </w:tc>
      </w:tr>
    </w:tbl>
    <w:p w:rsidR="00F53E1D" w:rsidRPr="001D1A41" w:rsidRDefault="00F53E1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F30E24" w:rsidRPr="001D1A41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2.</w:t>
      </w:r>
      <w:r w:rsidRPr="001D1A41">
        <w:rPr>
          <w:b/>
          <w:color w:val="000000" w:themeColor="text1"/>
          <w:sz w:val="26"/>
          <w:szCs w:val="26"/>
        </w:rPr>
        <w:tab/>
        <w:t>Технические обоснования основных мероприятий по реализации схем водоснабжения</w:t>
      </w:r>
    </w:p>
    <w:p w:rsidR="00F30E24" w:rsidRPr="001D1A41" w:rsidRDefault="00F30E24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F30E24" w:rsidRPr="001D1A41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Схема водоснабжения сохраняется существующая с реконструкцией сетей и сооружений водопровода</w:t>
      </w:r>
      <w:r w:rsidR="00D45FD9">
        <w:rPr>
          <w:color w:val="000000" w:themeColor="text1"/>
          <w:sz w:val="26"/>
          <w:szCs w:val="26"/>
        </w:rPr>
        <w:t xml:space="preserve"> </w:t>
      </w:r>
      <w:r w:rsidR="00844A7B" w:rsidRPr="001D1A41">
        <w:rPr>
          <w:color w:val="000000" w:themeColor="text1"/>
          <w:sz w:val="26"/>
          <w:szCs w:val="26"/>
        </w:rPr>
        <w:t>в с. Велижанка</w:t>
      </w:r>
      <w:r w:rsidRPr="001D1A41">
        <w:rPr>
          <w:color w:val="000000" w:themeColor="text1"/>
          <w:sz w:val="26"/>
          <w:szCs w:val="26"/>
        </w:rPr>
        <w:t>.</w:t>
      </w:r>
    </w:p>
    <w:p w:rsidR="00F30E24" w:rsidRPr="001D1A41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Водоснабжение площадок нового строительства</w:t>
      </w:r>
      <w:r w:rsidR="00301495" w:rsidRPr="001D1A41">
        <w:rPr>
          <w:color w:val="000000" w:themeColor="text1"/>
          <w:sz w:val="26"/>
          <w:szCs w:val="26"/>
        </w:rPr>
        <w:t>, расположенных в зоне действия существующей системы централизованного водоснабжения,</w:t>
      </w:r>
      <w:r w:rsidRPr="001D1A41">
        <w:rPr>
          <w:color w:val="000000" w:themeColor="text1"/>
          <w:sz w:val="26"/>
          <w:szCs w:val="26"/>
        </w:rPr>
        <w:t xml:space="preserve"> осуществляется </w:t>
      </w:r>
      <w:r w:rsidR="00D41B02" w:rsidRPr="001D1A41">
        <w:rPr>
          <w:color w:val="000000" w:themeColor="text1"/>
          <w:sz w:val="26"/>
          <w:szCs w:val="26"/>
        </w:rPr>
        <w:t>при</w:t>
      </w:r>
      <w:r w:rsidR="00301495" w:rsidRPr="001D1A41">
        <w:rPr>
          <w:color w:val="000000" w:themeColor="text1"/>
          <w:sz w:val="26"/>
          <w:szCs w:val="26"/>
        </w:rPr>
        <w:t>соединением новых потребителей к</w:t>
      </w:r>
      <w:r w:rsidR="00982E2E" w:rsidRPr="001D1A41">
        <w:rPr>
          <w:color w:val="000000" w:themeColor="text1"/>
          <w:sz w:val="26"/>
          <w:szCs w:val="26"/>
        </w:rPr>
        <w:t xml:space="preserve"> имеющимся </w:t>
      </w:r>
      <w:r w:rsidRPr="001D1A41">
        <w:rPr>
          <w:color w:val="000000" w:themeColor="text1"/>
          <w:sz w:val="26"/>
          <w:szCs w:val="26"/>
        </w:rPr>
        <w:t>водопроводны</w:t>
      </w:r>
      <w:r w:rsidR="00982E2E" w:rsidRPr="001D1A41">
        <w:rPr>
          <w:color w:val="000000" w:themeColor="text1"/>
          <w:sz w:val="26"/>
          <w:szCs w:val="26"/>
        </w:rPr>
        <w:t>м</w:t>
      </w:r>
      <w:r w:rsidRPr="001D1A41">
        <w:rPr>
          <w:color w:val="000000" w:themeColor="text1"/>
          <w:sz w:val="26"/>
          <w:szCs w:val="26"/>
        </w:rPr>
        <w:t xml:space="preserve"> сет</w:t>
      </w:r>
      <w:r w:rsidR="00982E2E" w:rsidRPr="001D1A41">
        <w:rPr>
          <w:color w:val="000000" w:themeColor="text1"/>
          <w:sz w:val="26"/>
          <w:szCs w:val="26"/>
        </w:rPr>
        <w:t>ям</w:t>
      </w:r>
      <w:r w:rsidRPr="001D1A41">
        <w:rPr>
          <w:color w:val="000000" w:themeColor="text1"/>
          <w:sz w:val="26"/>
          <w:szCs w:val="26"/>
        </w:rPr>
        <w:t>.</w:t>
      </w:r>
    </w:p>
    <w:p w:rsidR="00F30E24" w:rsidRPr="001D1A41" w:rsidRDefault="00982E2E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Для определения достаточности имеющихся источников воды</w:t>
      </w:r>
      <w:r w:rsidR="00F30E24" w:rsidRPr="001D1A41">
        <w:rPr>
          <w:color w:val="000000" w:themeColor="text1"/>
          <w:sz w:val="26"/>
          <w:szCs w:val="26"/>
        </w:rPr>
        <w:t xml:space="preserve"> необходимо выполнить переоценку запасов подземных вод.</w:t>
      </w:r>
    </w:p>
    <w:p w:rsidR="00F30E24" w:rsidRPr="001D1A41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В системе водоснабжения</w:t>
      </w:r>
      <w:r w:rsidR="00407A62">
        <w:rPr>
          <w:color w:val="000000" w:themeColor="text1"/>
          <w:sz w:val="26"/>
          <w:szCs w:val="26"/>
        </w:rPr>
        <w:t xml:space="preserve"> </w:t>
      </w:r>
      <w:r w:rsidR="009A3193" w:rsidRPr="001D1A41">
        <w:rPr>
          <w:color w:val="000000" w:themeColor="text1"/>
          <w:sz w:val="26"/>
          <w:szCs w:val="26"/>
        </w:rPr>
        <w:t>МО Велижанский сельсовет</w:t>
      </w:r>
      <w:r w:rsidRPr="001D1A41">
        <w:rPr>
          <w:color w:val="000000" w:themeColor="text1"/>
          <w:sz w:val="26"/>
          <w:szCs w:val="26"/>
        </w:rPr>
        <w:t xml:space="preserve"> должен быть выполнен комплекс мероприятий по реконструкции</w:t>
      </w:r>
      <w:r w:rsidR="00844A7B" w:rsidRPr="001D1A41">
        <w:rPr>
          <w:color w:val="000000" w:themeColor="text1"/>
          <w:sz w:val="26"/>
          <w:szCs w:val="26"/>
        </w:rPr>
        <w:t xml:space="preserve"> и строительству</w:t>
      </w:r>
      <w:r w:rsidRPr="001D1A41">
        <w:rPr>
          <w:color w:val="000000" w:themeColor="text1"/>
          <w:sz w:val="26"/>
          <w:szCs w:val="26"/>
        </w:rPr>
        <w:t xml:space="preserve"> водопроводных сетей, замене арматуры и санитарно-технического оборудования, установка водомеров, внедрены мероприятия по рациональному и экономному водопотреблению.</w:t>
      </w:r>
    </w:p>
    <w:p w:rsidR="00F30E24" w:rsidRPr="001D1A41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Проведение такого комплекса мероприятий позволит:</w:t>
      </w:r>
    </w:p>
    <w:p w:rsidR="00F30E24" w:rsidRPr="001D1A41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обеспечить гарантированное водоснабжение поселени</w:t>
      </w:r>
      <w:r w:rsidR="009A3193" w:rsidRPr="001D1A41">
        <w:rPr>
          <w:color w:val="000000" w:themeColor="text1"/>
          <w:sz w:val="26"/>
          <w:szCs w:val="26"/>
        </w:rPr>
        <w:t>й</w:t>
      </w:r>
      <w:r w:rsidRPr="001D1A41">
        <w:rPr>
          <w:color w:val="000000" w:themeColor="text1"/>
          <w:sz w:val="26"/>
          <w:szCs w:val="26"/>
        </w:rPr>
        <w:t>;</w:t>
      </w:r>
    </w:p>
    <w:p w:rsidR="00844A7B" w:rsidRPr="001D1A41" w:rsidRDefault="00844A7B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расширить централизованное водоснабжение потребителей МО Велижанский сельсовет;</w:t>
      </w:r>
    </w:p>
    <w:p w:rsidR="00F30E24" w:rsidRPr="001D1A41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 xml:space="preserve">снизить перебои, связанные с ликвидацией аварии, и снизить размер потерь воды, </w:t>
      </w:r>
      <w:r w:rsidR="00982E2E" w:rsidRPr="001D1A41">
        <w:rPr>
          <w:color w:val="000000" w:themeColor="text1"/>
          <w:sz w:val="26"/>
          <w:szCs w:val="26"/>
        </w:rPr>
        <w:t>реконструировав</w:t>
      </w:r>
      <w:r w:rsidRPr="001D1A41">
        <w:rPr>
          <w:color w:val="000000" w:themeColor="text1"/>
          <w:sz w:val="26"/>
          <w:szCs w:val="26"/>
        </w:rPr>
        <w:t xml:space="preserve"> существующие водоводы;</w:t>
      </w:r>
    </w:p>
    <w:p w:rsidR="00F30E24" w:rsidRPr="001D1A41" w:rsidRDefault="00982E2E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максимально снизить</w:t>
      </w:r>
      <w:r w:rsidR="00F30E24" w:rsidRPr="001D1A41">
        <w:rPr>
          <w:color w:val="000000" w:themeColor="text1"/>
          <w:sz w:val="26"/>
          <w:szCs w:val="26"/>
        </w:rPr>
        <w:t xml:space="preserve"> риск аварийной ситуации на магистральном водоводе;</w:t>
      </w:r>
    </w:p>
    <w:p w:rsidR="00F30E24" w:rsidRPr="001D1A41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исключить аварийную ситуацию с подачей питьевой</w:t>
      </w:r>
      <w:r w:rsidR="0042341E" w:rsidRPr="001D1A41">
        <w:rPr>
          <w:color w:val="000000" w:themeColor="text1"/>
          <w:sz w:val="26"/>
          <w:szCs w:val="26"/>
        </w:rPr>
        <w:t xml:space="preserve"> воды</w:t>
      </w:r>
      <w:r w:rsidRPr="001D1A41">
        <w:rPr>
          <w:color w:val="000000" w:themeColor="text1"/>
          <w:sz w:val="26"/>
          <w:szCs w:val="26"/>
        </w:rPr>
        <w:t xml:space="preserve"> и резкий рост эксплуатационных расходов;</w:t>
      </w:r>
    </w:p>
    <w:p w:rsidR="00F30E24" w:rsidRPr="001D1A41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lastRenderedPageBreak/>
        <w:t xml:space="preserve">обеспечить поиск неучтенных потребителей, выявить самовольные подключения и </w:t>
      </w:r>
      <w:r w:rsidR="00982E2E" w:rsidRPr="001D1A41">
        <w:rPr>
          <w:color w:val="000000" w:themeColor="text1"/>
          <w:sz w:val="26"/>
          <w:szCs w:val="26"/>
        </w:rPr>
        <w:t>увеличить</w:t>
      </w:r>
      <w:r w:rsidR="002F77D3" w:rsidRPr="001D1A41">
        <w:rPr>
          <w:color w:val="000000" w:themeColor="text1"/>
          <w:sz w:val="26"/>
          <w:szCs w:val="26"/>
        </w:rPr>
        <w:t xml:space="preserve"> </w:t>
      </w:r>
      <w:r w:rsidR="00982E2E" w:rsidRPr="001D1A41">
        <w:rPr>
          <w:color w:val="000000" w:themeColor="text1"/>
          <w:sz w:val="26"/>
          <w:szCs w:val="26"/>
        </w:rPr>
        <w:t>реализацию воды</w:t>
      </w:r>
      <w:r w:rsidRPr="001D1A41">
        <w:rPr>
          <w:color w:val="000000" w:themeColor="text1"/>
          <w:sz w:val="26"/>
          <w:szCs w:val="26"/>
        </w:rPr>
        <w:t>;</w:t>
      </w:r>
    </w:p>
    <w:p w:rsidR="00F30E24" w:rsidRPr="001D1A41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снизить уровень износа, сократить энергопотребление, стабилизировать напор в сети, снизить уровень общей аварийности и скрытых утечек.</w:t>
      </w:r>
    </w:p>
    <w:p w:rsidR="00F30E24" w:rsidRPr="001D1A41" w:rsidRDefault="00F30E24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2037A9" w:rsidRPr="001D1A41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Часть 3.</w:t>
      </w:r>
      <w:r w:rsidRPr="001D1A41">
        <w:rPr>
          <w:b/>
          <w:color w:val="000000" w:themeColor="text1"/>
          <w:sz w:val="26"/>
          <w:szCs w:val="26"/>
        </w:rPr>
        <w:tab/>
        <w:t>Сведения о вновь строящихся, реконструируемых и предлагаемых к выводу из эксплуатации объектах системы водоснабжения</w:t>
      </w:r>
    </w:p>
    <w:p w:rsidR="002037A9" w:rsidRPr="001D1A41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2037A9" w:rsidRPr="001D1A41" w:rsidRDefault="002037A9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Таблица 14</w:t>
      </w:r>
    </w:p>
    <w:p w:rsidR="00F53EED" w:rsidRPr="001D1A41" w:rsidRDefault="00F53EED" w:rsidP="002037A9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</w:p>
    <w:p w:rsidR="0042341E" w:rsidRPr="001D1A41" w:rsidRDefault="002037A9" w:rsidP="002037A9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Сведения о реконструируемых объектах системы водоснабжения</w:t>
      </w:r>
    </w:p>
    <w:p w:rsidR="002037A9" w:rsidRPr="001D1A41" w:rsidRDefault="0042341E" w:rsidP="002037A9">
      <w:pPr>
        <w:pStyle w:val="3"/>
        <w:shd w:val="clear" w:color="auto" w:fill="auto"/>
        <w:spacing w:after="0" w:line="312" w:lineRule="auto"/>
        <w:ind w:right="23" w:firstLine="0"/>
        <w:jc w:val="center"/>
        <w:rPr>
          <w:b/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МО Велижанский сельсовет</w:t>
      </w:r>
    </w:p>
    <w:tbl>
      <w:tblPr>
        <w:tblW w:w="9982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5"/>
        <w:gridCol w:w="5674"/>
        <w:gridCol w:w="1813"/>
        <w:gridCol w:w="1790"/>
      </w:tblGrid>
      <w:tr w:rsidR="002037A9" w:rsidRPr="001D1A41" w:rsidTr="00E30C69">
        <w:trPr>
          <w:trHeight w:hRule="exact" w:val="654"/>
        </w:trPr>
        <w:tc>
          <w:tcPr>
            <w:tcW w:w="705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left="136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Наименование работ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Ед.</w:t>
            </w:r>
            <w:r w:rsidR="00407A62">
              <w:rPr>
                <w:color w:val="000000" w:themeColor="text1"/>
                <w:sz w:val="26"/>
                <w:szCs w:val="26"/>
              </w:rPr>
              <w:t xml:space="preserve"> </w:t>
            </w:r>
            <w:r w:rsidRPr="001D1A41">
              <w:rPr>
                <w:color w:val="000000" w:themeColor="text1"/>
                <w:sz w:val="26"/>
                <w:szCs w:val="26"/>
              </w:rPr>
              <w:t>измерения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Количество</w:t>
            </w:r>
          </w:p>
        </w:tc>
      </w:tr>
      <w:tr w:rsidR="002037A9" w:rsidRPr="001D1A41" w:rsidTr="00D50E1F">
        <w:trPr>
          <w:trHeight w:hRule="exact" w:val="1583"/>
        </w:trPr>
        <w:tc>
          <w:tcPr>
            <w:tcW w:w="705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left="132" w:right="132" w:firstLine="0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Реконструкция централизованной сети магистральных водоводов. Замена участков сети водовода из чугунных труб диаметром 110 мм на полиэтиленовые трубы диаметром 110 мм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2037A9" w:rsidRPr="001D1A41" w:rsidRDefault="00D45FD9" w:rsidP="0042341E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0,5</w:t>
            </w:r>
          </w:p>
        </w:tc>
      </w:tr>
      <w:tr w:rsidR="002037A9" w:rsidRPr="001D1A41" w:rsidTr="00E30C69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 воды на артезианских скважинах, обеспечивающих измерение количества поднятой воды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2037A9" w:rsidRPr="001D1A41" w:rsidRDefault="002037A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2037A9" w:rsidRPr="001D1A41" w:rsidRDefault="00D45FD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844A7B" w:rsidRPr="001D1A41" w:rsidTr="00E30C69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844A7B" w:rsidRPr="001D1A41" w:rsidRDefault="00844A7B" w:rsidP="00E30C69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844A7B" w:rsidRPr="001D1A41" w:rsidRDefault="00844A7B" w:rsidP="00E30C69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1D1A41">
              <w:rPr>
                <w:rStyle w:val="1"/>
                <w:color w:val="000000" w:themeColor="text1"/>
                <w:sz w:val="26"/>
                <w:szCs w:val="26"/>
              </w:rPr>
              <w:t>Строительство новой ветки централизованной системы водоснабжения в с. Велижанка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844A7B" w:rsidRPr="001D1A41" w:rsidRDefault="00844A7B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1D1A41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844A7B" w:rsidRPr="001D1A41" w:rsidRDefault="00D45FD9" w:rsidP="00E30C69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0</w:t>
            </w:r>
          </w:p>
        </w:tc>
      </w:tr>
    </w:tbl>
    <w:p w:rsidR="002037A9" w:rsidRPr="001D1A41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1F4EED" w:rsidRPr="001D1A41" w:rsidRDefault="001F4EE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9" w:name="bookmark10"/>
      <w:r w:rsidRPr="001D1A41">
        <w:rPr>
          <w:b/>
          <w:color w:val="000000" w:themeColor="text1"/>
          <w:sz w:val="26"/>
          <w:szCs w:val="26"/>
        </w:rPr>
        <w:t>Часть 4.</w:t>
      </w:r>
      <w:r w:rsidRPr="001D1A41">
        <w:rPr>
          <w:b/>
          <w:color w:val="000000" w:themeColor="text1"/>
          <w:sz w:val="26"/>
          <w:szCs w:val="26"/>
        </w:rPr>
        <w:tab/>
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9"/>
    </w:p>
    <w:p w:rsidR="001F4EED" w:rsidRPr="001D1A41" w:rsidRDefault="001F4EE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1A3C64" w:rsidRPr="001D1A41" w:rsidRDefault="001A3C64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1D1A41">
        <w:rPr>
          <w:color w:val="000000" w:themeColor="text1"/>
          <w:sz w:val="26"/>
          <w:szCs w:val="26"/>
        </w:rPr>
        <w:t>Модернизация системы водоснабжения обеспечивается внедрением автоматизированной системы управления технологическими процессами насосных станций артезианских скважин.</w:t>
      </w:r>
    </w:p>
    <w:p w:rsidR="001A3C64" w:rsidRPr="001D1A41" w:rsidRDefault="001A3C64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8D3F6F" w:rsidRPr="001D1A41" w:rsidRDefault="008D3F6F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1D1A41">
        <w:rPr>
          <w:b/>
          <w:color w:val="000000" w:themeColor="text1"/>
          <w:sz w:val="26"/>
          <w:szCs w:val="26"/>
        </w:rPr>
        <w:br w:type="page"/>
      </w:r>
    </w:p>
    <w:p w:rsidR="001A3C64" w:rsidRPr="001D1A41" w:rsidRDefault="00D50E1F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lastRenderedPageBreak/>
        <w:t>Часть 5.</w:t>
      </w:r>
      <w:r w:rsidRPr="001D1A41">
        <w:rPr>
          <w:b/>
          <w:color w:val="000000" w:themeColor="text1"/>
          <w:sz w:val="26"/>
          <w:szCs w:val="26"/>
        </w:rPr>
        <w:tab/>
      </w:r>
      <w:bookmarkStart w:id="10" w:name="bookmark11"/>
      <w:r w:rsidRPr="001D1A41">
        <w:rPr>
          <w:b/>
          <w:color w:val="000000" w:themeColor="text1"/>
          <w:sz w:val="26"/>
          <w:szCs w:val="26"/>
        </w:rPr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0"/>
    </w:p>
    <w:p w:rsidR="00630863" w:rsidRPr="001D1A41" w:rsidRDefault="00630863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D50E1F" w:rsidRPr="001D1A41" w:rsidRDefault="00D50E1F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Оснащенность зданий приборами учета воды составляет 0 %.</w:t>
      </w:r>
    </w:p>
    <w:p w:rsidR="001041EB" w:rsidRPr="001D1A41" w:rsidRDefault="001041EB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1041EB" w:rsidRPr="001D1A41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bCs/>
          <w:sz w:val="26"/>
          <w:szCs w:val="26"/>
        </w:rPr>
      </w:pPr>
      <w:bookmarkStart w:id="11" w:name="bookmark12"/>
      <w:r w:rsidRPr="001D1A41">
        <w:rPr>
          <w:b/>
          <w:bCs/>
          <w:sz w:val="26"/>
          <w:szCs w:val="26"/>
        </w:rPr>
        <w:t>Часть 6.</w:t>
      </w:r>
      <w:r w:rsidRPr="001D1A41">
        <w:rPr>
          <w:b/>
          <w:bCs/>
          <w:sz w:val="26"/>
          <w:szCs w:val="26"/>
        </w:rPr>
        <w:tab/>
        <w:t>Рекомендации о месте размещения насосных станций, резервуаров,</w:t>
      </w:r>
      <w:bookmarkEnd w:id="11"/>
      <w:r w:rsidRPr="001D1A41">
        <w:rPr>
          <w:b/>
          <w:bCs/>
          <w:sz w:val="26"/>
          <w:szCs w:val="26"/>
        </w:rPr>
        <w:t xml:space="preserve"> водонапорных башен</w:t>
      </w:r>
    </w:p>
    <w:p w:rsidR="001041EB" w:rsidRPr="001D1A41" w:rsidRDefault="001041EB" w:rsidP="001041EB">
      <w:pPr>
        <w:pStyle w:val="3"/>
        <w:shd w:val="clear" w:color="auto" w:fill="auto"/>
        <w:spacing w:after="0" w:line="480" w:lineRule="exact"/>
        <w:ind w:right="-1" w:firstLine="709"/>
        <w:jc w:val="both"/>
        <w:rPr>
          <w:color w:val="000000" w:themeColor="text1"/>
          <w:sz w:val="24"/>
          <w:szCs w:val="24"/>
        </w:rPr>
      </w:pPr>
    </w:p>
    <w:p w:rsidR="001041EB" w:rsidRPr="001D1A41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Мощности существующих артезианских скважин достаточн</w:t>
      </w:r>
      <w:r w:rsidR="0042341E" w:rsidRPr="001D1A41">
        <w:rPr>
          <w:bCs/>
          <w:sz w:val="26"/>
          <w:szCs w:val="26"/>
        </w:rPr>
        <w:t>а</w:t>
      </w:r>
      <w:r w:rsidRPr="001D1A41">
        <w:rPr>
          <w:bCs/>
          <w:sz w:val="26"/>
          <w:szCs w:val="26"/>
        </w:rPr>
        <w:t xml:space="preserve"> для обеспечения потребителей холодной водой.</w:t>
      </w:r>
    </w:p>
    <w:p w:rsidR="001041EB" w:rsidRPr="001D1A41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 xml:space="preserve">На территории </w:t>
      </w:r>
      <w:r w:rsidR="0008479F" w:rsidRPr="001D1A41">
        <w:rPr>
          <w:bCs/>
          <w:sz w:val="26"/>
          <w:szCs w:val="26"/>
        </w:rPr>
        <w:t>с.</w:t>
      </w:r>
      <w:r w:rsidR="002F77D3" w:rsidRPr="001D1A41">
        <w:rPr>
          <w:bCs/>
          <w:sz w:val="26"/>
          <w:szCs w:val="26"/>
        </w:rPr>
        <w:t xml:space="preserve"> </w:t>
      </w:r>
      <w:r w:rsidR="001E792B" w:rsidRPr="001D1A41">
        <w:rPr>
          <w:bCs/>
          <w:sz w:val="26"/>
          <w:szCs w:val="26"/>
        </w:rPr>
        <w:t>Велижанка</w:t>
      </w:r>
      <w:r w:rsidRPr="001D1A41">
        <w:rPr>
          <w:bCs/>
          <w:sz w:val="26"/>
          <w:szCs w:val="26"/>
        </w:rPr>
        <w:t xml:space="preserve"> наход</w:t>
      </w:r>
      <w:r w:rsidR="001E792B" w:rsidRPr="001D1A41">
        <w:rPr>
          <w:bCs/>
          <w:sz w:val="26"/>
          <w:szCs w:val="26"/>
        </w:rPr>
        <w:t>и</w:t>
      </w:r>
      <w:r w:rsidRPr="001D1A41">
        <w:rPr>
          <w:bCs/>
          <w:sz w:val="26"/>
          <w:szCs w:val="26"/>
        </w:rPr>
        <w:t xml:space="preserve">тся </w:t>
      </w:r>
      <w:r w:rsidR="001C56F2" w:rsidRPr="001D1A41">
        <w:rPr>
          <w:bCs/>
          <w:sz w:val="26"/>
          <w:szCs w:val="26"/>
        </w:rPr>
        <w:t xml:space="preserve">водонапорная башня объемом резервуара </w:t>
      </w:r>
      <w:r w:rsidR="001C56F2">
        <w:rPr>
          <w:bCs/>
          <w:sz w:val="26"/>
          <w:szCs w:val="26"/>
        </w:rPr>
        <w:t xml:space="preserve">25 </w:t>
      </w:r>
      <w:r w:rsidR="001C56F2" w:rsidRPr="001D1A41">
        <w:rPr>
          <w:bCs/>
          <w:sz w:val="26"/>
          <w:szCs w:val="26"/>
        </w:rPr>
        <w:t>м</w:t>
      </w:r>
      <w:r w:rsidR="001C56F2" w:rsidRPr="001D1A41">
        <w:rPr>
          <w:bCs/>
          <w:sz w:val="26"/>
          <w:szCs w:val="26"/>
          <w:vertAlign w:val="superscript"/>
        </w:rPr>
        <w:t>3</w:t>
      </w:r>
      <w:r w:rsidR="001C56F2">
        <w:rPr>
          <w:bCs/>
          <w:sz w:val="26"/>
          <w:szCs w:val="26"/>
          <w:vertAlign w:val="superscript"/>
        </w:rPr>
        <w:t xml:space="preserve"> </w:t>
      </w:r>
      <w:r w:rsidR="001C56F2" w:rsidRPr="001C56F2">
        <w:rPr>
          <w:bCs/>
          <w:sz w:val="26"/>
          <w:szCs w:val="26"/>
        </w:rPr>
        <w:t>и</w:t>
      </w:r>
      <w:r w:rsidR="001C56F2">
        <w:rPr>
          <w:bCs/>
          <w:sz w:val="26"/>
          <w:szCs w:val="26"/>
          <w:vertAlign w:val="superscript"/>
        </w:rPr>
        <w:t xml:space="preserve"> </w:t>
      </w:r>
      <w:r w:rsidRPr="001D1A41">
        <w:rPr>
          <w:bCs/>
          <w:sz w:val="26"/>
          <w:szCs w:val="26"/>
        </w:rPr>
        <w:t>1</w:t>
      </w:r>
      <w:r w:rsidR="002F77D3" w:rsidRPr="001D1A41">
        <w:rPr>
          <w:bCs/>
          <w:sz w:val="26"/>
          <w:szCs w:val="26"/>
        </w:rPr>
        <w:t xml:space="preserve"> </w:t>
      </w:r>
      <w:r w:rsidRPr="001D1A41">
        <w:rPr>
          <w:bCs/>
          <w:sz w:val="26"/>
          <w:szCs w:val="26"/>
        </w:rPr>
        <w:t>пожарный гидрант</w:t>
      </w:r>
      <w:r w:rsidR="008D3F6F" w:rsidRPr="001D1A41">
        <w:rPr>
          <w:bCs/>
          <w:sz w:val="26"/>
          <w:szCs w:val="26"/>
        </w:rPr>
        <w:t>, расположенный на водопроводной сети</w:t>
      </w:r>
      <w:r w:rsidRPr="001D1A41">
        <w:rPr>
          <w:bCs/>
          <w:sz w:val="26"/>
          <w:szCs w:val="26"/>
        </w:rPr>
        <w:t>.</w:t>
      </w:r>
      <w:r w:rsidR="001E792B" w:rsidRPr="001D1A41">
        <w:rPr>
          <w:bCs/>
          <w:sz w:val="26"/>
          <w:szCs w:val="26"/>
        </w:rPr>
        <w:t xml:space="preserve"> В пос. Алексеевский</w:t>
      </w:r>
      <w:r w:rsidR="002F77D3" w:rsidRPr="001D1A41">
        <w:rPr>
          <w:bCs/>
          <w:sz w:val="26"/>
          <w:szCs w:val="26"/>
        </w:rPr>
        <w:t xml:space="preserve"> </w:t>
      </w:r>
      <w:r w:rsidR="001E792B" w:rsidRPr="001D1A41">
        <w:rPr>
          <w:bCs/>
          <w:sz w:val="26"/>
          <w:szCs w:val="26"/>
        </w:rPr>
        <w:t>находится водонапорная башня объемом резервуара</w:t>
      </w:r>
      <w:r w:rsidR="001C56F2">
        <w:rPr>
          <w:bCs/>
          <w:sz w:val="26"/>
          <w:szCs w:val="26"/>
        </w:rPr>
        <w:t xml:space="preserve"> 9</w:t>
      </w:r>
      <w:r w:rsidR="001E792B" w:rsidRPr="001D1A41">
        <w:rPr>
          <w:bCs/>
          <w:sz w:val="26"/>
          <w:szCs w:val="26"/>
        </w:rPr>
        <w:t xml:space="preserve"> м</w:t>
      </w:r>
      <w:r w:rsidR="001E792B" w:rsidRPr="001D1A41">
        <w:rPr>
          <w:bCs/>
          <w:sz w:val="26"/>
          <w:szCs w:val="26"/>
          <w:vertAlign w:val="superscript"/>
        </w:rPr>
        <w:t>3</w:t>
      </w:r>
      <w:r w:rsidR="001E792B" w:rsidRPr="001D1A41">
        <w:rPr>
          <w:bCs/>
          <w:sz w:val="26"/>
          <w:szCs w:val="26"/>
        </w:rPr>
        <w:t xml:space="preserve">. </w:t>
      </w:r>
      <w:r w:rsidR="00BD2665" w:rsidRPr="001D1A41">
        <w:rPr>
          <w:bCs/>
          <w:sz w:val="26"/>
          <w:szCs w:val="26"/>
        </w:rPr>
        <w:t>Существующих резервуаров достаточно для обеспечения потребителей холодной водой</w:t>
      </w:r>
      <w:r w:rsidRPr="001D1A41">
        <w:rPr>
          <w:bCs/>
          <w:sz w:val="26"/>
          <w:szCs w:val="26"/>
        </w:rPr>
        <w:t>.</w:t>
      </w:r>
    </w:p>
    <w:p w:rsidR="00BD2665" w:rsidRPr="001D1A41" w:rsidRDefault="00BD266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BD2665" w:rsidRPr="001D1A41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sz w:val="26"/>
          <w:szCs w:val="26"/>
        </w:rPr>
      </w:pPr>
      <w:r w:rsidRPr="001D1A41">
        <w:rPr>
          <w:b/>
          <w:sz w:val="26"/>
          <w:szCs w:val="26"/>
        </w:rPr>
        <w:t>Часть 7.</w:t>
      </w:r>
      <w:r w:rsidRPr="001D1A41">
        <w:rPr>
          <w:b/>
          <w:sz w:val="26"/>
          <w:szCs w:val="26"/>
        </w:rPr>
        <w:tab/>
        <w:t>Границы планируемых зон размещения объектов централизованных систем холодного водоснабжения</w:t>
      </w:r>
    </w:p>
    <w:p w:rsidR="00CB5B15" w:rsidRPr="001D1A41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sz w:val="26"/>
          <w:szCs w:val="26"/>
        </w:rPr>
      </w:pPr>
    </w:p>
    <w:p w:rsidR="00CB5B15" w:rsidRPr="001D1A41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 xml:space="preserve">Развитие централизованного водоснабжения в МО </w:t>
      </w:r>
      <w:r w:rsidR="008D353A" w:rsidRPr="001D1A41">
        <w:rPr>
          <w:bCs/>
          <w:sz w:val="26"/>
          <w:szCs w:val="26"/>
        </w:rPr>
        <w:t>Велижанский</w:t>
      </w:r>
      <w:r w:rsidRPr="001D1A41">
        <w:rPr>
          <w:bCs/>
          <w:sz w:val="26"/>
          <w:szCs w:val="26"/>
        </w:rPr>
        <w:t xml:space="preserve"> сельсовет </w:t>
      </w:r>
      <w:r w:rsidR="001C56F2">
        <w:rPr>
          <w:bCs/>
          <w:sz w:val="26"/>
          <w:szCs w:val="26"/>
        </w:rPr>
        <w:t>возможно</w:t>
      </w:r>
      <w:r w:rsidR="008D3F6F" w:rsidRPr="001D1A41">
        <w:rPr>
          <w:bCs/>
          <w:sz w:val="26"/>
          <w:szCs w:val="26"/>
        </w:rPr>
        <w:t xml:space="preserve"> за счет строительства новой ветки водопроводной сети в с. Велижанка</w:t>
      </w:r>
      <w:r w:rsidR="002F77D3" w:rsidRPr="001D1A41">
        <w:rPr>
          <w:bCs/>
          <w:sz w:val="26"/>
          <w:szCs w:val="26"/>
        </w:rPr>
        <w:t xml:space="preserve"> </w:t>
      </w:r>
      <w:r w:rsidR="008D3F6F" w:rsidRPr="001D1A41">
        <w:rPr>
          <w:bCs/>
          <w:sz w:val="26"/>
          <w:szCs w:val="26"/>
        </w:rPr>
        <w:t>протяженностью 2,0 км</w:t>
      </w:r>
      <w:r w:rsidRPr="001D1A41">
        <w:rPr>
          <w:bCs/>
          <w:sz w:val="26"/>
          <w:szCs w:val="26"/>
        </w:rPr>
        <w:t xml:space="preserve">. </w:t>
      </w:r>
      <w:r w:rsidR="00411FBF" w:rsidRPr="001D1A41">
        <w:rPr>
          <w:bCs/>
          <w:sz w:val="26"/>
          <w:szCs w:val="26"/>
        </w:rPr>
        <w:t>П</w:t>
      </w:r>
      <w:r w:rsidRPr="001D1A41">
        <w:rPr>
          <w:bCs/>
          <w:sz w:val="26"/>
          <w:szCs w:val="26"/>
        </w:rPr>
        <w:t>редполагается повышение качества водоснабжения потребителей в границах существующ</w:t>
      </w:r>
      <w:r w:rsidR="00411FBF" w:rsidRPr="001D1A41">
        <w:rPr>
          <w:bCs/>
          <w:sz w:val="26"/>
          <w:szCs w:val="26"/>
        </w:rPr>
        <w:t>их</w:t>
      </w:r>
      <w:r w:rsidRPr="001D1A41">
        <w:rPr>
          <w:bCs/>
          <w:sz w:val="26"/>
          <w:szCs w:val="26"/>
        </w:rPr>
        <w:t xml:space="preserve"> систем централизованного водоснабжения. </w:t>
      </w:r>
      <w:r w:rsidR="00411FBF" w:rsidRPr="001D1A41">
        <w:rPr>
          <w:bCs/>
          <w:sz w:val="26"/>
          <w:szCs w:val="26"/>
        </w:rPr>
        <w:t>За границей существующих</w:t>
      </w:r>
      <w:r w:rsidRPr="001D1A41">
        <w:rPr>
          <w:bCs/>
          <w:sz w:val="26"/>
          <w:szCs w:val="26"/>
        </w:rPr>
        <w:t xml:space="preserve"> систем централизованного водоснабжения,</w:t>
      </w:r>
      <w:r w:rsidR="002F77D3" w:rsidRPr="001D1A41">
        <w:rPr>
          <w:bCs/>
          <w:sz w:val="26"/>
          <w:szCs w:val="26"/>
        </w:rPr>
        <w:t xml:space="preserve"> </w:t>
      </w:r>
      <w:r w:rsidRPr="001D1A41">
        <w:rPr>
          <w:bCs/>
          <w:sz w:val="26"/>
          <w:szCs w:val="26"/>
        </w:rPr>
        <w:t xml:space="preserve">обеспечение питьевой водой населения предусматривается </w:t>
      </w:r>
      <w:r w:rsidR="00C02AF9" w:rsidRPr="001D1A41">
        <w:rPr>
          <w:color w:val="000000" w:themeColor="text1"/>
          <w:sz w:val="26"/>
          <w:szCs w:val="26"/>
        </w:rPr>
        <w:t>из собственных скважин и самовыкопанных колодцев</w:t>
      </w:r>
      <w:r w:rsidRPr="001D1A41">
        <w:rPr>
          <w:bCs/>
          <w:sz w:val="26"/>
          <w:szCs w:val="26"/>
        </w:rPr>
        <w:t>.</w:t>
      </w:r>
    </w:p>
    <w:p w:rsidR="00C02AF9" w:rsidRPr="001D1A41" w:rsidRDefault="00C02AF9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ED27EB" w:rsidRPr="001D1A41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sz w:val="26"/>
          <w:szCs w:val="26"/>
        </w:rPr>
      </w:pPr>
      <w:r w:rsidRPr="001D1A41">
        <w:rPr>
          <w:b/>
          <w:bCs/>
          <w:sz w:val="26"/>
          <w:szCs w:val="26"/>
        </w:rPr>
        <w:t>Часть 8.</w:t>
      </w:r>
      <w:r w:rsidRPr="001D1A41">
        <w:rPr>
          <w:b/>
          <w:bCs/>
          <w:sz w:val="26"/>
          <w:szCs w:val="26"/>
        </w:rPr>
        <w:tab/>
        <w:t>Карты (схемы) существующего и планируемого размещения объектов централизованных систем холодного водоснабжения</w:t>
      </w:r>
    </w:p>
    <w:p w:rsidR="00ED27EB" w:rsidRPr="001D1A41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ED27EB" w:rsidRPr="001D1A41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Карты (схемы) существующего и планируемого размещения объектов централизованных</w:t>
      </w:r>
      <w:r w:rsidR="002F77D3" w:rsidRPr="001D1A41">
        <w:rPr>
          <w:bCs/>
          <w:sz w:val="26"/>
          <w:szCs w:val="26"/>
        </w:rPr>
        <w:t xml:space="preserve"> </w:t>
      </w:r>
      <w:r w:rsidRPr="001D1A41">
        <w:rPr>
          <w:bCs/>
          <w:sz w:val="26"/>
          <w:szCs w:val="26"/>
        </w:rPr>
        <w:t>систем водоснабжения</w:t>
      </w:r>
      <w:r w:rsidR="00B741FA" w:rsidRPr="001D1A41">
        <w:rPr>
          <w:bCs/>
          <w:sz w:val="26"/>
          <w:szCs w:val="26"/>
        </w:rPr>
        <w:t xml:space="preserve"> не </w:t>
      </w:r>
      <w:r w:rsidRPr="001D1A41">
        <w:rPr>
          <w:bCs/>
          <w:sz w:val="26"/>
          <w:szCs w:val="26"/>
        </w:rPr>
        <w:t>приведены в схем</w:t>
      </w:r>
      <w:r w:rsidR="00B741FA" w:rsidRPr="001D1A41">
        <w:rPr>
          <w:bCs/>
          <w:sz w:val="26"/>
          <w:szCs w:val="26"/>
        </w:rPr>
        <w:t>е</w:t>
      </w:r>
      <w:r w:rsidRPr="001D1A41">
        <w:rPr>
          <w:bCs/>
          <w:sz w:val="26"/>
          <w:szCs w:val="26"/>
        </w:rPr>
        <w:t xml:space="preserve"> водоснабжения и водоотведения</w:t>
      </w:r>
      <w:r w:rsidR="002F77D3" w:rsidRPr="001D1A41">
        <w:rPr>
          <w:bCs/>
          <w:sz w:val="26"/>
          <w:szCs w:val="26"/>
        </w:rPr>
        <w:t xml:space="preserve"> </w:t>
      </w:r>
      <w:r w:rsidR="00411FBF" w:rsidRPr="001D1A41">
        <w:rPr>
          <w:bCs/>
          <w:sz w:val="26"/>
          <w:szCs w:val="26"/>
        </w:rPr>
        <w:t>МО Велижанский сельсовет</w:t>
      </w:r>
      <w:r w:rsidR="00B741FA" w:rsidRPr="001D1A41">
        <w:rPr>
          <w:bCs/>
          <w:sz w:val="26"/>
          <w:szCs w:val="26"/>
        </w:rPr>
        <w:t xml:space="preserve"> из-за отсутствия данных топографической съемки </w:t>
      </w:r>
      <w:r w:rsidR="00BA5E13" w:rsidRPr="001D1A41">
        <w:rPr>
          <w:bCs/>
          <w:sz w:val="26"/>
          <w:szCs w:val="26"/>
        </w:rPr>
        <w:t>расположения объектов системы централизованного водоснабжения</w:t>
      </w:r>
      <w:r w:rsidRPr="001D1A41">
        <w:rPr>
          <w:bCs/>
          <w:sz w:val="26"/>
          <w:szCs w:val="26"/>
        </w:rPr>
        <w:t>.</w:t>
      </w:r>
    </w:p>
    <w:p w:rsidR="00BA5E13" w:rsidRPr="001D1A41" w:rsidRDefault="00BA5E13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 xml:space="preserve">По факту проведения работ по топографической съемке расположения объектов системы централизованного водоснабжения МО Велижанский сельсовет </w:t>
      </w:r>
      <w:r w:rsidR="000B1ECC" w:rsidRPr="001D1A41">
        <w:rPr>
          <w:bCs/>
          <w:sz w:val="26"/>
          <w:szCs w:val="26"/>
        </w:rPr>
        <w:t xml:space="preserve">графическая схема размещения объектов системы централизованного холодного водоснабжения </w:t>
      </w:r>
      <w:r w:rsidR="000B1ECC" w:rsidRPr="001D1A41">
        <w:rPr>
          <w:bCs/>
          <w:sz w:val="26"/>
          <w:szCs w:val="26"/>
        </w:rPr>
        <w:lastRenderedPageBreak/>
        <w:t>может быть включена при актуализации схемы водоснабжения и водоотведения МО Велижанский сельсовет на последующие периоды.</w:t>
      </w:r>
    </w:p>
    <w:p w:rsidR="00C02AF9" w:rsidRPr="001D1A41" w:rsidRDefault="00C02AF9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F6545" w:rsidRPr="001D1A41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Глава 5.</w:t>
      </w:r>
      <w:r w:rsidRPr="001D1A41">
        <w:rPr>
          <w:b/>
          <w:color w:val="000000" w:themeColor="text1"/>
          <w:sz w:val="26"/>
          <w:szCs w:val="26"/>
        </w:rPr>
        <w:tab/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</w:p>
    <w:p w:rsidR="00AF6545" w:rsidRPr="001D1A41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F6545" w:rsidRPr="001D1A41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Для обеспечения санитарно-эпидемиологической надежности водопровода хозяйственно-питьевого назначения, предусматриваются зоны санитарной охраны источников питьевого водоснабжения, которые включают три пояса (СанПиН 2.1.4.1110-02):</w:t>
      </w:r>
    </w:p>
    <w:p w:rsidR="00AF6545" w:rsidRPr="001D1A41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I - пояс строгого режима включает территорию расположения водозаборов, в пределах которых запрещаются все виды строительства, не имеющие непосредственного отношения к водозабору;</w:t>
      </w:r>
    </w:p>
    <w:p w:rsidR="00AF6545" w:rsidRPr="001D1A41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II, III - поясы (режимов ограничений) включают территорию, предназначенную для предупреждения загрязнения воды источников водоснабжения. В пределах 2, 3 поясов ЗСО градостроительная деятельность допускается при условии обязательного канализования зданий и сооружений, благоустройства территории, организации поверхностного стока.</w:t>
      </w:r>
    </w:p>
    <w:p w:rsidR="00E30C69" w:rsidRPr="001D1A41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E30C69" w:rsidRPr="001D1A41" w:rsidRDefault="00E30C69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1D1A41">
        <w:rPr>
          <w:b/>
          <w:color w:val="000000" w:themeColor="text1"/>
          <w:sz w:val="26"/>
          <w:szCs w:val="26"/>
        </w:rPr>
        <w:br w:type="page"/>
      </w:r>
    </w:p>
    <w:p w:rsidR="00E30C69" w:rsidRPr="001D1A41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  <w:sectPr w:rsidR="00E30C69" w:rsidRPr="001D1A41" w:rsidSect="00376127">
          <w:footerReference w:type="default" r:id="rId16"/>
          <w:footerReference w:type="first" r:id="rId17"/>
          <w:pgSz w:w="11906" w:h="16838"/>
          <w:pgMar w:top="851" w:right="566" w:bottom="993" w:left="1418" w:header="708" w:footer="397" w:gutter="0"/>
          <w:cols w:space="708"/>
          <w:docGrid w:linePitch="360"/>
        </w:sectPr>
      </w:pPr>
    </w:p>
    <w:p w:rsidR="00AF6545" w:rsidRPr="001D1A41" w:rsidRDefault="00E30C69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lastRenderedPageBreak/>
        <w:t>Глава 6.</w:t>
      </w:r>
      <w:r w:rsidRPr="001D1A41">
        <w:rPr>
          <w:b/>
          <w:color w:val="000000" w:themeColor="text1"/>
          <w:sz w:val="26"/>
          <w:szCs w:val="26"/>
        </w:rPr>
        <w:tab/>
        <w:t>Оценка объемов капитальных вложений в строительство, реконструкцию и модернизацию объектов</w:t>
      </w:r>
      <w:r w:rsidR="002F77D3" w:rsidRPr="001D1A41">
        <w:rPr>
          <w:b/>
          <w:color w:val="000000" w:themeColor="text1"/>
          <w:sz w:val="26"/>
          <w:szCs w:val="26"/>
        </w:rPr>
        <w:t xml:space="preserve"> </w:t>
      </w:r>
      <w:r w:rsidRPr="001D1A41">
        <w:rPr>
          <w:b/>
          <w:color w:val="000000" w:themeColor="text1"/>
          <w:sz w:val="26"/>
          <w:szCs w:val="26"/>
        </w:rPr>
        <w:t>централизованных систем водоснабжения</w:t>
      </w:r>
    </w:p>
    <w:tbl>
      <w:tblPr>
        <w:tblW w:w="150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9"/>
        <w:gridCol w:w="1843"/>
        <w:gridCol w:w="2268"/>
        <w:gridCol w:w="2551"/>
        <w:gridCol w:w="1418"/>
        <w:gridCol w:w="992"/>
        <w:gridCol w:w="992"/>
        <w:gridCol w:w="992"/>
        <w:gridCol w:w="993"/>
        <w:gridCol w:w="992"/>
        <w:gridCol w:w="1276"/>
      </w:tblGrid>
      <w:tr w:rsidR="00E30C69" w:rsidRPr="00DC35C7" w:rsidTr="00DC35C7">
        <w:trPr>
          <w:trHeight w:hRule="exact" w:val="658"/>
          <w:jc w:val="center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№</w:t>
            </w:r>
          </w:p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п/п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Наименование</w:t>
            </w:r>
          </w:p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мероприятия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Исполнитель</w:t>
            </w:r>
          </w:p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мероприятия</w:t>
            </w:r>
          </w:p>
        </w:tc>
        <w:tc>
          <w:tcPr>
            <w:tcW w:w="2551" w:type="dxa"/>
            <w:vMerge w:val="restart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Источник</w:t>
            </w:r>
          </w:p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финансирования</w:t>
            </w:r>
          </w:p>
        </w:tc>
        <w:tc>
          <w:tcPr>
            <w:tcW w:w="1418" w:type="dxa"/>
            <w:vMerge w:val="restart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Расходы на период действия программы (Тыс.</w:t>
            </w:r>
          </w:p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руб.)</w:t>
            </w:r>
          </w:p>
        </w:tc>
        <w:tc>
          <w:tcPr>
            <w:tcW w:w="6237" w:type="dxa"/>
            <w:gridSpan w:val="6"/>
            <w:shd w:val="clear" w:color="auto" w:fill="FFFFFF"/>
            <w:vAlign w:val="center"/>
          </w:tcPr>
          <w:p w:rsidR="00CD661A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Финансирование реализации программы с 201</w:t>
            </w:r>
            <w:r w:rsidR="00CD661A" w:rsidRPr="00DC35C7">
              <w:rPr>
                <w:rFonts w:ascii="Times New Roman" w:hAnsi="Times New Roman" w:cs="Times New Roman"/>
                <w:sz w:val="22"/>
                <w:szCs w:val="22"/>
              </w:rPr>
              <w:t>9</w:t>
            </w: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 xml:space="preserve"> по 20</w:t>
            </w:r>
            <w:r w:rsidR="00CD661A" w:rsidRPr="00DC35C7">
              <w:rPr>
                <w:rFonts w:ascii="Times New Roman" w:hAnsi="Times New Roman" w:cs="Times New Roman"/>
                <w:sz w:val="22"/>
                <w:szCs w:val="22"/>
              </w:rPr>
              <w:t>29</w:t>
            </w: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 xml:space="preserve"> г.</w:t>
            </w:r>
          </w:p>
          <w:p w:rsidR="00E30C69" w:rsidRPr="00DC35C7" w:rsidRDefault="00CD661A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тыс. руб.</w:t>
            </w:r>
          </w:p>
        </w:tc>
      </w:tr>
      <w:tr w:rsidR="00E30C69" w:rsidRPr="00DC35C7" w:rsidTr="00DC35C7">
        <w:trPr>
          <w:trHeight w:hRule="exact" w:val="33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237" w:type="dxa"/>
            <w:gridSpan w:val="6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 том числе по годам</w:t>
            </w:r>
          </w:p>
        </w:tc>
      </w:tr>
      <w:tr w:rsidR="00464866" w:rsidRPr="00DC35C7" w:rsidTr="00DC35C7">
        <w:trPr>
          <w:trHeight w:hRule="exact" w:val="970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2019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2020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2021</w:t>
            </w:r>
          </w:p>
        </w:tc>
        <w:tc>
          <w:tcPr>
            <w:tcW w:w="993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2022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2024-2029</w:t>
            </w:r>
          </w:p>
        </w:tc>
      </w:tr>
      <w:tr w:rsidR="00FD5D59" w:rsidRPr="00DC35C7" w:rsidTr="00DC35C7">
        <w:trPr>
          <w:trHeight w:hRule="exact" w:val="289"/>
          <w:jc w:val="center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Перекладка участков существующих магистральных водопроводов с заменой на трубопроводы из полиэтиленовых труб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МУП «Теплоцентраль» Панкрушихинского района Алтайского края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Всего по мероприятию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1826,5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1826,5</w:t>
            </w:r>
          </w:p>
        </w:tc>
      </w:tr>
      <w:tr w:rsidR="00FD5D59" w:rsidRPr="00DC35C7" w:rsidTr="00DC35C7">
        <w:trPr>
          <w:trHeight w:hRule="exact" w:val="28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Федеральный бюджет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FD5D59" w:rsidRPr="00DC35C7" w:rsidTr="00DC35C7">
        <w:trPr>
          <w:trHeight w:hRule="exact" w:val="567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Бюджет Алтайского края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1808,2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1808,2</w:t>
            </w:r>
          </w:p>
        </w:tc>
      </w:tr>
      <w:tr w:rsidR="00464866" w:rsidRPr="00DC35C7" w:rsidTr="00DC35C7">
        <w:trPr>
          <w:trHeight w:hRule="exact" w:val="277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Местный бюджет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E30C6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18,3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E30C6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18,3</w:t>
            </w:r>
          </w:p>
        </w:tc>
      </w:tr>
      <w:tr w:rsidR="00464866" w:rsidRPr="00DC35C7" w:rsidTr="00DC35C7">
        <w:trPr>
          <w:trHeight w:hRule="exact" w:val="1806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Внебюджетные</w:t>
            </w:r>
          </w:p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источники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E30C69" w:rsidRPr="00DC35C7" w:rsidRDefault="00E30C6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FD5D59" w:rsidRPr="00DC35C7" w:rsidTr="00DC35C7">
        <w:trPr>
          <w:trHeight w:hRule="exact" w:val="277"/>
          <w:jc w:val="center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 xml:space="preserve">Капитальный ремонт 2 водозаборов в с. Велижанка 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FD5D5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ООО «Востокбурвод», ООО «Спецстрой»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Всего по мероприятию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8570,71</w:t>
            </w:r>
          </w:p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4926,93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3643,79</w:t>
            </w:r>
          </w:p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FD5D59" w:rsidRPr="00DC35C7" w:rsidTr="00DC35C7">
        <w:trPr>
          <w:trHeight w:hRule="exact" w:val="422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Федеральный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1B2489" w:rsidRPr="00DC35C7" w:rsidTr="00DC35C7">
        <w:trPr>
          <w:trHeight w:hRule="exact" w:val="57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Бюджет Алтайского края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8484,98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4877,68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3607,3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1B2489" w:rsidRPr="00DC35C7" w:rsidTr="00DC35C7">
        <w:trPr>
          <w:trHeight w:hRule="exact" w:val="423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Местный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85,707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49,269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36,438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FD5D59" w:rsidRPr="00DC35C7" w:rsidTr="00DC35C7">
        <w:trPr>
          <w:trHeight w:hRule="exact" w:val="1417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Внебюджетные</w:t>
            </w:r>
          </w:p>
          <w:p w:rsidR="00FD5D59" w:rsidRPr="00DC35C7" w:rsidRDefault="001B2489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И</w:t>
            </w:r>
            <w:r w:rsidR="00FD5D59" w:rsidRPr="00DC35C7">
              <w:rPr>
                <w:rFonts w:ascii="Times New Roman" w:hAnsi="Times New Roman" w:cs="Times New Roman"/>
                <w:sz w:val="22"/>
                <w:szCs w:val="22"/>
              </w:rPr>
              <w:t>сточники</w:t>
            </w: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  <w:p w:rsidR="001B2489" w:rsidRPr="00DC35C7" w:rsidRDefault="001B248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D5D59" w:rsidRPr="00DC35C7" w:rsidRDefault="00FD5D59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DC35C7" w:rsidRPr="00DC35C7" w:rsidTr="00DC35C7">
        <w:trPr>
          <w:trHeight w:hRule="exact" w:val="571"/>
          <w:jc w:val="center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 xml:space="preserve">Капитальный ремонт 2 водонапорных башен 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Акционерное общество "Алтайводсервис, Общество с ограниченной ответственностью «Коммунтехносодействие-Алтай»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Всего по мероприятию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3251,82</w:t>
            </w:r>
          </w:p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1538,89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1712,93</w:t>
            </w:r>
          </w:p>
        </w:tc>
      </w:tr>
      <w:tr w:rsidR="00DC35C7" w:rsidRPr="00DC35C7" w:rsidTr="00DC35C7">
        <w:trPr>
          <w:trHeight w:hRule="exact" w:val="57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Федеральный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</w:tr>
      <w:tr w:rsidR="00DC35C7" w:rsidRPr="00DC35C7" w:rsidTr="00DC35C7">
        <w:trPr>
          <w:trHeight w:hRule="exact" w:val="57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Бюджет Алтайского края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3219,3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1523,5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1695,8</w:t>
            </w:r>
          </w:p>
        </w:tc>
      </w:tr>
      <w:tr w:rsidR="00DC35C7" w:rsidRPr="00DC35C7" w:rsidTr="00DC35C7">
        <w:trPr>
          <w:trHeight w:hRule="exact" w:val="57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Местный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32,52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15,39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17,13</w:t>
            </w:r>
          </w:p>
        </w:tc>
      </w:tr>
      <w:tr w:rsidR="00DC35C7" w:rsidRPr="00DC35C7" w:rsidTr="00DC35C7">
        <w:trPr>
          <w:trHeight w:hRule="exact" w:val="571"/>
          <w:jc w:val="center"/>
        </w:trPr>
        <w:tc>
          <w:tcPr>
            <w:tcW w:w="709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Внебюджетные</w:t>
            </w:r>
          </w:p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  <w:r w:rsidRPr="00DC35C7">
              <w:rPr>
                <w:rFonts w:ascii="Times New Roman" w:hAnsi="Times New Roman" w:cs="Times New Roman"/>
                <w:sz w:val="22"/>
                <w:szCs w:val="22"/>
              </w:rPr>
              <w:t>источники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C35C7" w:rsidRPr="00DC35C7" w:rsidRDefault="00DC35C7" w:rsidP="00DC35C7">
            <w:pPr>
              <w:rPr>
                <w:rFonts w:ascii="Times New Roman" w:hAnsi="Times New Roman" w:cs="Times New Roman"/>
              </w:rPr>
            </w:pPr>
          </w:p>
        </w:tc>
      </w:tr>
    </w:tbl>
    <w:p w:rsidR="00B642BC" w:rsidRPr="001D1A41" w:rsidRDefault="00B642BC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1D1A41">
        <w:rPr>
          <w:b/>
          <w:color w:val="000000" w:themeColor="text1"/>
          <w:sz w:val="26"/>
          <w:szCs w:val="26"/>
        </w:rPr>
        <w:br w:type="page"/>
      </w:r>
    </w:p>
    <w:p w:rsidR="00A715FB" w:rsidRPr="001D1A41" w:rsidRDefault="00A715FB" w:rsidP="00A715FB">
      <w:pPr>
        <w:spacing w:line="240" w:lineRule="exact"/>
        <w:rPr>
          <w:rFonts w:eastAsiaTheme="minorHAnsi"/>
          <w:color w:val="000000" w:themeColor="text1"/>
        </w:rPr>
        <w:sectPr w:rsidR="00A715FB" w:rsidRPr="001D1A41" w:rsidSect="00E30C69">
          <w:pgSz w:w="16838" w:h="11906" w:orient="landscape"/>
          <w:pgMar w:top="1418" w:right="851" w:bottom="567" w:left="992" w:header="709" w:footer="397" w:gutter="0"/>
          <w:cols w:space="708"/>
          <w:titlePg/>
          <w:docGrid w:linePitch="360"/>
        </w:sectPr>
      </w:pPr>
    </w:p>
    <w:p w:rsidR="00A715FB" w:rsidRPr="001D1A41" w:rsidRDefault="00A715FB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lastRenderedPageBreak/>
        <w:t>Глава 7.</w:t>
      </w:r>
      <w:r w:rsidR="00F9779B" w:rsidRPr="001D1A41">
        <w:rPr>
          <w:b/>
          <w:color w:val="000000" w:themeColor="text1"/>
          <w:sz w:val="26"/>
          <w:szCs w:val="26"/>
        </w:rPr>
        <w:tab/>
      </w:r>
      <w:r w:rsidRPr="001D1A41">
        <w:rPr>
          <w:b/>
          <w:color w:val="000000" w:themeColor="text1"/>
          <w:sz w:val="26"/>
          <w:szCs w:val="26"/>
        </w:rPr>
        <w:t>Целевые показатели развития центра</w:t>
      </w:r>
      <w:r w:rsidR="00F9779B" w:rsidRPr="001D1A41">
        <w:rPr>
          <w:b/>
          <w:color w:val="000000" w:themeColor="text1"/>
          <w:sz w:val="26"/>
          <w:szCs w:val="26"/>
        </w:rPr>
        <w:t>лизованных систем водоснабжения</w:t>
      </w:r>
    </w:p>
    <w:p w:rsidR="008E6D27" w:rsidRPr="001D1A41" w:rsidRDefault="008E6D27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715FB" w:rsidRPr="001D1A41" w:rsidRDefault="00A715FB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К целевым показателям деятельности организаций, осуществляющих холодное водоснабжение, относятся:</w:t>
      </w:r>
    </w:p>
    <w:p w:rsidR="00A715FB" w:rsidRPr="001D1A41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показатели качества соответственно питьевой воды;</w:t>
      </w:r>
    </w:p>
    <w:p w:rsidR="00A715FB" w:rsidRPr="001D1A41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показатели надежности и бесперебойности водоснабжения;</w:t>
      </w:r>
    </w:p>
    <w:p w:rsidR="00A715FB" w:rsidRPr="001D1A41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показатели качества обслуживания абонентов;</w:t>
      </w:r>
    </w:p>
    <w:p w:rsidR="00A715FB" w:rsidRPr="001D1A41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показатели эффективности использования ресурсов, в том числе сокращения потерь воды при транспортировке;</w:t>
      </w:r>
    </w:p>
    <w:p w:rsidR="00A715FB" w:rsidRPr="001D1A41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соотношение цены реализации мероприятий инвестиционной программы и их эффективности - улучшение качества воды;</w:t>
      </w:r>
    </w:p>
    <w:p w:rsidR="00A715FB" w:rsidRPr="001D1A41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A715FB" w:rsidRPr="001D1A41" w:rsidRDefault="00A715FB" w:rsidP="00A715FB">
      <w:pPr>
        <w:pStyle w:val="3"/>
        <w:shd w:val="clear" w:color="auto" w:fill="auto"/>
        <w:spacing w:after="0" w:line="480" w:lineRule="exact"/>
        <w:ind w:firstLine="720"/>
        <w:rPr>
          <w:color w:val="000000" w:themeColor="text1"/>
          <w:sz w:val="24"/>
          <w:szCs w:val="24"/>
        </w:rPr>
      </w:pPr>
    </w:p>
    <w:p w:rsidR="00A715FB" w:rsidRPr="001D1A41" w:rsidRDefault="00BC4E54" w:rsidP="008E6D2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1D1A41">
        <w:rPr>
          <w:b/>
          <w:color w:val="000000" w:themeColor="text1"/>
          <w:sz w:val="26"/>
          <w:szCs w:val="26"/>
        </w:rPr>
        <w:t>Глава</w:t>
      </w:r>
      <w:r w:rsidR="00A715FB" w:rsidRPr="001D1A41">
        <w:rPr>
          <w:b/>
          <w:color w:val="000000" w:themeColor="text1"/>
          <w:sz w:val="26"/>
          <w:szCs w:val="26"/>
        </w:rPr>
        <w:t xml:space="preserve"> 8.</w:t>
      </w:r>
      <w:r w:rsidR="008E6D27" w:rsidRPr="001D1A41">
        <w:rPr>
          <w:b/>
          <w:color w:val="000000" w:themeColor="text1"/>
          <w:sz w:val="26"/>
          <w:szCs w:val="26"/>
        </w:rPr>
        <w:tab/>
      </w:r>
      <w:r w:rsidR="00A715FB" w:rsidRPr="001D1A41">
        <w:rPr>
          <w:b/>
          <w:color w:val="000000" w:themeColor="text1"/>
          <w:sz w:val="26"/>
          <w:szCs w:val="26"/>
        </w:rPr>
        <w:t>Перечень выявленных бесхозяйных объектов централизованных систем водоснабжения (в случае их выявления) и перечень организаций, уп</w:t>
      </w:r>
      <w:r w:rsidR="008E6D27" w:rsidRPr="001D1A41">
        <w:rPr>
          <w:b/>
          <w:color w:val="000000" w:themeColor="text1"/>
          <w:sz w:val="26"/>
          <w:szCs w:val="26"/>
        </w:rPr>
        <w:t>олномоченных на их эксплуатацию</w:t>
      </w:r>
    </w:p>
    <w:p w:rsidR="008E6D27" w:rsidRPr="001D1A41" w:rsidRDefault="008E6D27" w:rsidP="008E6D2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642BC" w:rsidRPr="001D1A41" w:rsidRDefault="00A715FB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1D1A41">
        <w:rPr>
          <w:bCs/>
          <w:sz w:val="26"/>
          <w:szCs w:val="26"/>
        </w:rPr>
        <w:t xml:space="preserve">Сведений о наличии бесхозяйных объектов централизованных систем водоснабжения на территории МО </w:t>
      </w:r>
      <w:r w:rsidR="00C021E5" w:rsidRPr="001D1A41">
        <w:rPr>
          <w:bCs/>
          <w:sz w:val="26"/>
          <w:szCs w:val="26"/>
        </w:rPr>
        <w:t>Велижанский</w:t>
      </w:r>
      <w:r w:rsidRPr="001D1A41">
        <w:rPr>
          <w:bCs/>
          <w:sz w:val="26"/>
          <w:szCs w:val="26"/>
        </w:rPr>
        <w:t xml:space="preserve"> сельсовет нет.</w:t>
      </w:r>
    </w:p>
    <w:p w:rsidR="00866D0C" w:rsidRPr="001D1A41" w:rsidRDefault="00866D0C">
      <w:pPr>
        <w:widowControl/>
        <w:spacing w:after="200" w:line="276" w:lineRule="auto"/>
        <w:rPr>
          <w:rFonts w:ascii="Times New Roman" w:eastAsia="Times New Roman" w:hAnsi="Times New Roman" w:cs="Times New Roman"/>
          <w:bCs/>
          <w:color w:val="auto"/>
          <w:spacing w:val="2"/>
          <w:sz w:val="26"/>
          <w:szCs w:val="26"/>
          <w:lang w:eastAsia="en-US" w:bidi="ar-SA"/>
        </w:rPr>
      </w:pPr>
      <w:r w:rsidRPr="001D1A41">
        <w:rPr>
          <w:bCs/>
          <w:sz w:val="26"/>
          <w:szCs w:val="26"/>
        </w:rPr>
        <w:br w:type="page"/>
      </w:r>
    </w:p>
    <w:p w:rsidR="00866D0C" w:rsidRPr="001D1A41" w:rsidRDefault="00866D0C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Раздел 2.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Схема водоотведения</w:t>
      </w:r>
    </w:p>
    <w:p w:rsidR="00866D0C" w:rsidRPr="001D1A41" w:rsidRDefault="00866D0C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866D0C" w:rsidRPr="001D1A41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1.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Существующее положение в сфере водоотведения муниципального образования</w:t>
      </w:r>
    </w:p>
    <w:p w:rsidR="00866D0C" w:rsidRPr="001D1A41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866D0C" w:rsidRPr="001D1A41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структуры системы сбора, очистки и отведения сточных вод на территории поселения и деление территории поселения на эксплуатационные зоны</w:t>
      </w:r>
    </w:p>
    <w:p w:rsidR="00866D0C" w:rsidRPr="001D1A41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866D0C" w:rsidRPr="001D1A41" w:rsidRDefault="00550C2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централизованное водоотведение сточных вод отсутствует.</w:t>
      </w:r>
    </w:p>
    <w:p w:rsidR="00550C23" w:rsidRPr="001D1A41" w:rsidRDefault="00F40DB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Ж</w:t>
      </w:r>
      <w:r w:rsidR="00550C2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илые дома оборудованы </w:t>
      </w:r>
      <w:r w:rsidR="000C3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системой отведения сточных вод в накопительные емкости (септики). Утилизация сточных вод осуществляется ассенизаторами и вывозится на земляные карты. Очистные сооружения для очистки сточных вод отсутствуют.</w:t>
      </w:r>
    </w:p>
    <w:p w:rsidR="000C37D3" w:rsidRPr="001D1A41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C37D3" w:rsidRPr="001D1A41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2.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</w:p>
    <w:p w:rsidR="000C37D3" w:rsidRPr="001D1A41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C37D3" w:rsidRPr="001D1A41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Очистные сооружения для очистки сточных вод отсутствуют. Очистка сточных вод производится естественным фильтрованием через почву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. Для этого организованы</w:t>
      </w:r>
      <w:r w:rsidR="00A664CE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в каждом из поселений МО Велижанский сельсовет по2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земляные карты с переливом. Размер земляных карт составляет </w:t>
      </w:r>
      <w:r w:rsidR="00A664CE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25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,0 Х </w:t>
      </w:r>
      <w:r w:rsidR="00A664CE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75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,0 м, глубина около 2,5 м (точная глубина земляных карт не установлена из-за отсутствия технической документации и значительного слоя образовавшегося ила). Общий объем (вместимость) земляных карт составляет </w:t>
      </w:r>
      <w:r w:rsidR="00A664CE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18,75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тыс.м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  <w:vertAlign w:val="superscript"/>
        </w:rPr>
        <w:t>3</w:t>
      </w:r>
      <w:r w:rsidR="006A25D5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.</w:t>
      </w:r>
    </w:p>
    <w:p w:rsidR="00B94102" w:rsidRPr="001D1A41" w:rsidRDefault="00B9410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94102" w:rsidRPr="001D1A41" w:rsidRDefault="00B9410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3. Оценка воздействия сбросов сточных вод на окружающую среду</w:t>
      </w:r>
    </w:p>
    <w:p w:rsidR="002B61C9" w:rsidRPr="001D1A41" w:rsidRDefault="002B61C9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191B" w:rsidRPr="001D1A41" w:rsidRDefault="00EB191B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Прямого сброса сточных вод в водные объекты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нет. Весь объем сточных вод сбрасывается в земляные карты, где производится их очистка путем естественного фильтрования через грунт. Значительное удаление земляных карт от наземных и подземных водных объектов не допускает попадание в них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lastRenderedPageBreak/>
        <w:t>неочищенных сточных вод.</w:t>
      </w:r>
    </w:p>
    <w:p w:rsidR="002B61C9" w:rsidRPr="001D1A41" w:rsidRDefault="00EB191B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Лабораторные исследования сточных вод не проводились.</w:t>
      </w: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4.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существующих технических и технологических проблем системы водоотведения муниципального образования</w:t>
      </w: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Эффективность фильтрации земляных карт с течением времени снижается из-за образования мелкодисперсного осадка (ила). Для повышения эффективности фильтрации требуется периодическая очистка земляных карт от ила.</w:t>
      </w: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Данные о проведении очистки земляных карт от ила не предоставлены.</w:t>
      </w: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Произвести оценку эффективности фильтрации не представляется возможным.</w:t>
      </w:r>
    </w:p>
    <w:p w:rsidR="009921B0" w:rsidRPr="001D1A41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Для повышения эффективности очистных сооружений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требуется очистка земляных карт и утилизация ила </w:t>
      </w:r>
      <w:r w:rsidR="00E62D77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 соответствии с природоохранным законодательством РФ.</w:t>
      </w:r>
    </w:p>
    <w:p w:rsidR="005248A3" w:rsidRPr="001D1A41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5248A3" w:rsidRPr="001D1A41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2.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Балансы сточных вод в системе водоотведения</w:t>
      </w:r>
    </w:p>
    <w:p w:rsidR="005248A3" w:rsidRPr="001D1A41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sz w:val="26"/>
          <w:szCs w:val="26"/>
        </w:rPr>
      </w:pPr>
    </w:p>
    <w:p w:rsidR="005248A3" w:rsidRPr="001D1A41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Баланс поступления сточных вод и отведения стоков по технологическим зонам водоотведения</w:t>
      </w:r>
    </w:p>
    <w:p w:rsidR="005248A3" w:rsidRPr="001D1A41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F1A74" w:rsidRPr="001D1A41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Централизованная система водоотведения в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отсутствует.</w:t>
      </w:r>
    </w:p>
    <w:p w:rsidR="009B273A" w:rsidRPr="001D1A41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Баланс водоотведения в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 составлялся.</w:t>
      </w:r>
    </w:p>
    <w:p w:rsidR="009B273A" w:rsidRPr="001D1A41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B273A" w:rsidRPr="001D1A41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2.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Оценка фактического притока неорганизованного стока (сточных вод, поступающих по поверхности рельефа местности)</w:t>
      </w:r>
    </w:p>
    <w:p w:rsidR="005248A3" w:rsidRPr="001D1A41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B273A" w:rsidRPr="001D1A41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Сточные воды по уличным бордюрным лоткам, кюветам и канавам попадают </w:t>
      </w:r>
      <w:r w:rsidR="008D4CC8" w:rsidRPr="001D1A41">
        <w:rPr>
          <w:color w:val="000000" w:themeColor="text1"/>
          <w:sz w:val="26"/>
          <w:szCs w:val="26"/>
        </w:rPr>
        <w:t>бессточные пруды и небольшие ручьи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в пределах населенн</w:t>
      </w:r>
      <w:r w:rsidR="008D4CC8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ых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пункт</w:t>
      </w:r>
      <w:r w:rsidR="008D4CC8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ов</w:t>
      </w:r>
      <w:r w:rsidR="007A15E2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с. </w:t>
      </w:r>
      <w:r w:rsidR="008D4CC8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Велижанка и пос. Алексеевский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. На перекрестках улиц и на въездах в кварталы устраиваются трубы мелкого заложения</w:t>
      </w:r>
      <w:r w:rsidR="007A15E2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.</w:t>
      </w:r>
    </w:p>
    <w:p w:rsidR="007A15E2" w:rsidRPr="001D1A41" w:rsidRDefault="007A15E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7A15E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3.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Приборы учета сточных вод в зданиях</w:t>
      </w:r>
      <w:r w:rsidR="008D4CC8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МО Велижанский сельсовет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не установлены.</w:t>
      </w: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4.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</w:t>
      </w: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Ретроспективный анализ балансов сточных вод не проводился в связи с отсутствием централизованной системы водоотведения в </w:t>
      </w:r>
      <w:r w:rsidR="00EA32E6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М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</w:t>
      </w:r>
      <w:r w:rsidR="008D4CC8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ет.</w:t>
      </w:r>
    </w:p>
    <w:p w:rsidR="00F032B2" w:rsidRPr="001D1A41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1D1A41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5.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</w:t>
      </w:r>
    </w:p>
    <w:p w:rsidR="00EA32E6" w:rsidRPr="001D1A41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A32E6" w:rsidRPr="001D1A41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Генеральным планом развития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 предусмотрено строительство централизованной системы водоотведения в населенных пунктах, входящих в состав муниципального образования.</w:t>
      </w:r>
    </w:p>
    <w:p w:rsidR="00EA32E6" w:rsidRPr="001D1A41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Прогнозные балансы поступления сточных вод и отведения стоков не составлялись.</w:t>
      </w:r>
    </w:p>
    <w:p w:rsidR="00EA32E6" w:rsidRPr="001D1A41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A32E6" w:rsidRPr="001D1A41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3.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Прогноз объема сточных вод</w:t>
      </w:r>
    </w:p>
    <w:p w:rsidR="00EF23FD" w:rsidRPr="001D1A41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EF23FD" w:rsidRPr="001D1A41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Сведения о фактическом и ожидаемом поступлении сточных вод</w:t>
      </w:r>
    </w:p>
    <w:p w:rsidR="00EF23FD" w:rsidRPr="001D1A41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F23FD" w:rsidRPr="001D1A41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централизованной системы водоотведения на территории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сведения о фактическом поступлении сточных вод не регистрировались.</w:t>
      </w:r>
    </w:p>
    <w:p w:rsidR="00CE543A" w:rsidRPr="001D1A41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Ожидаемое поступление сточных вод не оценивалось.</w:t>
      </w:r>
    </w:p>
    <w:p w:rsidR="00CE543A" w:rsidRPr="001D1A41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CE543A" w:rsidRPr="001D1A41" w:rsidRDefault="00C9042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4.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</w:r>
    </w:p>
    <w:p w:rsidR="00CE543A" w:rsidRPr="001D1A41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C90420" w:rsidRPr="001D1A41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в генеральном плане развития МО </w:t>
      </w:r>
      <w:r w:rsidR="00DF352F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организации централизованной системы водоотведения предложения по строительству объектов не сформированы.</w:t>
      </w:r>
    </w:p>
    <w:p w:rsidR="00D03EF7" w:rsidRPr="001D1A41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53EED" w:rsidRPr="001D1A41" w:rsidRDefault="00F53EED">
      <w:pPr>
        <w:widowControl/>
        <w:spacing w:after="200" w:line="276" w:lineRule="auto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br w:type="page"/>
      </w:r>
    </w:p>
    <w:p w:rsidR="00D03EF7" w:rsidRPr="001D1A41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Глава 5.</w:t>
      </w:r>
      <w:r w:rsidR="00EB6DE8"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Экологические аспекты системы водоотведения</w:t>
      </w:r>
    </w:p>
    <w:p w:rsidR="00D03EF7" w:rsidRPr="001D1A41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D03EF7" w:rsidRPr="001D1A41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Для предотвращения попадания сточных вод из земляных карт полей фильтрации на прилегающую территорию и в водные объекты, расположенные на территории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сельсовет, необходимо провести техническую экспертизу состояния сооружений.</w:t>
      </w:r>
    </w:p>
    <w:p w:rsidR="00EB6DE8" w:rsidRPr="001D1A41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6DE8" w:rsidRPr="001D1A41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6.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Оценка потребности в капитальных вложениях в строительство, реконструкцию и модернизацию объектов</w:t>
      </w:r>
      <w:r w:rsidR="002A46AE" w:rsidRPr="001D1A41">
        <w:rPr>
          <w:rStyle w:val="21"/>
          <w:rFonts w:eastAsiaTheme="minorHAnsi"/>
          <w:color w:val="000000" w:themeColor="text1"/>
          <w:sz w:val="26"/>
          <w:szCs w:val="26"/>
        </w:rPr>
        <w:t xml:space="preserve"> централизованной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 xml:space="preserve"> системы водоотведения</w:t>
      </w:r>
    </w:p>
    <w:p w:rsidR="00EB6DE8" w:rsidRPr="001D1A41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6DE8" w:rsidRPr="001D1A41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в генеральном плане развития МО </w:t>
      </w:r>
      <w:r w:rsidR="00DF352F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организации централизованной системы водоотведения оценка потребности в капитальных вложениях не производилась.</w:t>
      </w:r>
    </w:p>
    <w:p w:rsidR="000E4D3E" w:rsidRPr="001D1A41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E4D3E" w:rsidRPr="001D1A41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7.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Целевые показатели развития централизованной системы водоотведения</w:t>
      </w:r>
    </w:p>
    <w:p w:rsidR="000E4D3E" w:rsidRPr="001D1A41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E4D3E" w:rsidRPr="001D1A41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К целевым показателям деятельности организаций, осуществляющих водоотведение, относятся:</w:t>
      </w:r>
    </w:p>
    <w:p w:rsidR="000E4D3E" w:rsidRPr="001D1A41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надежности и бесперебойности водоотведения;</w:t>
      </w:r>
    </w:p>
    <w:p w:rsidR="000E4D3E" w:rsidRPr="001D1A41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качества обслуживания абонентов;</w:t>
      </w:r>
    </w:p>
    <w:p w:rsidR="000E4D3E" w:rsidRPr="001D1A41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качества очистки сточных вод;</w:t>
      </w:r>
    </w:p>
    <w:p w:rsidR="000E4D3E" w:rsidRPr="001D1A41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эффективности использования ресурсов при транспортировке сточных вод;</w:t>
      </w:r>
    </w:p>
    <w:p w:rsidR="000E4D3E" w:rsidRPr="001D1A41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соотношение цены реализации мероприятий инвестиционной программы и их эффективности - улучшение качества очистки сточных вод;</w:t>
      </w:r>
    </w:p>
    <w:p w:rsidR="000E4D3E" w:rsidRPr="001D1A41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иные показатели, установленные федеральным органом исполнительной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власти, осуществляющим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функции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 выработке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государственной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политики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и</w:t>
      </w:r>
      <w:r w:rsidR="002F77D3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нормативно-правовому регулированию в сфере жилищно-коммунального хозяйства.</w:t>
      </w:r>
    </w:p>
    <w:p w:rsidR="00BA0656" w:rsidRPr="001D1A41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A0656" w:rsidRPr="001D1A41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>Глава 8.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</w:p>
    <w:p w:rsidR="00BA0656" w:rsidRPr="001D1A41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A0656" w:rsidRPr="001D1A41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Бесхозяйные объекты централизованной системы водоотведения на территории МО </w:t>
      </w:r>
      <w:r w:rsidR="008D353A"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Велижанский</w:t>
      </w: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отсутствуют.</w:t>
      </w:r>
    </w:p>
    <w:p w:rsidR="00274B19" w:rsidRPr="001D1A41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274B19" w:rsidRPr="001D1A41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Глава 9.</w:t>
      </w:r>
      <w:r w:rsidRPr="001D1A41">
        <w:rPr>
          <w:rStyle w:val="21"/>
          <w:rFonts w:eastAsiaTheme="minorHAnsi"/>
          <w:color w:val="000000" w:themeColor="text1"/>
          <w:sz w:val="26"/>
          <w:szCs w:val="26"/>
        </w:rPr>
        <w:tab/>
        <w:t>Ожидаемые результаты при реализации мероприятий</w:t>
      </w:r>
    </w:p>
    <w:p w:rsidR="00274B19" w:rsidRPr="001D1A41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274B19" w:rsidRPr="00274B19" w:rsidRDefault="00014CED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1D1A41">
        <w:rPr>
          <w:rStyle w:val="21"/>
          <w:rFonts w:eastAsiaTheme="minorHAnsi"/>
          <w:b w:val="0"/>
          <w:color w:val="000000" w:themeColor="text1"/>
          <w:sz w:val="26"/>
          <w:szCs w:val="26"/>
        </w:rPr>
        <w:t>В связи с отсутствием запланированных мероприятий, результаты от их реализации не оценивались.</w:t>
      </w:r>
    </w:p>
    <w:sectPr w:rsidR="00274B19" w:rsidRPr="00274B19" w:rsidSect="00A715FB">
      <w:pgSz w:w="11906" w:h="16838"/>
      <w:pgMar w:top="851" w:right="567" w:bottom="992" w:left="1418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1BDC" w:rsidRDefault="00A31BDC" w:rsidP="00F34DBF">
      <w:r>
        <w:separator/>
      </w:r>
    </w:p>
  </w:endnote>
  <w:endnote w:type="continuationSeparator" w:id="0">
    <w:p w:rsidR="00A31BDC" w:rsidRDefault="00A31BDC" w:rsidP="00F34D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3590140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</w:rPr>
    </w:sdtEndPr>
    <w:sdtContent>
      <w:p w:rsidR="004E3B3C" w:rsidRPr="00672EE8" w:rsidRDefault="004E3B3C">
        <w:pPr>
          <w:pStyle w:val="a6"/>
          <w:jc w:val="right"/>
          <w:rPr>
            <w:rFonts w:ascii="Times New Roman" w:hAnsi="Times New Roman" w:cs="Times New Roman"/>
            <w:sz w:val="28"/>
          </w:rPr>
        </w:pPr>
        <w:r w:rsidRPr="00672EE8">
          <w:rPr>
            <w:rFonts w:ascii="Times New Roman" w:hAnsi="Times New Roman" w:cs="Times New Roman"/>
            <w:sz w:val="28"/>
          </w:rPr>
          <w:fldChar w:fldCharType="begin"/>
        </w:r>
        <w:r w:rsidRPr="00672EE8">
          <w:rPr>
            <w:rFonts w:ascii="Times New Roman" w:hAnsi="Times New Roman" w:cs="Times New Roman"/>
            <w:sz w:val="28"/>
          </w:rPr>
          <w:instrText>PAGE   \* MERGEFORMAT</w:instrText>
        </w:r>
        <w:r w:rsidRPr="00672EE8">
          <w:rPr>
            <w:rFonts w:ascii="Times New Roman" w:hAnsi="Times New Roman" w:cs="Times New Roman"/>
            <w:sz w:val="28"/>
          </w:rPr>
          <w:fldChar w:fldCharType="separate"/>
        </w:r>
        <w:r w:rsidR="00C9433E">
          <w:rPr>
            <w:rFonts w:ascii="Times New Roman" w:hAnsi="Times New Roman" w:cs="Times New Roman"/>
            <w:noProof/>
            <w:sz w:val="28"/>
          </w:rPr>
          <w:t>1</w:t>
        </w:r>
        <w:r w:rsidRPr="00672EE8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:rsidR="004E3B3C" w:rsidRDefault="004E3B3C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4603681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4E3B3C" w:rsidRPr="0062134A" w:rsidRDefault="004E3B3C">
        <w:pPr>
          <w:pStyle w:val="a6"/>
          <w:jc w:val="right"/>
          <w:rPr>
            <w:rFonts w:ascii="Times New Roman" w:hAnsi="Times New Roman" w:cs="Times New Roman"/>
          </w:rPr>
        </w:pPr>
        <w:r w:rsidRPr="0062134A">
          <w:rPr>
            <w:rFonts w:ascii="Times New Roman" w:hAnsi="Times New Roman" w:cs="Times New Roman"/>
          </w:rPr>
          <w:fldChar w:fldCharType="begin"/>
        </w:r>
        <w:r w:rsidRPr="0062134A">
          <w:rPr>
            <w:rFonts w:ascii="Times New Roman" w:hAnsi="Times New Roman" w:cs="Times New Roman"/>
          </w:rPr>
          <w:instrText>PAGE   \* MERGEFORMAT</w:instrText>
        </w:r>
        <w:r w:rsidRPr="0062134A">
          <w:rPr>
            <w:rFonts w:ascii="Times New Roman" w:hAnsi="Times New Roman" w:cs="Times New Roman"/>
          </w:rPr>
          <w:fldChar w:fldCharType="separate"/>
        </w:r>
        <w:r w:rsidR="00C9433E">
          <w:rPr>
            <w:rFonts w:ascii="Times New Roman" w:hAnsi="Times New Roman" w:cs="Times New Roman"/>
            <w:noProof/>
          </w:rPr>
          <w:t>31</w:t>
        </w:r>
        <w:r w:rsidRPr="0062134A">
          <w:rPr>
            <w:rFonts w:ascii="Times New Roman" w:hAnsi="Times New Roman" w:cs="Times New Roman"/>
          </w:rPr>
          <w:fldChar w:fldCharType="end"/>
        </w:r>
      </w:p>
    </w:sdtContent>
  </w:sdt>
  <w:p w:rsidR="004E3B3C" w:rsidRDefault="004E3B3C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1BDC" w:rsidRDefault="00A31BDC" w:rsidP="00F34DBF">
      <w:r>
        <w:separator/>
      </w:r>
    </w:p>
  </w:footnote>
  <w:footnote w:type="continuationSeparator" w:id="0">
    <w:p w:rsidR="00A31BDC" w:rsidRDefault="00A31BDC" w:rsidP="00F34D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FE5C31"/>
    <w:multiLevelType w:val="hybridMultilevel"/>
    <w:tmpl w:val="3B08EAC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C6E1BC3"/>
    <w:multiLevelType w:val="hybridMultilevel"/>
    <w:tmpl w:val="7362DCF0"/>
    <w:lvl w:ilvl="0" w:tplc="0419000F">
      <w:start w:val="1"/>
      <w:numFmt w:val="decimal"/>
      <w:lvlText w:val="%1."/>
      <w:lvlJc w:val="left"/>
      <w:pPr>
        <w:ind w:left="880" w:hanging="360"/>
      </w:pPr>
    </w:lvl>
    <w:lvl w:ilvl="1" w:tplc="04190019" w:tentative="1">
      <w:start w:val="1"/>
      <w:numFmt w:val="lowerLetter"/>
      <w:lvlText w:val="%2."/>
      <w:lvlJc w:val="left"/>
      <w:pPr>
        <w:ind w:left="1600" w:hanging="360"/>
      </w:pPr>
    </w:lvl>
    <w:lvl w:ilvl="2" w:tplc="0419001B" w:tentative="1">
      <w:start w:val="1"/>
      <w:numFmt w:val="lowerRoman"/>
      <w:lvlText w:val="%3."/>
      <w:lvlJc w:val="right"/>
      <w:pPr>
        <w:ind w:left="2320" w:hanging="180"/>
      </w:pPr>
    </w:lvl>
    <w:lvl w:ilvl="3" w:tplc="0419000F" w:tentative="1">
      <w:start w:val="1"/>
      <w:numFmt w:val="decimal"/>
      <w:lvlText w:val="%4."/>
      <w:lvlJc w:val="left"/>
      <w:pPr>
        <w:ind w:left="3040" w:hanging="360"/>
      </w:pPr>
    </w:lvl>
    <w:lvl w:ilvl="4" w:tplc="04190019" w:tentative="1">
      <w:start w:val="1"/>
      <w:numFmt w:val="lowerLetter"/>
      <w:lvlText w:val="%5."/>
      <w:lvlJc w:val="left"/>
      <w:pPr>
        <w:ind w:left="3760" w:hanging="360"/>
      </w:pPr>
    </w:lvl>
    <w:lvl w:ilvl="5" w:tplc="0419001B" w:tentative="1">
      <w:start w:val="1"/>
      <w:numFmt w:val="lowerRoman"/>
      <w:lvlText w:val="%6."/>
      <w:lvlJc w:val="right"/>
      <w:pPr>
        <w:ind w:left="4480" w:hanging="180"/>
      </w:pPr>
    </w:lvl>
    <w:lvl w:ilvl="6" w:tplc="0419000F" w:tentative="1">
      <w:start w:val="1"/>
      <w:numFmt w:val="decimal"/>
      <w:lvlText w:val="%7."/>
      <w:lvlJc w:val="left"/>
      <w:pPr>
        <w:ind w:left="5200" w:hanging="360"/>
      </w:pPr>
    </w:lvl>
    <w:lvl w:ilvl="7" w:tplc="04190019" w:tentative="1">
      <w:start w:val="1"/>
      <w:numFmt w:val="lowerLetter"/>
      <w:lvlText w:val="%8."/>
      <w:lvlJc w:val="left"/>
      <w:pPr>
        <w:ind w:left="5920" w:hanging="360"/>
      </w:pPr>
    </w:lvl>
    <w:lvl w:ilvl="8" w:tplc="0419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2">
    <w:nsid w:val="0DCA3530"/>
    <w:multiLevelType w:val="multilevel"/>
    <w:tmpl w:val="725C9B08"/>
    <w:lvl w:ilvl="0">
      <w:start w:val="4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  <w:color w:val="000000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ascii="Times New Roman" w:hAnsi="Times New Roman" w:cs="Times New Roman" w:hint="default"/>
        <w:b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hAnsi="Times New Roman" w:cs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="Times New Roman" w:hAnsi="Times New Roman" w:cs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ascii="Times New Roman" w:hAnsi="Times New Roman" w:cs="Times New Roman" w:hint="default"/>
        <w:color w:val="000000"/>
      </w:rPr>
    </w:lvl>
  </w:abstractNum>
  <w:abstractNum w:abstractNumId="3">
    <w:nsid w:val="10FB2A40"/>
    <w:multiLevelType w:val="hybridMultilevel"/>
    <w:tmpl w:val="1CA093DE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318336D"/>
    <w:multiLevelType w:val="hybridMultilevel"/>
    <w:tmpl w:val="3B442FAC"/>
    <w:lvl w:ilvl="0" w:tplc="04190001">
      <w:start w:val="1"/>
      <w:numFmt w:val="bullet"/>
      <w:lvlText w:val=""/>
      <w:lvlJc w:val="left"/>
      <w:pPr>
        <w:ind w:left="14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0" w:hanging="360"/>
      </w:pPr>
      <w:rPr>
        <w:rFonts w:ascii="Wingdings" w:hAnsi="Wingdings" w:hint="default"/>
      </w:rPr>
    </w:lvl>
  </w:abstractNum>
  <w:abstractNum w:abstractNumId="5">
    <w:nsid w:val="209229C7"/>
    <w:multiLevelType w:val="hybridMultilevel"/>
    <w:tmpl w:val="1B8E8744"/>
    <w:lvl w:ilvl="0" w:tplc="7C789630">
      <w:start w:val="1"/>
      <w:numFmt w:val="decimal"/>
      <w:lvlText w:val="%1."/>
      <w:lvlJc w:val="left"/>
      <w:pPr>
        <w:ind w:left="634" w:hanging="360"/>
      </w:pPr>
    </w:lvl>
    <w:lvl w:ilvl="1" w:tplc="04190019">
      <w:start w:val="1"/>
      <w:numFmt w:val="lowerLetter"/>
      <w:lvlText w:val="%2."/>
      <w:lvlJc w:val="left"/>
      <w:pPr>
        <w:ind w:left="1354" w:hanging="360"/>
      </w:pPr>
    </w:lvl>
    <w:lvl w:ilvl="2" w:tplc="0419001B">
      <w:start w:val="1"/>
      <w:numFmt w:val="lowerRoman"/>
      <w:lvlText w:val="%3."/>
      <w:lvlJc w:val="right"/>
      <w:pPr>
        <w:ind w:left="2074" w:hanging="180"/>
      </w:pPr>
    </w:lvl>
    <w:lvl w:ilvl="3" w:tplc="0419000F">
      <w:start w:val="1"/>
      <w:numFmt w:val="decimal"/>
      <w:lvlText w:val="%4."/>
      <w:lvlJc w:val="left"/>
      <w:pPr>
        <w:ind w:left="2794" w:hanging="360"/>
      </w:pPr>
    </w:lvl>
    <w:lvl w:ilvl="4" w:tplc="04190019">
      <w:start w:val="1"/>
      <w:numFmt w:val="lowerLetter"/>
      <w:lvlText w:val="%5."/>
      <w:lvlJc w:val="left"/>
      <w:pPr>
        <w:ind w:left="3514" w:hanging="360"/>
      </w:pPr>
    </w:lvl>
    <w:lvl w:ilvl="5" w:tplc="0419001B">
      <w:start w:val="1"/>
      <w:numFmt w:val="lowerRoman"/>
      <w:lvlText w:val="%6."/>
      <w:lvlJc w:val="right"/>
      <w:pPr>
        <w:ind w:left="4234" w:hanging="180"/>
      </w:pPr>
    </w:lvl>
    <w:lvl w:ilvl="6" w:tplc="0419000F">
      <w:start w:val="1"/>
      <w:numFmt w:val="decimal"/>
      <w:lvlText w:val="%7."/>
      <w:lvlJc w:val="left"/>
      <w:pPr>
        <w:ind w:left="4954" w:hanging="360"/>
      </w:pPr>
    </w:lvl>
    <w:lvl w:ilvl="7" w:tplc="04190019">
      <w:start w:val="1"/>
      <w:numFmt w:val="lowerLetter"/>
      <w:lvlText w:val="%8."/>
      <w:lvlJc w:val="left"/>
      <w:pPr>
        <w:ind w:left="5674" w:hanging="360"/>
      </w:pPr>
    </w:lvl>
    <w:lvl w:ilvl="8" w:tplc="0419001B">
      <w:start w:val="1"/>
      <w:numFmt w:val="lowerRoman"/>
      <w:lvlText w:val="%9."/>
      <w:lvlJc w:val="right"/>
      <w:pPr>
        <w:ind w:left="6394" w:hanging="180"/>
      </w:pPr>
    </w:lvl>
  </w:abstractNum>
  <w:abstractNum w:abstractNumId="6">
    <w:nsid w:val="225845CD"/>
    <w:multiLevelType w:val="hybridMultilevel"/>
    <w:tmpl w:val="02E8C836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9F607E3"/>
    <w:multiLevelType w:val="hybridMultilevel"/>
    <w:tmpl w:val="6F28D4A6"/>
    <w:lvl w:ilvl="0" w:tplc="04190001">
      <w:start w:val="1"/>
      <w:numFmt w:val="bullet"/>
      <w:lvlText w:val=""/>
      <w:lvlJc w:val="left"/>
      <w:pPr>
        <w:ind w:left="10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0" w:hanging="360"/>
      </w:pPr>
      <w:rPr>
        <w:rFonts w:ascii="Wingdings" w:hAnsi="Wingdings" w:hint="default"/>
      </w:rPr>
    </w:lvl>
  </w:abstractNum>
  <w:abstractNum w:abstractNumId="8">
    <w:nsid w:val="2A221411"/>
    <w:multiLevelType w:val="hybridMultilevel"/>
    <w:tmpl w:val="F5BA612A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D00316"/>
    <w:multiLevelType w:val="multilevel"/>
    <w:tmpl w:val="24F8BC2E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2847" w:hanging="72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625" w:hanging="108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403" w:hanging="1440"/>
      </w:pPr>
    </w:lvl>
    <w:lvl w:ilvl="8">
      <w:start w:val="1"/>
      <w:numFmt w:val="decimal"/>
      <w:lvlText w:val="%1.%2.%3.%4.%5.%6.%7.%8.%9"/>
      <w:lvlJc w:val="left"/>
      <w:pPr>
        <w:ind w:left="7472" w:hanging="1800"/>
      </w:pPr>
    </w:lvl>
  </w:abstractNum>
  <w:abstractNum w:abstractNumId="10">
    <w:nsid w:val="4BAB1B0E"/>
    <w:multiLevelType w:val="hybridMultilevel"/>
    <w:tmpl w:val="26E69E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CC86AB1"/>
    <w:multiLevelType w:val="hybridMultilevel"/>
    <w:tmpl w:val="9514B212"/>
    <w:lvl w:ilvl="0" w:tplc="7982DB36">
      <w:start w:val="1"/>
      <w:numFmt w:val="russianLower"/>
      <w:lvlText w:val="%1)"/>
      <w:lvlJc w:val="left"/>
      <w:pPr>
        <w:ind w:left="1800" w:hanging="360"/>
      </w:p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>
      <w:start w:val="1"/>
      <w:numFmt w:val="lowerRoman"/>
      <w:lvlText w:val="%3."/>
      <w:lvlJc w:val="right"/>
      <w:pPr>
        <w:ind w:left="3240" w:hanging="180"/>
      </w:pPr>
    </w:lvl>
    <w:lvl w:ilvl="3" w:tplc="0419000F">
      <w:start w:val="1"/>
      <w:numFmt w:val="decimal"/>
      <w:lvlText w:val="%4."/>
      <w:lvlJc w:val="left"/>
      <w:pPr>
        <w:ind w:left="3960" w:hanging="360"/>
      </w:pPr>
    </w:lvl>
    <w:lvl w:ilvl="4" w:tplc="04190019">
      <w:start w:val="1"/>
      <w:numFmt w:val="lowerLetter"/>
      <w:lvlText w:val="%5."/>
      <w:lvlJc w:val="left"/>
      <w:pPr>
        <w:ind w:left="4680" w:hanging="360"/>
      </w:pPr>
    </w:lvl>
    <w:lvl w:ilvl="5" w:tplc="0419001B">
      <w:start w:val="1"/>
      <w:numFmt w:val="lowerRoman"/>
      <w:lvlText w:val="%6."/>
      <w:lvlJc w:val="right"/>
      <w:pPr>
        <w:ind w:left="5400" w:hanging="180"/>
      </w:pPr>
    </w:lvl>
    <w:lvl w:ilvl="6" w:tplc="0419000F">
      <w:start w:val="1"/>
      <w:numFmt w:val="decimal"/>
      <w:lvlText w:val="%7."/>
      <w:lvlJc w:val="left"/>
      <w:pPr>
        <w:ind w:left="6120" w:hanging="360"/>
      </w:pPr>
    </w:lvl>
    <w:lvl w:ilvl="7" w:tplc="04190019">
      <w:start w:val="1"/>
      <w:numFmt w:val="lowerLetter"/>
      <w:lvlText w:val="%8."/>
      <w:lvlJc w:val="left"/>
      <w:pPr>
        <w:ind w:left="6840" w:hanging="360"/>
      </w:pPr>
    </w:lvl>
    <w:lvl w:ilvl="8" w:tplc="0419001B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4EDA3F99"/>
    <w:multiLevelType w:val="hybridMultilevel"/>
    <w:tmpl w:val="2264BF76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FC80397"/>
    <w:multiLevelType w:val="hybridMultilevel"/>
    <w:tmpl w:val="553C4D5C"/>
    <w:lvl w:ilvl="0" w:tplc="126C3EF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51700043"/>
    <w:multiLevelType w:val="hybridMultilevel"/>
    <w:tmpl w:val="7640D5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60EC12F0"/>
    <w:multiLevelType w:val="hybridMultilevel"/>
    <w:tmpl w:val="732840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6BC17CA"/>
    <w:multiLevelType w:val="hybridMultilevel"/>
    <w:tmpl w:val="F6B65682"/>
    <w:lvl w:ilvl="0" w:tplc="1D0EEE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67265BFA"/>
    <w:multiLevelType w:val="multilevel"/>
    <w:tmpl w:val="7FF8CADE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3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6B8048D5"/>
    <w:multiLevelType w:val="multilevel"/>
    <w:tmpl w:val="BF163D8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E5F7932"/>
    <w:multiLevelType w:val="hybridMultilevel"/>
    <w:tmpl w:val="6A7479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F461EC"/>
    <w:multiLevelType w:val="hybridMultilevel"/>
    <w:tmpl w:val="D7DEDB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ABC5DB4"/>
    <w:multiLevelType w:val="hybridMultilevel"/>
    <w:tmpl w:val="328EDF9C"/>
    <w:lvl w:ilvl="0" w:tplc="F2007788">
      <w:start w:val="1"/>
      <w:numFmt w:val="bullet"/>
      <w:lvlText w:val="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5"/>
  </w:num>
  <w:num w:numId="3">
    <w:abstractNumId w:val="1"/>
  </w:num>
  <w:num w:numId="4">
    <w:abstractNumId w:val="10"/>
  </w:num>
  <w:num w:numId="5">
    <w:abstractNumId w:val="13"/>
  </w:num>
  <w:num w:numId="6">
    <w:abstractNumId w:val="18"/>
  </w:num>
  <w:num w:numId="7">
    <w:abstractNumId w:val="8"/>
  </w:num>
  <w:num w:numId="8">
    <w:abstractNumId w:val="7"/>
  </w:num>
  <w:num w:numId="9">
    <w:abstractNumId w:val="9"/>
    <w:lvlOverride w:ilvl="0">
      <w:startOverride w:val="3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0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17"/>
  </w:num>
  <w:num w:numId="14">
    <w:abstractNumId w:val="4"/>
  </w:num>
  <w:num w:numId="15">
    <w:abstractNumId w:val="3"/>
  </w:num>
  <w:num w:numId="16">
    <w:abstractNumId w:val="2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</w:num>
  <w:num w:numId="19">
    <w:abstractNumId w:val="12"/>
  </w:num>
  <w:num w:numId="20">
    <w:abstractNumId w:val="21"/>
  </w:num>
  <w:num w:numId="21">
    <w:abstractNumId w:val="0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4174D"/>
    <w:rsid w:val="00001114"/>
    <w:rsid w:val="000036A5"/>
    <w:rsid w:val="0000521B"/>
    <w:rsid w:val="00011632"/>
    <w:rsid w:val="00014CED"/>
    <w:rsid w:val="00015447"/>
    <w:rsid w:val="000258F7"/>
    <w:rsid w:val="00030B32"/>
    <w:rsid w:val="00037969"/>
    <w:rsid w:val="00041837"/>
    <w:rsid w:val="00042EC3"/>
    <w:rsid w:val="00047A40"/>
    <w:rsid w:val="00055894"/>
    <w:rsid w:val="00063D47"/>
    <w:rsid w:val="000836D7"/>
    <w:rsid w:val="0008479F"/>
    <w:rsid w:val="0009265F"/>
    <w:rsid w:val="000955CC"/>
    <w:rsid w:val="000A12BF"/>
    <w:rsid w:val="000A7DB4"/>
    <w:rsid w:val="000B1ECC"/>
    <w:rsid w:val="000B42B6"/>
    <w:rsid w:val="000B78B0"/>
    <w:rsid w:val="000C37D3"/>
    <w:rsid w:val="000D45DD"/>
    <w:rsid w:val="000E4D3E"/>
    <w:rsid w:val="000E4E33"/>
    <w:rsid w:val="00103A47"/>
    <w:rsid w:val="001041EB"/>
    <w:rsid w:val="00106A30"/>
    <w:rsid w:val="001166DF"/>
    <w:rsid w:val="00122E70"/>
    <w:rsid w:val="0013333B"/>
    <w:rsid w:val="0014041F"/>
    <w:rsid w:val="00143252"/>
    <w:rsid w:val="001543C1"/>
    <w:rsid w:val="00164130"/>
    <w:rsid w:val="00173F4A"/>
    <w:rsid w:val="00184848"/>
    <w:rsid w:val="001924E7"/>
    <w:rsid w:val="0019410C"/>
    <w:rsid w:val="001A3C64"/>
    <w:rsid w:val="001B0446"/>
    <w:rsid w:val="001B2489"/>
    <w:rsid w:val="001B7E76"/>
    <w:rsid w:val="001C2800"/>
    <w:rsid w:val="001C4FDF"/>
    <w:rsid w:val="001C56F2"/>
    <w:rsid w:val="001C7A1C"/>
    <w:rsid w:val="001D0187"/>
    <w:rsid w:val="001D1A41"/>
    <w:rsid w:val="001D665B"/>
    <w:rsid w:val="001E31BD"/>
    <w:rsid w:val="001E34E0"/>
    <w:rsid w:val="001E792B"/>
    <w:rsid w:val="001F15A3"/>
    <w:rsid w:val="001F1A26"/>
    <w:rsid w:val="001F2B3F"/>
    <w:rsid w:val="001F4EED"/>
    <w:rsid w:val="002024B2"/>
    <w:rsid w:val="002037A9"/>
    <w:rsid w:val="0020416D"/>
    <w:rsid w:val="002070C6"/>
    <w:rsid w:val="002104D1"/>
    <w:rsid w:val="0022093C"/>
    <w:rsid w:val="00225088"/>
    <w:rsid w:val="0022789D"/>
    <w:rsid w:val="00235B89"/>
    <w:rsid w:val="00245A92"/>
    <w:rsid w:val="002666F8"/>
    <w:rsid w:val="00274B19"/>
    <w:rsid w:val="00282F3F"/>
    <w:rsid w:val="0028705C"/>
    <w:rsid w:val="00287182"/>
    <w:rsid w:val="002916C6"/>
    <w:rsid w:val="0029386C"/>
    <w:rsid w:val="00293D85"/>
    <w:rsid w:val="002A46AE"/>
    <w:rsid w:val="002A7939"/>
    <w:rsid w:val="002B26FD"/>
    <w:rsid w:val="002B458E"/>
    <w:rsid w:val="002B61C9"/>
    <w:rsid w:val="002C0BDD"/>
    <w:rsid w:val="002C0C73"/>
    <w:rsid w:val="002C2262"/>
    <w:rsid w:val="002C4234"/>
    <w:rsid w:val="002D3E51"/>
    <w:rsid w:val="002E2070"/>
    <w:rsid w:val="002E2F76"/>
    <w:rsid w:val="002F5CE1"/>
    <w:rsid w:val="002F77D3"/>
    <w:rsid w:val="00301495"/>
    <w:rsid w:val="0030629B"/>
    <w:rsid w:val="00312967"/>
    <w:rsid w:val="003154A0"/>
    <w:rsid w:val="00320181"/>
    <w:rsid w:val="0033336B"/>
    <w:rsid w:val="00336339"/>
    <w:rsid w:val="00341A46"/>
    <w:rsid w:val="00343214"/>
    <w:rsid w:val="00354303"/>
    <w:rsid w:val="00372DEB"/>
    <w:rsid w:val="00374BC7"/>
    <w:rsid w:val="00376127"/>
    <w:rsid w:val="00382DD6"/>
    <w:rsid w:val="003877EC"/>
    <w:rsid w:val="00391B46"/>
    <w:rsid w:val="0039302D"/>
    <w:rsid w:val="00394F8E"/>
    <w:rsid w:val="003B0CCC"/>
    <w:rsid w:val="003B2D2C"/>
    <w:rsid w:val="003B2F10"/>
    <w:rsid w:val="003B7C5B"/>
    <w:rsid w:val="003C2709"/>
    <w:rsid w:val="003C6339"/>
    <w:rsid w:val="003D1076"/>
    <w:rsid w:val="003D3138"/>
    <w:rsid w:val="003E2DF5"/>
    <w:rsid w:val="003E4BC8"/>
    <w:rsid w:val="003E71AD"/>
    <w:rsid w:val="003F0796"/>
    <w:rsid w:val="003F11ED"/>
    <w:rsid w:val="00400FCA"/>
    <w:rsid w:val="0040537C"/>
    <w:rsid w:val="00407A62"/>
    <w:rsid w:val="00411FBF"/>
    <w:rsid w:val="00414B7F"/>
    <w:rsid w:val="00415EF4"/>
    <w:rsid w:val="004232EA"/>
    <w:rsid w:val="0042341E"/>
    <w:rsid w:val="00424C0C"/>
    <w:rsid w:val="00431BFB"/>
    <w:rsid w:val="00433348"/>
    <w:rsid w:val="00441339"/>
    <w:rsid w:val="00441958"/>
    <w:rsid w:val="0044453D"/>
    <w:rsid w:val="004453F8"/>
    <w:rsid w:val="0044758D"/>
    <w:rsid w:val="004514D9"/>
    <w:rsid w:val="0045514F"/>
    <w:rsid w:val="00460F4C"/>
    <w:rsid w:val="00461F9E"/>
    <w:rsid w:val="00462271"/>
    <w:rsid w:val="00463B87"/>
    <w:rsid w:val="00464866"/>
    <w:rsid w:val="00464F4A"/>
    <w:rsid w:val="004675CC"/>
    <w:rsid w:val="00471987"/>
    <w:rsid w:val="0047633D"/>
    <w:rsid w:val="004816C8"/>
    <w:rsid w:val="00490986"/>
    <w:rsid w:val="004962CF"/>
    <w:rsid w:val="004A3443"/>
    <w:rsid w:val="004A4979"/>
    <w:rsid w:val="004B4309"/>
    <w:rsid w:val="004B7780"/>
    <w:rsid w:val="004C3E6A"/>
    <w:rsid w:val="004C6753"/>
    <w:rsid w:val="004E0B5A"/>
    <w:rsid w:val="004E0E88"/>
    <w:rsid w:val="004E3B3C"/>
    <w:rsid w:val="004E6C97"/>
    <w:rsid w:val="004F0914"/>
    <w:rsid w:val="00506E51"/>
    <w:rsid w:val="00507F92"/>
    <w:rsid w:val="00514BD8"/>
    <w:rsid w:val="005248A3"/>
    <w:rsid w:val="00527456"/>
    <w:rsid w:val="005424DC"/>
    <w:rsid w:val="00543727"/>
    <w:rsid w:val="00546F94"/>
    <w:rsid w:val="005476D2"/>
    <w:rsid w:val="00547758"/>
    <w:rsid w:val="00550C23"/>
    <w:rsid w:val="00550F4E"/>
    <w:rsid w:val="00551DD9"/>
    <w:rsid w:val="005601FD"/>
    <w:rsid w:val="00561A52"/>
    <w:rsid w:val="00570EB7"/>
    <w:rsid w:val="00580367"/>
    <w:rsid w:val="005821C8"/>
    <w:rsid w:val="00582804"/>
    <w:rsid w:val="00584029"/>
    <w:rsid w:val="0059075A"/>
    <w:rsid w:val="00596FFC"/>
    <w:rsid w:val="00597B6C"/>
    <w:rsid w:val="005A1EF0"/>
    <w:rsid w:val="005B0DFF"/>
    <w:rsid w:val="005C2875"/>
    <w:rsid w:val="005D07EA"/>
    <w:rsid w:val="005D7B3F"/>
    <w:rsid w:val="005E137D"/>
    <w:rsid w:val="005F014E"/>
    <w:rsid w:val="005F215E"/>
    <w:rsid w:val="005F2838"/>
    <w:rsid w:val="005F3A80"/>
    <w:rsid w:val="006027B3"/>
    <w:rsid w:val="00612292"/>
    <w:rsid w:val="00614882"/>
    <w:rsid w:val="0061728B"/>
    <w:rsid w:val="0062134A"/>
    <w:rsid w:val="006252FB"/>
    <w:rsid w:val="00627E74"/>
    <w:rsid w:val="00630863"/>
    <w:rsid w:val="00632B99"/>
    <w:rsid w:val="00637D2E"/>
    <w:rsid w:val="006418C0"/>
    <w:rsid w:val="0064511F"/>
    <w:rsid w:val="006476EA"/>
    <w:rsid w:val="00662368"/>
    <w:rsid w:val="00667EEF"/>
    <w:rsid w:val="00671D19"/>
    <w:rsid w:val="00671E0E"/>
    <w:rsid w:val="00672EE8"/>
    <w:rsid w:val="00677855"/>
    <w:rsid w:val="00690144"/>
    <w:rsid w:val="006A0C64"/>
    <w:rsid w:val="006A158C"/>
    <w:rsid w:val="006A25D5"/>
    <w:rsid w:val="006C0B91"/>
    <w:rsid w:val="006C2229"/>
    <w:rsid w:val="006D2EE3"/>
    <w:rsid w:val="006E26E2"/>
    <w:rsid w:val="006E6845"/>
    <w:rsid w:val="006E71C9"/>
    <w:rsid w:val="006F2554"/>
    <w:rsid w:val="006F2C21"/>
    <w:rsid w:val="006F5447"/>
    <w:rsid w:val="00705845"/>
    <w:rsid w:val="00710CE8"/>
    <w:rsid w:val="00720B39"/>
    <w:rsid w:val="00721A5A"/>
    <w:rsid w:val="007231A6"/>
    <w:rsid w:val="007242DC"/>
    <w:rsid w:val="007274CE"/>
    <w:rsid w:val="00730BA5"/>
    <w:rsid w:val="007324D1"/>
    <w:rsid w:val="00737F1C"/>
    <w:rsid w:val="00767048"/>
    <w:rsid w:val="007925B3"/>
    <w:rsid w:val="007A15E2"/>
    <w:rsid w:val="007B3EB6"/>
    <w:rsid w:val="007C5570"/>
    <w:rsid w:val="007C6D07"/>
    <w:rsid w:val="007D4619"/>
    <w:rsid w:val="007D552D"/>
    <w:rsid w:val="007E3719"/>
    <w:rsid w:val="007F638C"/>
    <w:rsid w:val="007F7D89"/>
    <w:rsid w:val="00802073"/>
    <w:rsid w:val="00810431"/>
    <w:rsid w:val="0081107B"/>
    <w:rsid w:val="00823B1B"/>
    <w:rsid w:val="00826734"/>
    <w:rsid w:val="0082777A"/>
    <w:rsid w:val="008318E3"/>
    <w:rsid w:val="0084036D"/>
    <w:rsid w:val="00844A7B"/>
    <w:rsid w:val="00852634"/>
    <w:rsid w:val="0085752B"/>
    <w:rsid w:val="00866D0C"/>
    <w:rsid w:val="008700AB"/>
    <w:rsid w:val="008711F2"/>
    <w:rsid w:val="00876982"/>
    <w:rsid w:val="00876FAF"/>
    <w:rsid w:val="00880E4D"/>
    <w:rsid w:val="008810BA"/>
    <w:rsid w:val="008874D9"/>
    <w:rsid w:val="00894123"/>
    <w:rsid w:val="008A3E46"/>
    <w:rsid w:val="008B2D68"/>
    <w:rsid w:val="008B3194"/>
    <w:rsid w:val="008B3914"/>
    <w:rsid w:val="008D353A"/>
    <w:rsid w:val="008D3F6F"/>
    <w:rsid w:val="008D4CC8"/>
    <w:rsid w:val="008D52F1"/>
    <w:rsid w:val="008D5D75"/>
    <w:rsid w:val="008E259D"/>
    <w:rsid w:val="008E5FF2"/>
    <w:rsid w:val="008E6D27"/>
    <w:rsid w:val="008F646A"/>
    <w:rsid w:val="008F7BA5"/>
    <w:rsid w:val="00902AC9"/>
    <w:rsid w:val="0090544D"/>
    <w:rsid w:val="00907A03"/>
    <w:rsid w:val="00913169"/>
    <w:rsid w:val="009303FB"/>
    <w:rsid w:val="00934487"/>
    <w:rsid w:val="009350D7"/>
    <w:rsid w:val="00937DD3"/>
    <w:rsid w:val="00941268"/>
    <w:rsid w:val="00947446"/>
    <w:rsid w:val="009474ED"/>
    <w:rsid w:val="00953E49"/>
    <w:rsid w:val="00971C58"/>
    <w:rsid w:val="00974B3F"/>
    <w:rsid w:val="00982E2E"/>
    <w:rsid w:val="00983358"/>
    <w:rsid w:val="009834AD"/>
    <w:rsid w:val="009921B0"/>
    <w:rsid w:val="009A3193"/>
    <w:rsid w:val="009A32B0"/>
    <w:rsid w:val="009A3349"/>
    <w:rsid w:val="009A74DA"/>
    <w:rsid w:val="009B16F6"/>
    <w:rsid w:val="009B2181"/>
    <w:rsid w:val="009B273A"/>
    <w:rsid w:val="009C3231"/>
    <w:rsid w:val="009C5BF8"/>
    <w:rsid w:val="009C7D74"/>
    <w:rsid w:val="009D0725"/>
    <w:rsid w:val="00A018DA"/>
    <w:rsid w:val="00A17954"/>
    <w:rsid w:val="00A20743"/>
    <w:rsid w:val="00A275C5"/>
    <w:rsid w:val="00A31BDC"/>
    <w:rsid w:val="00A34751"/>
    <w:rsid w:val="00A42F6E"/>
    <w:rsid w:val="00A43C25"/>
    <w:rsid w:val="00A44436"/>
    <w:rsid w:val="00A45917"/>
    <w:rsid w:val="00A46216"/>
    <w:rsid w:val="00A56428"/>
    <w:rsid w:val="00A567EA"/>
    <w:rsid w:val="00A61091"/>
    <w:rsid w:val="00A62D2B"/>
    <w:rsid w:val="00A664CE"/>
    <w:rsid w:val="00A715FB"/>
    <w:rsid w:val="00A77B1A"/>
    <w:rsid w:val="00A808D2"/>
    <w:rsid w:val="00A96BA0"/>
    <w:rsid w:val="00AA37F8"/>
    <w:rsid w:val="00AA40EC"/>
    <w:rsid w:val="00AB6879"/>
    <w:rsid w:val="00AC1197"/>
    <w:rsid w:val="00AC1324"/>
    <w:rsid w:val="00AC3DF8"/>
    <w:rsid w:val="00AC4B52"/>
    <w:rsid w:val="00AE4F25"/>
    <w:rsid w:val="00AF1F2E"/>
    <w:rsid w:val="00AF6545"/>
    <w:rsid w:val="00B06506"/>
    <w:rsid w:val="00B2495D"/>
    <w:rsid w:val="00B31522"/>
    <w:rsid w:val="00B3585F"/>
    <w:rsid w:val="00B45090"/>
    <w:rsid w:val="00B46EB0"/>
    <w:rsid w:val="00B53A5A"/>
    <w:rsid w:val="00B576C8"/>
    <w:rsid w:val="00B61662"/>
    <w:rsid w:val="00B6378D"/>
    <w:rsid w:val="00B642BC"/>
    <w:rsid w:val="00B6486F"/>
    <w:rsid w:val="00B67C64"/>
    <w:rsid w:val="00B741FA"/>
    <w:rsid w:val="00B81CCA"/>
    <w:rsid w:val="00B83385"/>
    <w:rsid w:val="00B85056"/>
    <w:rsid w:val="00B8684B"/>
    <w:rsid w:val="00B86BF9"/>
    <w:rsid w:val="00B94102"/>
    <w:rsid w:val="00BA0656"/>
    <w:rsid w:val="00BA3C5E"/>
    <w:rsid w:val="00BA5E13"/>
    <w:rsid w:val="00BB268D"/>
    <w:rsid w:val="00BC4E54"/>
    <w:rsid w:val="00BC5AFA"/>
    <w:rsid w:val="00BD0F15"/>
    <w:rsid w:val="00BD2665"/>
    <w:rsid w:val="00BD407C"/>
    <w:rsid w:val="00BE7FE8"/>
    <w:rsid w:val="00BF1A74"/>
    <w:rsid w:val="00BF3156"/>
    <w:rsid w:val="00C00255"/>
    <w:rsid w:val="00C021E5"/>
    <w:rsid w:val="00C02AF9"/>
    <w:rsid w:val="00C02D06"/>
    <w:rsid w:val="00C03B35"/>
    <w:rsid w:val="00C13E52"/>
    <w:rsid w:val="00C14A98"/>
    <w:rsid w:val="00C20B87"/>
    <w:rsid w:val="00C20CED"/>
    <w:rsid w:val="00C20DE9"/>
    <w:rsid w:val="00C240A0"/>
    <w:rsid w:val="00C40244"/>
    <w:rsid w:val="00C45C5C"/>
    <w:rsid w:val="00C464BD"/>
    <w:rsid w:val="00C52540"/>
    <w:rsid w:val="00C62B5E"/>
    <w:rsid w:val="00C665E1"/>
    <w:rsid w:val="00C90420"/>
    <w:rsid w:val="00C9433E"/>
    <w:rsid w:val="00CB5987"/>
    <w:rsid w:val="00CB5B15"/>
    <w:rsid w:val="00CD4B2F"/>
    <w:rsid w:val="00CD661A"/>
    <w:rsid w:val="00CE0035"/>
    <w:rsid w:val="00CE1E52"/>
    <w:rsid w:val="00CE543A"/>
    <w:rsid w:val="00CF1159"/>
    <w:rsid w:val="00CF556E"/>
    <w:rsid w:val="00D001BF"/>
    <w:rsid w:val="00D00B63"/>
    <w:rsid w:val="00D03373"/>
    <w:rsid w:val="00D03EF7"/>
    <w:rsid w:val="00D1255D"/>
    <w:rsid w:val="00D22B17"/>
    <w:rsid w:val="00D3022E"/>
    <w:rsid w:val="00D41B02"/>
    <w:rsid w:val="00D43F4E"/>
    <w:rsid w:val="00D45FD9"/>
    <w:rsid w:val="00D50E1F"/>
    <w:rsid w:val="00D61BC5"/>
    <w:rsid w:val="00D669F0"/>
    <w:rsid w:val="00D66B02"/>
    <w:rsid w:val="00D67D3B"/>
    <w:rsid w:val="00D70CF3"/>
    <w:rsid w:val="00D740D3"/>
    <w:rsid w:val="00D773AE"/>
    <w:rsid w:val="00D8163A"/>
    <w:rsid w:val="00DC1B56"/>
    <w:rsid w:val="00DC35C7"/>
    <w:rsid w:val="00DD14BC"/>
    <w:rsid w:val="00DD6ABA"/>
    <w:rsid w:val="00DE376D"/>
    <w:rsid w:val="00DE49C0"/>
    <w:rsid w:val="00DE68C1"/>
    <w:rsid w:val="00DE68F6"/>
    <w:rsid w:val="00DF352F"/>
    <w:rsid w:val="00DF583C"/>
    <w:rsid w:val="00E12D05"/>
    <w:rsid w:val="00E15CC5"/>
    <w:rsid w:val="00E30C69"/>
    <w:rsid w:val="00E35322"/>
    <w:rsid w:val="00E36BD6"/>
    <w:rsid w:val="00E41692"/>
    <w:rsid w:val="00E451AA"/>
    <w:rsid w:val="00E4772B"/>
    <w:rsid w:val="00E62920"/>
    <w:rsid w:val="00E62D77"/>
    <w:rsid w:val="00E76AB9"/>
    <w:rsid w:val="00E82D92"/>
    <w:rsid w:val="00E837FC"/>
    <w:rsid w:val="00E83F18"/>
    <w:rsid w:val="00E85375"/>
    <w:rsid w:val="00E9617B"/>
    <w:rsid w:val="00EA2114"/>
    <w:rsid w:val="00EA303B"/>
    <w:rsid w:val="00EA32E6"/>
    <w:rsid w:val="00EA3A6A"/>
    <w:rsid w:val="00EA6F79"/>
    <w:rsid w:val="00EA76CB"/>
    <w:rsid w:val="00EB191B"/>
    <w:rsid w:val="00EB1EAE"/>
    <w:rsid w:val="00EB2009"/>
    <w:rsid w:val="00EB6DE8"/>
    <w:rsid w:val="00EC4F47"/>
    <w:rsid w:val="00ED27EB"/>
    <w:rsid w:val="00EF00E3"/>
    <w:rsid w:val="00EF23FD"/>
    <w:rsid w:val="00EF433F"/>
    <w:rsid w:val="00F00E68"/>
    <w:rsid w:val="00F020B5"/>
    <w:rsid w:val="00F032B2"/>
    <w:rsid w:val="00F03EDD"/>
    <w:rsid w:val="00F1326E"/>
    <w:rsid w:val="00F20496"/>
    <w:rsid w:val="00F2757E"/>
    <w:rsid w:val="00F30D02"/>
    <w:rsid w:val="00F30E24"/>
    <w:rsid w:val="00F34DBF"/>
    <w:rsid w:val="00F40DB3"/>
    <w:rsid w:val="00F4174D"/>
    <w:rsid w:val="00F45859"/>
    <w:rsid w:val="00F475CF"/>
    <w:rsid w:val="00F53E1D"/>
    <w:rsid w:val="00F53EED"/>
    <w:rsid w:val="00F60CC4"/>
    <w:rsid w:val="00F71C60"/>
    <w:rsid w:val="00F74E9E"/>
    <w:rsid w:val="00F82ED7"/>
    <w:rsid w:val="00F8463A"/>
    <w:rsid w:val="00F9711F"/>
    <w:rsid w:val="00F9779B"/>
    <w:rsid w:val="00FC6B44"/>
    <w:rsid w:val="00FC6F7A"/>
    <w:rsid w:val="00FD4062"/>
    <w:rsid w:val="00FD5D59"/>
    <w:rsid w:val="00FE54E5"/>
    <w:rsid w:val="00FE7F1C"/>
    <w:rsid w:val="00FF6AE1"/>
    <w:rsid w:val="00FF6D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6C8322F-57D3-4841-A953-C0F2E6F3FB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F4174D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rsid w:val="00F4174D"/>
    <w:rPr>
      <w:rFonts w:ascii="Times New Roman" w:eastAsia="Times New Roman" w:hAnsi="Times New Roman" w:cs="Times New Roman"/>
      <w:b/>
      <w:bCs/>
      <w:spacing w:val="3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F4174D"/>
    <w:pPr>
      <w:shd w:val="clear" w:color="auto" w:fill="FFFFFF"/>
      <w:spacing w:line="566" w:lineRule="exact"/>
      <w:ind w:hanging="1680"/>
    </w:pPr>
    <w:rPr>
      <w:rFonts w:ascii="Times New Roman" w:eastAsia="Times New Roman" w:hAnsi="Times New Roman" w:cs="Times New Roman"/>
      <w:b/>
      <w:bCs/>
      <w:color w:val="auto"/>
      <w:spacing w:val="3"/>
      <w:sz w:val="22"/>
      <w:szCs w:val="22"/>
      <w:lang w:eastAsia="en-US" w:bidi="ar-SA"/>
    </w:rPr>
  </w:style>
  <w:style w:type="table" w:styleId="a3">
    <w:name w:val="Table Grid"/>
    <w:basedOn w:val="a1"/>
    <w:uiPriority w:val="59"/>
    <w:rsid w:val="00F417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F34D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34D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6">
    <w:name w:val="footer"/>
    <w:basedOn w:val="a"/>
    <w:link w:val="a7"/>
    <w:uiPriority w:val="99"/>
    <w:unhideWhenUsed/>
    <w:rsid w:val="00F34D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34D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8">
    <w:name w:val="Колонтитул_"/>
    <w:basedOn w:val="a0"/>
    <w:link w:val="a9"/>
    <w:rsid w:val="00B31522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9">
    <w:name w:val="Колонтитул"/>
    <w:basedOn w:val="a"/>
    <w:link w:val="a8"/>
    <w:rsid w:val="00B31522"/>
    <w:pPr>
      <w:shd w:val="clear" w:color="auto" w:fill="FFFFFF"/>
      <w:spacing w:after="60" w:line="0" w:lineRule="atLeast"/>
      <w:jc w:val="both"/>
    </w:pPr>
    <w:rPr>
      <w:rFonts w:ascii="Times New Roman" w:eastAsia="Times New Roman" w:hAnsi="Times New Roman" w:cs="Times New Roman"/>
      <w:color w:val="auto"/>
      <w:sz w:val="20"/>
      <w:szCs w:val="20"/>
      <w:lang w:eastAsia="en-US" w:bidi="ar-SA"/>
    </w:rPr>
  </w:style>
  <w:style w:type="character" w:customStyle="1" w:styleId="21">
    <w:name w:val="Заголовок №2"/>
    <w:basedOn w:val="a0"/>
    <w:rsid w:val="00B315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aa">
    <w:name w:val="Основной текст_"/>
    <w:basedOn w:val="a0"/>
    <w:link w:val="3"/>
    <w:rsid w:val="00B31522"/>
    <w:rPr>
      <w:rFonts w:ascii="Times New Roman" w:eastAsia="Times New Roman" w:hAnsi="Times New Roman" w:cs="Times New Roman"/>
      <w:spacing w:val="2"/>
      <w:shd w:val="clear" w:color="auto" w:fill="FFFFFF"/>
    </w:rPr>
  </w:style>
  <w:style w:type="character" w:customStyle="1" w:styleId="1">
    <w:name w:val="Основной текст1"/>
    <w:basedOn w:val="aa"/>
    <w:rsid w:val="00B31522"/>
    <w:rPr>
      <w:rFonts w:ascii="Times New Roman" w:eastAsia="Times New Roman" w:hAnsi="Times New Roman" w:cs="Times New Roman"/>
      <w:color w:val="000000"/>
      <w:spacing w:val="2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a"/>
    <w:rsid w:val="00B31522"/>
    <w:pPr>
      <w:shd w:val="clear" w:color="auto" w:fill="FFFFFF"/>
      <w:spacing w:after="540" w:line="566" w:lineRule="exact"/>
      <w:ind w:hanging="1520"/>
    </w:pPr>
    <w:rPr>
      <w:rFonts w:ascii="Times New Roman" w:eastAsia="Times New Roman" w:hAnsi="Times New Roman" w:cs="Times New Roman"/>
      <w:color w:val="auto"/>
      <w:spacing w:val="2"/>
      <w:sz w:val="22"/>
      <w:szCs w:val="22"/>
      <w:lang w:eastAsia="en-US" w:bidi="ar-SA"/>
    </w:rPr>
  </w:style>
  <w:style w:type="paragraph" w:styleId="ab">
    <w:name w:val="List Paragraph"/>
    <w:basedOn w:val="a"/>
    <w:uiPriority w:val="34"/>
    <w:qFormat/>
    <w:rsid w:val="00B31522"/>
    <w:pPr>
      <w:widowControl/>
      <w:spacing w:after="200" w:line="276" w:lineRule="auto"/>
      <w:ind w:left="720"/>
      <w:contextualSpacing/>
    </w:pPr>
    <w:rPr>
      <w:rFonts w:asciiTheme="majorHAnsi" w:eastAsiaTheme="minorHAnsi" w:hAnsiTheme="majorHAnsi" w:cstheme="majorBidi"/>
      <w:color w:val="17365D" w:themeColor="text2" w:themeShade="BF"/>
      <w:spacing w:val="5"/>
      <w:kern w:val="28"/>
      <w:sz w:val="52"/>
      <w:szCs w:val="52"/>
      <w:lang w:eastAsia="en-US" w:bidi="ar-SA"/>
    </w:rPr>
  </w:style>
  <w:style w:type="paragraph" w:customStyle="1" w:styleId="ac">
    <w:name w:val="Содержимое таблицы"/>
    <w:basedOn w:val="a"/>
    <w:rsid w:val="005424DC"/>
    <w:pPr>
      <w:widowControl/>
      <w:suppressLineNumbers/>
    </w:pPr>
    <w:rPr>
      <w:rFonts w:ascii="Times New Roman" w:eastAsia="Times New Roman" w:hAnsi="Times New Roman" w:cs="Times New Roman"/>
      <w:color w:val="auto"/>
      <w:lang w:eastAsia="zh-CN" w:bidi="ar-SA"/>
    </w:rPr>
  </w:style>
  <w:style w:type="paragraph" w:styleId="ad">
    <w:name w:val="Balloon Text"/>
    <w:basedOn w:val="a"/>
    <w:link w:val="ae"/>
    <w:uiPriority w:val="99"/>
    <w:semiHidden/>
    <w:unhideWhenUsed/>
    <w:rsid w:val="005424DC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424DC"/>
    <w:rPr>
      <w:rFonts w:ascii="Tahoma" w:eastAsia="Courier New" w:hAnsi="Tahoma" w:cs="Tahoma"/>
      <w:color w:val="000000"/>
      <w:sz w:val="16"/>
      <w:szCs w:val="16"/>
      <w:lang w:eastAsia="ru-RU" w:bidi="ru-RU"/>
    </w:rPr>
  </w:style>
  <w:style w:type="character" w:customStyle="1" w:styleId="30">
    <w:name w:val="Заголовок №3"/>
    <w:basedOn w:val="a0"/>
    <w:rsid w:val="006A158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0pt">
    <w:name w:val="Основной текст + Полужирный;Интервал 0 pt"/>
    <w:basedOn w:val="aa"/>
    <w:rsid w:val="006A158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af">
    <w:name w:val="Основной текст + Полужирный"/>
    <w:aliases w:val="Интервал 0 pt,Основной текст + 10 pt,Полужирный"/>
    <w:basedOn w:val="aa"/>
    <w:rsid w:val="008E5FF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dstrike w:val="0"/>
      <w:color w:val="000000"/>
      <w:spacing w:val="3"/>
      <w:w w:val="100"/>
      <w:position w:val="0"/>
      <w:sz w:val="24"/>
      <w:szCs w:val="24"/>
      <w:u w:val="none"/>
      <w:effect w:val="none"/>
      <w:shd w:val="clear" w:color="auto" w:fill="FFFFFF"/>
      <w:lang w:val="ru-RU" w:eastAsia="ru-RU" w:bidi="ru-RU"/>
    </w:rPr>
  </w:style>
  <w:style w:type="character" w:customStyle="1" w:styleId="Calibri10pt0pt">
    <w:name w:val="Основной текст + Calibri;10 pt;Интервал 0 pt"/>
    <w:basedOn w:val="aa"/>
    <w:rsid w:val="00F53E1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1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2">
    <w:name w:val="Основной текст2"/>
    <w:basedOn w:val="aa"/>
    <w:rsid w:val="001041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7">
    <w:name w:val="Основной текст (7)_"/>
    <w:basedOn w:val="a0"/>
    <w:link w:val="70"/>
    <w:rsid w:val="001041EB"/>
    <w:rPr>
      <w:rFonts w:ascii="Times New Roman" w:eastAsia="Times New Roman" w:hAnsi="Times New Roman" w:cs="Times New Roman"/>
      <w:spacing w:val="827"/>
      <w:sz w:val="15"/>
      <w:szCs w:val="15"/>
      <w:shd w:val="clear" w:color="auto" w:fill="FFFFFF"/>
    </w:rPr>
  </w:style>
  <w:style w:type="character" w:customStyle="1" w:styleId="75pt0pt">
    <w:name w:val="Основной текст + 7;5 pt;Интервал 0 pt"/>
    <w:basedOn w:val="aa"/>
    <w:rsid w:val="001041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shd w:val="clear" w:color="auto" w:fill="FFFFFF"/>
      <w:lang w:val="ru-RU" w:eastAsia="ru-RU" w:bidi="ru-RU"/>
    </w:rPr>
  </w:style>
  <w:style w:type="paragraph" w:customStyle="1" w:styleId="70">
    <w:name w:val="Основной текст (7)"/>
    <w:basedOn w:val="a"/>
    <w:link w:val="7"/>
    <w:rsid w:val="001041E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pacing w:val="827"/>
      <w:sz w:val="15"/>
      <w:szCs w:val="15"/>
      <w:lang w:eastAsia="en-US" w:bidi="ar-SA"/>
    </w:rPr>
  </w:style>
  <w:style w:type="paragraph" w:customStyle="1" w:styleId="af0">
    <w:name w:val="ГОСТ_Таблица"/>
    <w:basedOn w:val="a"/>
    <w:link w:val="af1"/>
    <w:qFormat/>
    <w:rsid w:val="001166DF"/>
    <w:pPr>
      <w:widowControl/>
      <w:contextualSpacing/>
      <w:jc w:val="center"/>
    </w:pPr>
    <w:rPr>
      <w:rFonts w:ascii="Times New Roman" w:eastAsiaTheme="minorHAnsi" w:hAnsi="Times New Roman" w:cs="Times New Roman"/>
      <w:snapToGrid w:val="0"/>
      <w:color w:val="auto"/>
      <w:lang w:eastAsia="en-US" w:bidi="ar-SA"/>
    </w:rPr>
  </w:style>
  <w:style w:type="character" w:customStyle="1" w:styleId="af1">
    <w:name w:val="ГОСТ_Таблица Знак"/>
    <w:basedOn w:val="a0"/>
    <w:link w:val="af0"/>
    <w:rsid w:val="001166DF"/>
    <w:rPr>
      <w:rFonts w:ascii="Times New Roman" w:hAnsi="Times New Roman" w:cs="Times New Roman"/>
      <w:snapToGrid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2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1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3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8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7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8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87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package" Target="embeddings/_________Microsoft_Visio22222222222222222221111.vsdx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package" Target="embeddings/_____Microsoft_Excel3.xlsx"/><Relationship Id="rId10" Type="http://schemas.openxmlformats.org/officeDocument/2006/relationships/image" Target="media/image3.ti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e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2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Лист1!$A$2:$A$6</c:f>
              <c:strCache>
                <c:ptCount val="5"/>
                <c:pt idx="0">
                  <c:v>ПО население</c:v>
                </c:pt>
                <c:pt idx="1">
                  <c:v>ПО бюджет</c:v>
                </c:pt>
                <c:pt idx="2">
                  <c:v>ПО прочие</c:v>
                </c:pt>
                <c:pt idx="3">
                  <c:v>Технологический расход</c:v>
                </c:pt>
                <c:pt idx="4">
                  <c:v>Потери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15464</c:v>
                </c:pt>
                <c:pt idx="1">
                  <c:v>866</c:v>
                </c:pt>
                <c:pt idx="2">
                  <c:v>0</c:v>
                </c:pt>
                <c:pt idx="3">
                  <c:v>2498</c:v>
                </c:pt>
                <c:pt idx="4">
                  <c:v>9365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125877-03A8-4FB8-8555-6A07E2E57A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7828</TotalTime>
  <Pages>1</Pages>
  <Words>7343</Words>
  <Characters>41861</Characters>
  <Application>Microsoft Office Word</Application>
  <DocSecurity>0</DocSecurity>
  <Lines>348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49106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111</dc:creator>
  <cp:lastModifiedBy>Sirotin</cp:lastModifiedBy>
  <cp:revision>316</cp:revision>
  <cp:lastPrinted>2019-06-03T12:14:00Z</cp:lastPrinted>
  <dcterms:created xsi:type="dcterms:W3CDTF">2018-12-26T04:41:00Z</dcterms:created>
  <dcterms:modified xsi:type="dcterms:W3CDTF">2025-06-26T08:27:00Z</dcterms:modified>
</cp:coreProperties>
</file>