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4428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</w:tblGrid>
      <w:tr w:rsidR="00456729" w:rsidRPr="0053083B" w:rsidTr="00A21CEE">
        <w:trPr>
          <w:trHeight w:val="454"/>
          <w:jc w:val="right"/>
        </w:trPr>
        <w:tc>
          <w:tcPr>
            <w:tcW w:w="4428" w:type="dxa"/>
            <w:vAlign w:val="center"/>
          </w:tcPr>
          <w:p w:rsidR="00456729" w:rsidRPr="0053083B" w:rsidRDefault="00456729" w:rsidP="00A21CEE">
            <w:pPr>
              <w:pStyle w:val="af0"/>
              <w:spacing w:line="312" w:lineRule="auto"/>
              <w:jc w:val="left"/>
              <w:rPr>
                <w:sz w:val="26"/>
                <w:szCs w:val="26"/>
              </w:rPr>
            </w:pPr>
            <w:r w:rsidRPr="0053083B">
              <w:rPr>
                <w:sz w:val="26"/>
                <w:szCs w:val="26"/>
              </w:rPr>
              <w:t>УТВЕРЖДЕНО:</w:t>
            </w:r>
          </w:p>
        </w:tc>
      </w:tr>
      <w:tr w:rsidR="00456729" w:rsidRPr="0053083B" w:rsidTr="00A21CEE">
        <w:trPr>
          <w:trHeight w:val="454"/>
          <w:jc w:val="right"/>
        </w:trPr>
        <w:tc>
          <w:tcPr>
            <w:tcW w:w="4428" w:type="dxa"/>
            <w:vAlign w:val="center"/>
          </w:tcPr>
          <w:p w:rsidR="00456729" w:rsidRPr="0053083B" w:rsidRDefault="00456729" w:rsidP="00A21CEE">
            <w:pPr>
              <w:pStyle w:val="af0"/>
              <w:spacing w:line="312" w:lineRule="auto"/>
              <w:jc w:val="left"/>
              <w:rPr>
                <w:sz w:val="26"/>
                <w:szCs w:val="26"/>
              </w:rPr>
            </w:pPr>
            <w:r w:rsidRPr="0053083B">
              <w:rPr>
                <w:sz w:val="26"/>
                <w:szCs w:val="26"/>
              </w:rPr>
              <w:t>Постановлением Администрации</w:t>
            </w:r>
          </w:p>
        </w:tc>
      </w:tr>
      <w:tr w:rsidR="00456729" w:rsidRPr="0053083B" w:rsidTr="00A21CEE">
        <w:trPr>
          <w:trHeight w:val="454"/>
          <w:jc w:val="right"/>
        </w:trPr>
        <w:tc>
          <w:tcPr>
            <w:tcW w:w="4428" w:type="dxa"/>
            <w:vAlign w:val="center"/>
          </w:tcPr>
          <w:p w:rsidR="00456729" w:rsidRPr="0053083B" w:rsidRDefault="00456729" w:rsidP="00A21CEE">
            <w:pPr>
              <w:pStyle w:val="af0"/>
              <w:spacing w:line="312" w:lineRule="auto"/>
              <w:jc w:val="left"/>
              <w:rPr>
                <w:sz w:val="26"/>
                <w:szCs w:val="26"/>
              </w:rPr>
            </w:pPr>
            <w:r w:rsidRPr="0053083B">
              <w:rPr>
                <w:sz w:val="26"/>
                <w:szCs w:val="26"/>
              </w:rPr>
              <w:t>Панкрушихинского района</w:t>
            </w:r>
          </w:p>
        </w:tc>
      </w:tr>
      <w:tr w:rsidR="00456729" w:rsidRPr="0053083B" w:rsidTr="00A21CEE">
        <w:trPr>
          <w:trHeight w:val="454"/>
          <w:jc w:val="right"/>
        </w:trPr>
        <w:tc>
          <w:tcPr>
            <w:tcW w:w="4428" w:type="dxa"/>
            <w:vAlign w:val="center"/>
          </w:tcPr>
          <w:p w:rsidR="00456729" w:rsidRPr="0053083B" w:rsidRDefault="00456729" w:rsidP="00A21CEE">
            <w:pPr>
              <w:pStyle w:val="af0"/>
              <w:spacing w:line="312" w:lineRule="auto"/>
              <w:jc w:val="left"/>
              <w:rPr>
                <w:sz w:val="26"/>
                <w:szCs w:val="26"/>
              </w:rPr>
            </w:pPr>
            <w:r w:rsidRPr="0053083B">
              <w:rPr>
                <w:sz w:val="26"/>
                <w:szCs w:val="26"/>
              </w:rPr>
              <w:t>Алтайского края</w:t>
            </w:r>
          </w:p>
        </w:tc>
      </w:tr>
      <w:tr w:rsidR="00456729" w:rsidRPr="0053083B" w:rsidTr="00A21CEE">
        <w:trPr>
          <w:trHeight w:val="454"/>
          <w:jc w:val="right"/>
        </w:trPr>
        <w:tc>
          <w:tcPr>
            <w:tcW w:w="4428" w:type="dxa"/>
            <w:vAlign w:val="center"/>
          </w:tcPr>
          <w:p w:rsidR="00456729" w:rsidRPr="0053083B" w:rsidRDefault="00456729" w:rsidP="00A21CEE">
            <w:pPr>
              <w:pStyle w:val="af0"/>
              <w:spacing w:line="312" w:lineRule="auto"/>
              <w:jc w:val="left"/>
              <w:rPr>
                <w:sz w:val="26"/>
                <w:szCs w:val="26"/>
              </w:rPr>
            </w:pPr>
          </w:p>
        </w:tc>
      </w:tr>
      <w:tr w:rsidR="005E20AA" w:rsidRPr="0053083B" w:rsidTr="00A21CEE">
        <w:trPr>
          <w:trHeight w:val="454"/>
          <w:jc w:val="right"/>
        </w:trPr>
        <w:tc>
          <w:tcPr>
            <w:tcW w:w="4428" w:type="dxa"/>
            <w:vAlign w:val="center"/>
          </w:tcPr>
          <w:p w:rsidR="005E20AA" w:rsidRDefault="005E20AA" w:rsidP="005E20AA">
            <w:pPr>
              <w:pStyle w:val="af0"/>
              <w:spacing w:line="312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«25»</w:t>
            </w:r>
            <w:r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</w:rPr>
              <w:t>июня 2024 года</w:t>
            </w:r>
          </w:p>
        </w:tc>
      </w:tr>
      <w:tr w:rsidR="005E20AA" w:rsidRPr="0053083B" w:rsidTr="00A21CEE">
        <w:trPr>
          <w:trHeight w:val="454"/>
          <w:jc w:val="right"/>
        </w:trPr>
        <w:tc>
          <w:tcPr>
            <w:tcW w:w="4428" w:type="dxa"/>
            <w:vAlign w:val="center"/>
          </w:tcPr>
          <w:p w:rsidR="005E20AA" w:rsidRDefault="005E20AA" w:rsidP="005E20AA">
            <w:pPr>
              <w:pStyle w:val="af0"/>
              <w:spacing w:line="312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188</w:t>
            </w:r>
          </w:p>
        </w:tc>
      </w:tr>
    </w:tbl>
    <w:p w:rsidR="00F4174D" w:rsidRDefault="00F4174D" w:rsidP="00B31522">
      <w:pPr>
        <w:widowControl/>
        <w:rPr>
          <w:rFonts w:ascii="Times New Roman" w:eastAsia="Times New Roman" w:hAnsi="Times New Roman" w:cs="Times New Roman"/>
          <w:color w:val="auto"/>
          <w:sz w:val="26"/>
          <w:szCs w:val="26"/>
          <w:u w:val="single"/>
          <w:lang w:eastAsia="zh-CN" w:bidi="ar-SA"/>
        </w:rPr>
      </w:pPr>
    </w:p>
    <w:p w:rsidR="00580E88" w:rsidRDefault="00580E88" w:rsidP="00B31522">
      <w:pPr>
        <w:widowControl/>
        <w:rPr>
          <w:rFonts w:ascii="Times New Roman" w:eastAsia="Times New Roman" w:hAnsi="Times New Roman" w:cs="Times New Roman"/>
          <w:color w:val="auto"/>
          <w:sz w:val="26"/>
          <w:szCs w:val="26"/>
          <w:u w:val="single"/>
          <w:lang w:eastAsia="zh-CN" w:bidi="ar-SA"/>
        </w:rPr>
      </w:pPr>
    </w:p>
    <w:p w:rsidR="00580E88" w:rsidRDefault="00580E88" w:rsidP="00B31522">
      <w:pPr>
        <w:widowControl/>
        <w:rPr>
          <w:rFonts w:ascii="Times New Roman" w:eastAsia="Times New Roman" w:hAnsi="Times New Roman" w:cs="Times New Roman"/>
          <w:color w:val="auto"/>
          <w:sz w:val="26"/>
          <w:szCs w:val="26"/>
          <w:u w:val="single"/>
          <w:lang w:eastAsia="zh-CN" w:bidi="ar-SA"/>
        </w:rPr>
      </w:pPr>
    </w:p>
    <w:p w:rsidR="00F4174D" w:rsidRPr="00E3078F" w:rsidRDefault="00F406A8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  <w:r w:rsidRPr="00BC0DCD"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zh-CN" w:bidi="ar-SA"/>
        </w:rPr>
        <w:t>СХЕМ</w:t>
      </w:r>
      <w:r w:rsidR="007126A7"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zh-CN" w:bidi="ar-SA"/>
        </w:rPr>
        <w:t xml:space="preserve">А </w:t>
      </w:r>
      <w:r w:rsidR="00F4174D" w:rsidRPr="00E3078F"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zh-CN" w:bidi="ar-SA"/>
        </w:rPr>
        <w:t>ВОДОСНАБЖЕНИЯ И ВОДООТВЕДЕНИЯ</w:t>
      </w:r>
    </w:p>
    <w:p w:rsidR="00F4174D" w:rsidRPr="00E3078F" w:rsidRDefault="00F4174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  <w:r w:rsidRPr="00E3078F"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  <w:t xml:space="preserve">МУНИЦИПАЛЬНОГО ОБРАЗОВАНИЯ </w:t>
      </w:r>
    </w:p>
    <w:p w:rsidR="00F4174D" w:rsidRPr="00E3078F" w:rsidRDefault="00152E56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  <w:r w:rsidRPr="00E3078F"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  <w:t>РОМАНОВСКИЙ</w:t>
      </w:r>
      <w:r w:rsidR="00F4174D" w:rsidRPr="00E3078F"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  <w:t xml:space="preserve"> СЕЛЬСОВЕТ </w:t>
      </w:r>
    </w:p>
    <w:p w:rsidR="00F4174D" w:rsidRPr="00E3078F" w:rsidRDefault="001657E5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  <w:t>ПАНКРУШИХИНСКОГО РАЙОНА</w:t>
      </w:r>
      <w:r w:rsidR="00F4174D" w:rsidRPr="00E3078F"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  <w:t xml:space="preserve"> АЛТАЙСКОГО КРАЯ</w:t>
      </w:r>
    </w:p>
    <w:p w:rsidR="00F4174D" w:rsidRPr="00E3078F" w:rsidRDefault="00F4174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</w:p>
    <w:p w:rsidR="00F4174D" w:rsidRPr="00E3078F" w:rsidRDefault="00F4174D" w:rsidP="00B31522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zh-CN" w:bidi="ar-SA"/>
        </w:rPr>
      </w:pPr>
      <w:r w:rsidRPr="00E3078F"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zh-CN" w:bidi="ar-SA"/>
        </w:rPr>
        <w:t>на период с 2019 года до 2029 года</w:t>
      </w:r>
    </w:p>
    <w:p w:rsidR="00F4174D" w:rsidRPr="00E3078F" w:rsidRDefault="00B071F2" w:rsidP="00B071F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  <w:r w:rsidRPr="00E3078F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>(актуализирована на 202</w:t>
      </w:r>
      <w:r w:rsidR="00E70947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>5</w:t>
      </w:r>
      <w:r w:rsidRPr="00E3078F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 xml:space="preserve"> год)</w:t>
      </w:r>
    </w:p>
    <w:p w:rsidR="00F4174D" w:rsidRPr="00E3078F" w:rsidRDefault="00F4174D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F4174D" w:rsidRPr="00E3078F" w:rsidRDefault="00F4174D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F4174D" w:rsidRPr="00E3078F" w:rsidRDefault="00F4174D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580E88" w:rsidRPr="00E3078F" w:rsidRDefault="00580E88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580E88" w:rsidRPr="00E3078F" w:rsidRDefault="00580E88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580E88" w:rsidRPr="00E3078F" w:rsidRDefault="00580E88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580E88" w:rsidRPr="00E3078F" w:rsidRDefault="00580E88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580E88" w:rsidRPr="00E3078F" w:rsidRDefault="00580E88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580E88" w:rsidRPr="00E3078F" w:rsidRDefault="00580E88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580E88" w:rsidRPr="00E3078F" w:rsidRDefault="00580E88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580E88" w:rsidRPr="00E3078F" w:rsidRDefault="00580E88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580E88" w:rsidRPr="00E3078F" w:rsidRDefault="00580E88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580E88" w:rsidRPr="00E3078F" w:rsidRDefault="00580E88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580E88" w:rsidRPr="00E3078F" w:rsidRDefault="00580E88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580E88" w:rsidRPr="00E3078F" w:rsidRDefault="00580E88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580E88" w:rsidRPr="00E3078F" w:rsidRDefault="00580E88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580E88" w:rsidRPr="00E3078F" w:rsidRDefault="00580E88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580E88" w:rsidRPr="00E3078F" w:rsidRDefault="00580E88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580E88" w:rsidRPr="00E3078F" w:rsidRDefault="00580E88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580E88" w:rsidRPr="00E3078F" w:rsidRDefault="00580E88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580E88" w:rsidRPr="00E3078F" w:rsidRDefault="00580E88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580E88" w:rsidRPr="00E3078F" w:rsidRDefault="00580E88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B31522" w:rsidRPr="00E3078F" w:rsidRDefault="00B31522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580E88" w:rsidRPr="00E3078F" w:rsidRDefault="00580E88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B31522" w:rsidRPr="00E3078F" w:rsidRDefault="00580E88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  <w:r w:rsidRPr="00E3078F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>202</w:t>
      </w:r>
      <w:r w:rsidR="00E70947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>4</w:t>
      </w:r>
      <w:bookmarkStart w:id="0" w:name="_GoBack"/>
      <w:bookmarkEnd w:id="0"/>
      <w:r w:rsidR="00F4174D" w:rsidRPr="00E3078F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 xml:space="preserve"> год</w:t>
      </w:r>
    </w:p>
    <w:p w:rsidR="00B31522" w:rsidRPr="00E3078F" w:rsidRDefault="00B31522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  <w:r w:rsidRPr="00E3078F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br w:type="page"/>
      </w:r>
    </w:p>
    <w:tbl>
      <w:tblPr>
        <w:tblW w:w="992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1"/>
        <w:gridCol w:w="992"/>
      </w:tblGrid>
      <w:tr w:rsidR="00DD7766" w:rsidRPr="00E3078F" w:rsidTr="00A9626E">
        <w:trPr>
          <w:jc w:val="right"/>
        </w:trPr>
        <w:tc>
          <w:tcPr>
            <w:tcW w:w="8931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br w:type="page"/>
            </w:r>
            <w:r w:rsidRPr="00E3078F">
              <w:rPr>
                <w:rFonts w:ascii="Times New Roman" w:hAnsi="Times New Roman" w:cs="Times New Roman"/>
                <w:b/>
                <w:sz w:val="26"/>
                <w:szCs w:val="26"/>
              </w:rPr>
              <w:t>ОГЛАВЛЕНИЕ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Стр.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  <w:vAlign w:val="center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b/>
                <w:sz w:val="26"/>
                <w:szCs w:val="26"/>
              </w:rPr>
              <w:t>Паспорт схемы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b/>
                <w:sz w:val="26"/>
                <w:szCs w:val="26"/>
              </w:rPr>
              <w:t>Общие сведения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b/>
                <w:sz w:val="26"/>
                <w:szCs w:val="26"/>
              </w:rPr>
              <w:t>Раздел 1. Схема водоснабжения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Глава 1. Технико-экономическое состояние централизованных систем водоснабжения сельского поселения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Часть 1. Описание системы и структуры водоснабжения муниципального образования и деление территории на эксплуатационные зоны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Часть 2. Описание территорий муниципального образования не охваченных централизованными системами</w:t>
            </w: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ab/>
              <w:t>водоснабжения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Часть 3. Описание технологических зон водоснабжения, зон централизованного и нецентрализованного водоснабжения и перечень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Часть 4. Описание результатов технического обследования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Часть 5. 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которых расположены такие объекты)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Глава 2. Направления развития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Глава 3. Баланс водоснабжения и потребления питьевой, технической воды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Часть 1. Общий баланс подачи и реализации воды, включая анализ и оценку структурных составляющих потерь горячей, питьевой, технической воды при ее производстве и транспортировке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Часть 2. Структурный баланс реализации питьевой воды по группам абонентов с разбивкой на хозяйственно-питьевые нужды населения, производственные нужды юридических лиц и другие нужды поселений (пожаротушение, полив и др.)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Часть 3. Сведения о фактическом потреблении населением питьевой воды исходя из статистических и расчетных данных и сведений о действующих нормативах потребления коммунальных услуг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Часть 4. Описание существующей системы коммерческого учета, питьевой воды и планов по установке приборов учета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Часть 5. Анализ резервов и дефицитов производственных мощностей системы водоснабжения муниципального образования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Часть 6. Прогнозные балансы потребления питьевой воды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Часть 7. Сведения о фактическом и ожидаемом потреблении, питьевой, технической воды (годовое, среднесуточное, максимальное суточное)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Часть 8. Сведения о фактических и планируемых потерях, питьевой, технической воды при ее транспортировке (годовые, среднесуточные значения)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Часть 9. Наименование организации, которая наделена статусом гарантирующей организации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Глава 4. Предложения по строительству, реконструкции и модернизации объектов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Часть 1. Перечень основных мероприятий по реализации схем водоснабжения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Часть 2. Технические обоснования основных мероприятий по реализации схем водоснабжения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 xml:space="preserve">Часть 3. Сведения о вновь строящихся, реконструируемых и предлагаемых к </w:t>
            </w:r>
            <w:r w:rsidRPr="00E3078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выводу из эксплуатации объектах системы водоснабжения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26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Часть 4. 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Часть 5. Сведения об оснащенности зданий, строений, сооружений приборами учета воды и их применении при осуществлении расчетов за потребленную воду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Часть 6. Рекомендации о месте размещения насосных станций, резервуаров, водонапорных башен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Часть 7. Границы планируемых зон размещения объектов централизованных систем холодного водоснабжения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Часть 8. Карты (схемы) существующего и планируемого размещения объектов централизованных систем горячего водоснабжения, холодного водоснабжения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Глава 5. Экологические аспекты мероприятий по строительству, реконструкции и модернизации объектов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Глава 6. Оценка объемов капитальных вложений в строительство, реконструкцию и модернизацию объектов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Глава 7. Целевые показатели развития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Глава 8. 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b/>
                <w:sz w:val="26"/>
                <w:szCs w:val="26"/>
              </w:rPr>
              <w:t>Раздел 2. Схема водоотведения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Глава 1. Существующее положение в сфере водоотведения муниципального образования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Часть 1. Описание структуры системы сбора, очистки и отведения сточных вод на территории поселения и деление территории поселения на эксплуатационные зоны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Часть 2. Описание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вод, определение существующего дефицита (резерва) мощностей сооружений и описание локальных очистных сооружений, создаваемых абонентами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Часть 3. Оценка воздействия сбросов сточных вод на окружающую среду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Часть 4. Описание существующих технических и технологических проблем системы водоотведения муниципального образования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Глава 2. Балансы сточных вод в системе водоотведения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Часть 1. Баланс поступления сточных вод и отведения стоков по технологическим зонам водоотведения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Часть 2. Оценка фактического притока неорганизованного стока (сточных вод, поступающих по поверхности рельефа местности)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Часть 3. Сведения об оснащенности зданий, строений, сооружений приборами учета принимаемых сточных вод и их применении при осуществлении коммерческих расчетов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Часть 4. Результаты ретроспективного анализа за последние 10 лет балансов поступления сточных вод по технологическим зонам водоотведения и по поселениям с выделением зон дефицитов и резервов производственных мощностей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Часть 5. Прогнозные балансы поступления сточных вод и отведения стоков по технологическим зонам водоотведения на срок не менее 10 лет с учетом развития муниципального образования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Глава 3. Прогноз объема сточных вод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Часть 1. Сведения о фактическом и ожидаемом поступлении сточных вод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Глава 4. Предложения по строительству, реконструкции и модернизации (техническому перевооружению) объектов централизованной системы водоотведения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Глава 5. Экологические аспекты системы водоотведения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Глава 6. Оценка потребности в капитальных вложениях в строительство, реконструкцию и модернизацию объектов централизованной системы водоотведения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Глава 7. Целевые показатели развития централизованной системы водоотведения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Глава 8. 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Глава 9. Ожидаемые результаты при реализации мероприятий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</w:tbl>
    <w:p w:rsidR="00DD7766" w:rsidRPr="005173A3" w:rsidRDefault="00DD7766" w:rsidP="00DD7766"/>
    <w:p w:rsidR="00F34DBF" w:rsidRPr="00E3078F" w:rsidRDefault="00F34DBF" w:rsidP="00B31522">
      <w:pPr>
        <w:widowControl/>
        <w:jc w:val="center"/>
        <w:rPr>
          <w:sz w:val="26"/>
          <w:szCs w:val="26"/>
        </w:rPr>
      </w:pPr>
    </w:p>
    <w:p w:rsidR="00F34DBF" w:rsidRPr="00E3078F" w:rsidRDefault="00F34DBF" w:rsidP="00B31522">
      <w:pPr>
        <w:widowControl/>
        <w:rPr>
          <w:sz w:val="26"/>
          <w:szCs w:val="26"/>
        </w:rPr>
      </w:pPr>
      <w:r w:rsidRPr="00E3078F">
        <w:rPr>
          <w:sz w:val="26"/>
          <w:szCs w:val="26"/>
        </w:rPr>
        <w:br w:type="page"/>
      </w:r>
    </w:p>
    <w:p w:rsidR="00B31522" w:rsidRPr="00E3078F" w:rsidRDefault="00B31522" w:rsidP="00B31522">
      <w:pPr>
        <w:spacing w:line="312" w:lineRule="auto"/>
        <w:ind w:left="2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1" w:name="bookmark1"/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lastRenderedPageBreak/>
        <w:t>Паспорт схемы</w:t>
      </w:r>
      <w:bookmarkEnd w:id="1"/>
    </w:p>
    <w:p w:rsidR="00B31522" w:rsidRPr="00E3078F" w:rsidRDefault="00B31522" w:rsidP="00B31522">
      <w:pPr>
        <w:pStyle w:val="a9"/>
        <w:shd w:val="clear" w:color="auto" w:fill="auto"/>
        <w:spacing w:after="0" w:line="312" w:lineRule="auto"/>
        <w:ind w:left="20"/>
        <w:jc w:val="center"/>
        <w:rPr>
          <w:color w:val="000000" w:themeColor="text1"/>
          <w:sz w:val="26"/>
          <w:szCs w:val="26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376"/>
        <w:gridCol w:w="7195"/>
      </w:tblGrid>
      <w:tr w:rsidR="00B31522" w:rsidRPr="00E3078F" w:rsidTr="00B31522">
        <w:tc>
          <w:tcPr>
            <w:tcW w:w="2376" w:type="dxa"/>
            <w:vAlign w:val="center"/>
          </w:tcPr>
          <w:p w:rsidR="00B31522" w:rsidRPr="00E3078F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Наименование документа</w:t>
            </w:r>
          </w:p>
        </w:tc>
        <w:tc>
          <w:tcPr>
            <w:tcW w:w="7195" w:type="dxa"/>
            <w:vAlign w:val="center"/>
          </w:tcPr>
          <w:p w:rsidR="00B31522" w:rsidRPr="00E3078F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 xml:space="preserve">Схема водоснабжения и водоотведения муниципального образования </w:t>
            </w:r>
            <w:r w:rsidR="00152E56" w:rsidRPr="00E3078F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Романовский</w:t>
            </w:r>
            <w:r w:rsidRPr="00E3078F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 xml:space="preserve"> сельсовет до 2029 года</w:t>
            </w:r>
          </w:p>
        </w:tc>
      </w:tr>
      <w:tr w:rsidR="00B31522" w:rsidRPr="00E3078F" w:rsidTr="00B31522">
        <w:tc>
          <w:tcPr>
            <w:tcW w:w="2376" w:type="dxa"/>
            <w:vAlign w:val="center"/>
          </w:tcPr>
          <w:p w:rsidR="00B31522" w:rsidRPr="00E3078F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Основание для разработки схемы</w:t>
            </w:r>
          </w:p>
        </w:tc>
        <w:tc>
          <w:tcPr>
            <w:tcW w:w="7195" w:type="dxa"/>
            <w:vAlign w:val="center"/>
          </w:tcPr>
          <w:p w:rsidR="00B31522" w:rsidRPr="00E3078F" w:rsidRDefault="00B31522" w:rsidP="00B31522">
            <w:pPr>
              <w:pStyle w:val="3"/>
              <w:numPr>
                <w:ilvl w:val="0"/>
                <w:numId w:val="4"/>
              </w:numPr>
              <w:shd w:val="clear" w:color="auto" w:fill="auto"/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color w:val="000000" w:themeColor="text1"/>
                <w:sz w:val="26"/>
                <w:szCs w:val="26"/>
              </w:rPr>
              <w:t xml:space="preserve">Федеральный закон Российской Федерации от 7 декабря 2011 г. </w:t>
            </w:r>
            <w:r w:rsidRPr="00E3078F">
              <w:rPr>
                <w:rStyle w:val="1"/>
                <w:color w:val="000000" w:themeColor="text1"/>
                <w:sz w:val="26"/>
                <w:szCs w:val="26"/>
                <w:lang w:val="en-US" w:bidi="en-US"/>
              </w:rPr>
              <w:t>N</w:t>
            </w:r>
            <w:r w:rsidRPr="00E3078F">
              <w:rPr>
                <w:rStyle w:val="1"/>
                <w:color w:val="000000" w:themeColor="text1"/>
                <w:sz w:val="26"/>
                <w:szCs w:val="26"/>
              </w:rPr>
              <w:t>416-ФЗ "О водоснабжении и водоотведении";</w:t>
            </w:r>
          </w:p>
          <w:p w:rsidR="00B31522" w:rsidRPr="00E3078F" w:rsidRDefault="00B31522" w:rsidP="00B31522">
            <w:pPr>
              <w:pStyle w:val="3"/>
              <w:numPr>
                <w:ilvl w:val="0"/>
                <w:numId w:val="4"/>
              </w:numPr>
              <w:shd w:val="clear" w:color="auto" w:fill="auto"/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color w:val="000000" w:themeColor="text1"/>
                <w:sz w:val="26"/>
                <w:szCs w:val="26"/>
              </w:rPr>
              <w:t>Федеральный закон от 30 декабря 2004 года № 210-ФЗ «Об основах регулирования тарифов организаций коммунального комплекса»;</w:t>
            </w:r>
          </w:p>
          <w:p w:rsidR="00B31522" w:rsidRPr="00E3078F" w:rsidRDefault="00B31522" w:rsidP="00B31522">
            <w:pPr>
              <w:pStyle w:val="3"/>
              <w:numPr>
                <w:ilvl w:val="0"/>
                <w:numId w:val="4"/>
              </w:numPr>
              <w:shd w:val="clear" w:color="auto" w:fill="auto"/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color w:val="000000" w:themeColor="text1"/>
                <w:sz w:val="26"/>
                <w:szCs w:val="26"/>
              </w:rPr>
              <w:t xml:space="preserve">Постановление Правительства Российской Федерации от 5 сентября 2013 г. </w:t>
            </w:r>
            <w:r w:rsidRPr="00E3078F">
              <w:rPr>
                <w:rStyle w:val="1"/>
                <w:color w:val="000000" w:themeColor="text1"/>
                <w:sz w:val="26"/>
                <w:szCs w:val="26"/>
                <w:lang w:val="en-US" w:bidi="en-US"/>
              </w:rPr>
              <w:t>N</w:t>
            </w:r>
            <w:r w:rsidRPr="00E3078F">
              <w:rPr>
                <w:rStyle w:val="1"/>
                <w:color w:val="000000" w:themeColor="text1"/>
                <w:sz w:val="26"/>
                <w:szCs w:val="26"/>
              </w:rPr>
              <w:t>782 "О схемах водоснабжения и водоотведения" (вместе с "Правилами разработки и утверждения схем водоснабжения и водоотведения", "Требованиями к содержанию схем водоснабжения и водоотведения");</w:t>
            </w:r>
          </w:p>
          <w:p w:rsidR="00B31522" w:rsidRPr="00E3078F" w:rsidRDefault="00B31522" w:rsidP="00B31522">
            <w:pPr>
              <w:pStyle w:val="ab"/>
              <w:numPr>
                <w:ilvl w:val="0"/>
                <w:numId w:val="4"/>
              </w:numPr>
              <w:spacing w:after="0" w:line="312" w:lineRule="auto"/>
              <w:ind w:left="31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Водный кодекс Российской Федерации.</w:t>
            </w:r>
          </w:p>
        </w:tc>
      </w:tr>
      <w:tr w:rsidR="00B31522" w:rsidRPr="00E3078F" w:rsidTr="00B31522">
        <w:tc>
          <w:tcPr>
            <w:tcW w:w="2376" w:type="dxa"/>
            <w:vAlign w:val="center"/>
          </w:tcPr>
          <w:p w:rsidR="00B31522" w:rsidRPr="00E3078F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Заказчик</w:t>
            </w:r>
          </w:p>
        </w:tc>
        <w:tc>
          <w:tcPr>
            <w:tcW w:w="7195" w:type="dxa"/>
            <w:vAlign w:val="center"/>
          </w:tcPr>
          <w:p w:rsidR="00B31522" w:rsidRPr="00E3078F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Администрация Панкрушихинского района</w:t>
            </w:r>
          </w:p>
        </w:tc>
      </w:tr>
      <w:tr w:rsidR="00B31522" w:rsidRPr="00E3078F" w:rsidTr="00B31522">
        <w:tc>
          <w:tcPr>
            <w:tcW w:w="2376" w:type="dxa"/>
            <w:vAlign w:val="center"/>
          </w:tcPr>
          <w:p w:rsidR="00B31522" w:rsidRPr="00E3078F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Цели и задачи</w:t>
            </w:r>
          </w:p>
        </w:tc>
        <w:tc>
          <w:tcPr>
            <w:tcW w:w="7195" w:type="dxa"/>
            <w:vAlign w:val="center"/>
          </w:tcPr>
          <w:p w:rsidR="00B31522" w:rsidRPr="00E3078F" w:rsidRDefault="00B31522" w:rsidP="00B31522">
            <w:pPr>
              <w:pStyle w:val="3"/>
              <w:numPr>
                <w:ilvl w:val="0"/>
                <w:numId w:val="1"/>
              </w:numPr>
              <w:shd w:val="clear" w:color="auto" w:fill="auto"/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color w:val="000000" w:themeColor="text1"/>
                <w:sz w:val="26"/>
                <w:szCs w:val="26"/>
              </w:rPr>
              <w:t>Обеспечение развития систем централизованного водоснабжения и водоотведения для существующего и нового строительства жилищного комплекса, а также объектов социально-культурного и рекреационного назначения в период до 2029 года;</w:t>
            </w:r>
          </w:p>
          <w:p w:rsidR="00B31522" w:rsidRPr="00E3078F" w:rsidRDefault="00B31522" w:rsidP="00B31522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31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color w:val="000000" w:themeColor="text1"/>
                <w:sz w:val="26"/>
                <w:szCs w:val="26"/>
              </w:rPr>
              <w:t>сохранение объемов производства коммунальной продукции (оказание услуг) по водоснабжению и водоотведению при повышении качества и сохранении приемлемости действующей ценовой политики;</w:t>
            </w:r>
          </w:p>
          <w:p w:rsidR="00B31522" w:rsidRPr="00E3078F" w:rsidRDefault="00B31522" w:rsidP="00B31522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371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color w:val="000000" w:themeColor="text1"/>
                <w:sz w:val="26"/>
                <w:szCs w:val="26"/>
              </w:rPr>
              <w:t>улучшение работы систем водоснабжения и водоотведения;</w:t>
            </w:r>
          </w:p>
          <w:p w:rsidR="00B31522" w:rsidRPr="00E3078F" w:rsidRDefault="00B31522" w:rsidP="00B31522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323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color w:val="000000" w:themeColor="text1"/>
                <w:sz w:val="26"/>
                <w:szCs w:val="26"/>
              </w:rPr>
              <w:t>повышение качества питьевой воды, поступающей к потребителям;</w:t>
            </w:r>
          </w:p>
          <w:p w:rsidR="00B31522" w:rsidRPr="00E3078F" w:rsidRDefault="00B31522" w:rsidP="00B31522">
            <w:pPr>
              <w:pStyle w:val="3"/>
              <w:numPr>
                <w:ilvl w:val="0"/>
                <w:numId w:val="1"/>
              </w:numPr>
              <w:shd w:val="clear" w:color="auto" w:fill="auto"/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color w:val="000000" w:themeColor="text1"/>
                <w:sz w:val="26"/>
                <w:szCs w:val="26"/>
              </w:rPr>
              <w:t>обеспечение надежного централизованного и экологически безопасного отведения стоков и их очистку, соответствующую экологическим</w:t>
            </w:r>
            <w:r w:rsidR="00580E88" w:rsidRPr="00E3078F">
              <w:rPr>
                <w:rStyle w:val="1"/>
                <w:color w:val="000000" w:themeColor="text1"/>
                <w:sz w:val="26"/>
                <w:szCs w:val="26"/>
              </w:rPr>
              <w:t xml:space="preserve"> </w:t>
            </w:r>
            <w:r w:rsidRPr="00E3078F">
              <w:rPr>
                <w:rStyle w:val="1"/>
                <w:color w:val="000000" w:themeColor="text1"/>
                <w:sz w:val="26"/>
                <w:szCs w:val="26"/>
              </w:rPr>
              <w:t>нормативам;</w:t>
            </w:r>
          </w:p>
          <w:p w:rsidR="00B31522" w:rsidRPr="00E3078F" w:rsidRDefault="00B31522" w:rsidP="00B31522">
            <w:pPr>
              <w:pStyle w:val="ab"/>
              <w:numPr>
                <w:ilvl w:val="0"/>
                <w:numId w:val="1"/>
              </w:numPr>
              <w:spacing w:after="0" w:line="312" w:lineRule="auto"/>
              <w:ind w:left="31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снижение вредного воздействия на окружающую среду.</w:t>
            </w:r>
          </w:p>
        </w:tc>
      </w:tr>
      <w:tr w:rsidR="00B31522" w:rsidRPr="00E3078F" w:rsidTr="00B31522">
        <w:tc>
          <w:tcPr>
            <w:tcW w:w="2376" w:type="dxa"/>
            <w:vAlign w:val="center"/>
          </w:tcPr>
          <w:p w:rsidR="00B31522" w:rsidRPr="00E3078F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Сроки реализации мероприятий</w:t>
            </w:r>
          </w:p>
        </w:tc>
        <w:tc>
          <w:tcPr>
            <w:tcW w:w="7195" w:type="dxa"/>
            <w:vAlign w:val="center"/>
          </w:tcPr>
          <w:p w:rsidR="00B31522" w:rsidRPr="00E3078F" w:rsidRDefault="00B31522" w:rsidP="00B31522">
            <w:pPr>
              <w:pStyle w:val="3"/>
              <w:shd w:val="clear" w:color="auto" w:fill="auto"/>
              <w:spacing w:after="0" w:line="312" w:lineRule="auto"/>
              <w:ind w:left="160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color w:val="000000" w:themeColor="text1"/>
                <w:sz w:val="26"/>
                <w:szCs w:val="26"/>
              </w:rPr>
              <w:t>2019 - 2029 гг.</w:t>
            </w:r>
          </w:p>
        </w:tc>
      </w:tr>
      <w:tr w:rsidR="00B31522" w:rsidRPr="00E3078F" w:rsidTr="00B31522">
        <w:tc>
          <w:tcPr>
            <w:tcW w:w="2376" w:type="dxa"/>
            <w:vAlign w:val="center"/>
          </w:tcPr>
          <w:p w:rsidR="00B31522" w:rsidRPr="00E3078F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Способы достижения целей</w:t>
            </w:r>
          </w:p>
        </w:tc>
        <w:tc>
          <w:tcPr>
            <w:tcW w:w="7195" w:type="dxa"/>
            <w:vAlign w:val="center"/>
          </w:tcPr>
          <w:p w:rsidR="00B31522" w:rsidRPr="00E3078F" w:rsidRDefault="00B31522" w:rsidP="00B31522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32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color w:val="000000" w:themeColor="text1"/>
                <w:sz w:val="26"/>
                <w:szCs w:val="26"/>
              </w:rPr>
              <w:t xml:space="preserve">реконструкция централизованной сети магистральных водоводов, обеспечивающих возможность качественного </w:t>
            </w:r>
            <w:r w:rsidRPr="00E3078F">
              <w:rPr>
                <w:rStyle w:val="1"/>
                <w:color w:val="000000" w:themeColor="text1"/>
                <w:sz w:val="26"/>
                <w:szCs w:val="26"/>
              </w:rPr>
              <w:lastRenderedPageBreak/>
              <w:t>снабжения водой населения и юридических лиц;</w:t>
            </w:r>
          </w:p>
          <w:p w:rsidR="00B31522" w:rsidRPr="00E3078F" w:rsidRDefault="00B31522" w:rsidP="00B31522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31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color w:val="000000" w:themeColor="text1"/>
                <w:sz w:val="26"/>
                <w:szCs w:val="26"/>
              </w:rPr>
              <w:t>строительство канализационных очистных сооружений;</w:t>
            </w:r>
          </w:p>
          <w:p w:rsidR="00B31522" w:rsidRPr="00E3078F" w:rsidRDefault="00B31522" w:rsidP="00B31522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323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color w:val="000000" w:themeColor="text1"/>
                <w:sz w:val="26"/>
                <w:szCs w:val="26"/>
              </w:rPr>
              <w:t>модернизация объектов инженерной инфраструктуры путем внедрения ресурсо- и энергосберегающих технологий;</w:t>
            </w:r>
          </w:p>
          <w:p w:rsidR="00B31522" w:rsidRPr="00E3078F" w:rsidRDefault="00B31522" w:rsidP="00B31522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31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color w:val="000000" w:themeColor="text1"/>
                <w:sz w:val="26"/>
                <w:szCs w:val="26"/>
              </w:rPr>
              <w:t>установка приборов учета;</w:t>
            </w:r>
          </w:p>
          <w:p w:rsidR="00B31522" w:rsidRPr="00E3078F" w:rsidRDefault="00B31522" w:rsidP="00B31522">
            <w:pPr>
              <w:pStyle w:val="3"/>
              <w:numPr>
                <w:ilvl w:val="0"/>
                <w:numId w:val="2"/>
              </w:numPr>
              <w:shd w:val="clear" w:color="auto" w:fill="auto"/>
              <w:spacing w:after="0" w:line="312" w:lineRule="auto"/>
              <w:ind w:left="318"/>
              <w:rPr>
                <w:rStyle w:val="1"/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color w:val="000000" w:themeColor="text1"/>
                <w:sz w:val="26"/>
                <w:szCs w:val="26"/>
              </w:rPr>
              <w:t>обеспечение подключения вновь строящихся (реконструируемых) объектов недвижимости к системам водоснабжения и водоотведения с гарантированным объемом заявленных мощностей в конкретной точке на существующем трубопроводе необходимого диаметра.</w:t>
            </w:r>
          </w:p>
        </w:tc>
      </w:tr>
      <w:tr w:rsidR="00B31522" w:rsidRPr="00E3078F" w:rsidTr="00B31522">
        <w:tc>
          <w:tcPr>
            <w:tcW w:w="2376" w:type="dxa"/>
            <w:vAlign w:val="center"/>
          </w:tcPr>
          <w:p w:rsidR="00B31522" w:rsidRPr="00E3078F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lastRenderedPageBreak/>
              <w:t>Исполнители основных мероприятий</w:t>
            </w:r>
          </w:p>
        </w:tc>
        <w:tc>
          <w:tcPr>
            <w:tcW w:w="7195" w:type="dxa"/>
            <w:vAlign w:val="center"/>
          </w:tcPr>
          <w:p w:rsidR="00B31522" w:rsidRPr="00E3078F" w:rsidRDefault="00B31522" w:rsidP="00B31522">
            <w:pPr>
              <w:pStyle w:val="3"/>
              <w:shd w:val="clear" w:color="auto" w:fill="auto"/>
              <w:spacing w:after="0" w:line="312" w:lineRule="auto"/>
              <w:ind w:left="160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color w:val="000000" w:themeColor="text1"/>
                <w:sz w:val="26"/>
                <w:szCs w:val="26"/>
              </w:rPr>
              <w:t>МУП «Теплоцентраль» Панкрушихинского района Алтайского края</w:t>
            </w:r>
          </w:p>
        </w:tc>
      </w:tr>
      <w:tr w:rsidR="00B31522" w:rsidRPr="00E3078F" w:rsidTr="000F6777">
        <w:tc>
          <w:tcPr>
            <w:tcW w:w="2376" w:type="dxa"/>
            <w:vAlign w:val="center"/>
          </w:tcPr>
          <w:p w:rsidR="00B31522" w:rsidRPr="00E3078F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Объемы финансирования</w:t>
            </w:r>
          </w:p>
        </w:tc>
        <w:tc>
          <w:tcPr>
            <w:tcW w:w="7195" w:type="dxa"/>
            <w:shd w:val="clear" w:color="auto" w:fill="auto"/>
            <w:vAlign w:val="center"/>
          </w:tcPr>
          <w:p w:rsidR="00EA3A6A" w:rsidRPr="00E3078F" w:rsidRDefault="00B31522" w:rsidP="00D410C0">
            <w:pPr>
              <w:pStyle w:val="3"/>
              <w:shd w:val="clear" w:color="auto" w:fill="auto"/>
              <w:spacing w:after="0" w:line="312" w:lineRule="auto"/>
              <w:ind w:left="68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color w:val="000000" w:themeColor="text1"/>
                <w:sz w:val="26"/>
                <w:szCs w:val="26"/>
              </w:rPr>
              <w:t xml:space="preserve">Всего </w:t>
            </w:r>
            <w:r w:rsidR="00EA3A6A" w:rsidRPr="00E3078F">
              <w:rPr>
                <w:rStyle w:val="1"/>
                <w:color w:val="000000" w:themeColor="text1"/>
                <w:sz w:val="26"/>
                <w:szCs w:val="26"/>
              </w:rPr>
              <w:t>–</w:t>
            </w:r>
            <w:r w:rsidR="000F6777" w:rsidRPr="00E3078F">
              <w:rPr>
                <w:rStyle w:val="1"/>
                <w:color w:val="000000" w:themeColor="text1"/>
                <w:sz w:val="26"/>
                <w:szCs w:val="26"/>
              </w:rPr>
              <w:t>950,0</w:t>
            </w:r>
            <w:r w:rsidR="00D410C0" w:rsidRPr="00E3078F">
              <w:rPr>
                <w:rStyle w:val="1"/>
                <w:color w:val="000000" w:themeColor="text1"/>
                <w:sz w:val="26"/>
                <w:szCs w:val="26"/>
              </w:rPr>
              <w:t xml:space="preserve"> тыс. руб.</w:t>
            </w:r>
          </w:p>
          <w:p w:rsidR="00B31522" w:rsidRPr="00E3078F" w:rsidRDefault="00EA3A6A" w:rsidP="00152E56">
            <w:pPr>
              <w:pStyle w:val="3"/>
              <w:shd w:val="clear" w:color="auto" w:fill="auto"/>
              <w:spacing w:after="0" w:line="312" w:lineRule="auto"/>
              <w:ind w:left="68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color w:val="000000" w:themeColor="text1"/>
                <w:sz w:val="26"/>
                <w:szCs w:val="26"/>
              </w:rPr>
              <w:t>В т</w:t>
            </w:r>
            <w:r w:rsidR="00D410C0" w:rsidRPr="00E3078F">
              <w:rPr>
                <w:rStyle w:val="1"/>
                <w:color w:val="000000" w:themeColor="text1"/>
                <w:sz w:val="26"/>
                <w:szCs w:val="26"/>
              </w:rPr>
              <w:t xml:space="preserve">ом </w:t>
            </w:r>
            <w:r w:rsidRPr="00E3078F">
              <w:rPr>
                <w:rStyle w:val="1"/>
                <w:color w:val="000000" w:themeColor="text1"/>
                <w:sz w:val="26"/>
                <w:szCs w:val="26"/>
              </w:rPr>
              <w:t>ч</w:t>
            </w:r>
            <w:r w:rsidR="00D410C0" w:rsidRPr="00E3078F">
              <w:rPr>
                <w:rStyle w:val="1"/>
                <w:color w:val="000000" w:themeColor="text1"/>
                <w:sz w:val="26"/>
                <w:szCs w:val="26"/>
              </w:rPr>
              <w:t>исле</w:t>
            </w:r>
            <w:r w:rsidR="00580E88" w:rsidRPr="00E3078F">
              <w:rPr>
                <w:rStyle w:val="1"/>
                <w:color w:val="000000" w:themeColor="text1"/>
                <w:sz w:val="26"/>
                <w:szCs w:val="26"/>
              </w:rPr>
              <w:t xml:space="preserve"> </w:t>
            </w:r>
            <w:r w:rsidR="00D410C0" w:rsidRPr="00E3078F">
              <w:rPr>
                <w:rStyle w:val="1"/>
                <w:color w:val="000000" w:themeColor="text1"/>
                <w:sz w:val="26"/>
                <w:szCs w:val="26"/>
              </w:rPr>
              <w:t xml:space="preserve">за счет средств местного бюджета </w:t>
            </w:r>
            <w:r w:rsidR="000F6777" w:rsidRPr="00E3078F">
              <w:rPr>
                <w:rStyle w:val="1"/>
                <w:color w:val="000000" w:themeColor="text1"/>
                <w:sz w:val="26"/>
                <w:szCs w:val="26"/>
              </w:rPr>
              <w:t>950</w:t>
            </w:r>
            <w:r w:rsidR="00D410C0" w:rsidRPr="00E3078F">
              <w:rPr>
                <w:rStyle w:val="1"/>
                <w:color w:val="000000" w:themeColor="text1"/>
                <w:sz w:val="26"/>
                <w:szCs w:val="26"/>
              </w:rPr>
              <w:t xml:space="preserve"> тыс. руб.</w:t>
            </w:r>
          </w:p>
        </w:tc>
      </w:tr>
      <w:tr w:rsidR="00B31522" w:rsidRPr="00E3078F" w:rsidTr="00B31522">
        <w:tc>
          <w:tcPr>
            <w:tcW w:w="2376" w:type="dxa"/>
            <w:vAlign w:val="center"/>
          </w:tcPr>
          <w:p w:rsidR="00B31522" w:rsidRPr="00E3078F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Ожидаемые конечные результаты</w:t>
            </w:r>
          </w:p>
        </w:tc>
        <w:tc>
          <w:tcPr>
            <w:tcW w:w="7195" w:type="dxa"/>
            <w:vAlign w:val="center"/>
          </w:tcPr>
          <w:p w:rsidR="00B31522" w:rsidRPr="00E3078F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44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color w:val="000000" w:themeColor="text1"/>
                <w:sz w:val="26"/>
                <w:szCs w:val="26"/>
              </w:rPr>
              <w:t>Создание современной коммунальной инфраструктуры.</w:t>
            </w:r>
          </w:p>
          <w:p w:rsidR="00B31522" w:rsidRPr="00E3078F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43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color w:val="000000" w:themeColor="text1"/>
                <w:sz w:val="26"/>
                <w:szCs w:val="26"/>
              </w:rPr>
              <w:t>Повышение качества предоставления коммунальных услуг.</w:t>
            </w:r>
          </w:p>
          <w:p w:rsidR="00B31522" w:rsidRPr="00E3078F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360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color w:val="000000" w:themeColor="text1"/>
                <w:sz w:val="26"/>
                <w:szCs w:val="26"/>
              </w:rPr>
              <w:t>Снижение уровня износа объектов водоснабжения и водоотведения.</w:t>
            </w:r>
          </w:p>
          <w:p w:rsidR="00B31522" w:rsidRPr="00E3078F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360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color w:val="000000" w:themeColor="text1"/>
                <w:sz w:val="26"/>
                <w:szCs w:val="26"/>
              </w:rPr>
              <w:t>Улучшение экологической ситуации на территории поселения</w:t>
            </w:r>
            <w:r w:rsidR="0091050E" w:rsidRPr="00E3078F">
              <w:rPr>
                <w:rStyle w:val="1"/>
                <w:color w:val="000000" w:themeColor="text1"/>
                <w:sz w:val="26"/>
                <w:szCs w:val="26"/>
              </w:rPr>
              <w:t>.</w:t>
            </w:r>
          </w:p>
          <w:p w:rsidR="00EA3A6A" w:rsidRPr="00E3078F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448"/>
              </w:tabs>
              <w:spacing w:after="0" w:line="312" w:lineRule="auto"/>
              <w:ind w:left="318"/>
              <w:rPr>
                <w:rStyle w:val="1"/>
                <w:color w:val="000000" w:themeColor="text1"/>
                <w:sz w:val="26"/>
                <w:szCs w:val="26"/>
                <w:shd w:val="clear" w:color="auto" w:fill="auto"/>
                <w:lang w:eastAsia="en-US" w:bidi="ar-SA"/>
              </w:rPr>
            </w:pPr>
            <w:r w:rsidRPr="00E3078F">
              <w:rPr>
                <w:rStyle w:val="1"/>
                <w:color w:val="000000" w:themeColor="text1"/>
                <w:sz w:val="26"/>
                <w:szCs w:val="26"/>
              </w:rPr>
              <w:t xml:space="preserve">Создание благоприятных условий для привлечения средств внебюджетных источников (в том числе средств частных инвесторов, кредитных средств и личных средств граждан) </w:t>
            </w:r>
            <w:r w:rsidR="00EA3A6A" w:rsidRPr="00E3078F">
              <w:rPr>
                <w:rStyle w:val="1"/>
                <w:color w:val="000000" w:themeColor="text1"/>
                <w:sz w:val="26"/>
                <w:szCs w:val="26"/>
              </w:rPr>
              <w:t>с целью финансирования проектов</w:t>
            </w:r>
            <w:r w:rsidR="0091050E" w:rsidRPr="00E3078F">
              <w:rPr>
                <w:rStyle w:val="1"/>
                <w:color w:val="000000" w:themeColor="text1"/>
                <w:sz w:val="26"/>
                <w:szCs w:val="26"/>
              </w:rPr>
              <w:t>.</w:t>
            </w:r>
          </w:p>
          <w:p w:rsidR="00B31522" w:rsidRPr="00E3078F" w:rsidRDefault="00646CF8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44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color w:val="000000" w:themeColor="text1"/>
                <w:sz w:val="26"/>
                <w:szCs w:val="26"/>
              </w:rPr>
              <w:t>М</w:t>
            </w:r>
            <w:r w:rsidR="00B31522" w:rsidRPr="00E3078F">
              <w:rPr>
                <w:rStyle w:val="1"/>
                <w:color w:val="000000" w:themeColor="text1"/>
                <w:sz w:val="26"/>
                <w:szCs w:val="26"/>
              </w:rPr>
              <w:t>одернизации объектов водоснабжения.</w:t>
            </w:r>
          </w:p>
          <w:p w:rsidR="00B31522" w:rsidRPr="00E3078F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44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color w:val="000000" w:themeColor="text1"/>
                <w:sz w:val="26"/>
                <w:szCs w:val="26"/>
              </w:rPr>
              <w:t>Обеспечение сетями водоснабжения земельных участков, определенных для вновь строящегося жилищного фонда и объектов производственного, рекреационного и социально-культурного назначения.</w:t>
            </w:r>
          </w:p>
          <w:p w:rsidR="00B31522" w:rsidRPr="00E3078F" w:rsidRDefault="00B31522" w:rsidP="00646CF8">
            <w:pPr>
              <w:pStyle w:val="3"/>
              <w:numPr>
                <w:ilvl w:val="0"/>
                <w:numId w:val="3"/>
              </w:numPr>
              <w:shd w:val="clear" w:color="auto" w:fill="auto"/>
              <w:spacing w:after="0" w:line="312" w:lineRule="auto"/>
              <w:ind w:left="318"/>
              <w:rPr>
                <w:rStyle w:val="1"/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color w:val="000000" w:themeColor="text1"/>
                <w:sz w:val="26"/>
                <w:szCs w:val="26"/>
              </w:rPr>
              <w:t>Увеличение мощности систем водоснабжения.</w:t>
            </w:r>
          </w:p>
        </w:tc>
      </w:tr>
      <w:tr w:rsidR="00B31522" w:rsidRPr="00E3078F" w:rsidTr="00B31522">
        <w:tc>
          <w:tcPr>
            <w:tcW w:w="2376" w:type="dxa"/>
            <w:vAlign w:val="center"/>
          </w:tcPr>
          <w:p w:rsidR="00B31522" w:rsidRPr="00E3078F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Система контроля исполнения</w:t>
            </w:r>
          </w:p>
        </w:tc>
        <w:tc>
          <w:tcPr>
            <w:tcW w:w="7195" w:type="dxa"/>
            <w:vAlign w:val="center"/>
          </w:tcPr>
          <w:p w:rsidR="00B31522" w:rsidRPr="00E3078F" w:rsidRDefault="00B31522" w:rsidP="00B31522">
            <w:pPr>
              <w:pStyle w:val="3"/>
              <w:shd w:val="clear" w:color="auto" w:fill="auto"/>
              <w:spacing w:after="0" w:line="312" w:lineRule="auto"/>
              <w:ind w:left="160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color w:val="000000" w:themeColor="text1"/>
                <w:sz w:val="26"/>
                <w:szCs w:val="26"/>
              </w:rPr>
              <w:t>Оперативный контроль осуществляет Глава Панкрушихинского района</w:t>
            </w:r>
          </w:p>
        </w:tc>
      </w:tr>
    </w:tbl>
    <w:p w:rsidR="00646CF8" w:rsidRPr="00E3078F" w:rsidRDefault="00646CF8" w:rsidP="005424DC">
      <w:pPr>
        <w:spacing w:line="312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646CF8" w:rsidRPr="00E3078F" w:rsidRDefault="00646CF8">
      <w:pPr>
        <w:widowControl/>
        <w:spacing w:after="200" w:line="276" w:lineRule="auto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E3078F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br w:type="page"/>
      </w:r>
    </w:p>
    <w:p w:rsidR="005424DC" w:rsidRPr="00E3078F" w:rsidRDefault="005424DC" w:rsidP="005424DC">
      <w:pPr>
        <w:spacing w:line="312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E3078F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lastRenderedPageBreak/>
        <w:t>ОБЩИЕ СВЕДЕНИЯ</w:t>
      </w:r>
    </w:p>
    <w:p w:rsidR="005424DC" w:rsidRPr="00E3078F" w:rsidRDefault="005424DC" w:rsidP="005424DC">
      <w:pPr>
        <w:spacing w:line="312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5424DC" w:rsidRPr="00E3078F" w:rsidRDefault="005424DC" w:rsidP="005424DC">
      <w:pPr>
        <w:spacing w:line="312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E3078F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Краткая характеристика  территории</w:t>
      </w:r>
    </w:p>
    <w:p w:rsidR="005424DC" w:rsidRPr="00E3078F" w:rsidRDefault="005424DC" w:rsidP="005424DC">
      <w:pPr>
        <w:spacing w:line="312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E3078F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ab/>
      </w:r>
      <w:r w:rsidRPr="00E3078F">
        <w:rPr>
          <w:rFonts w:ascii="Times New Roman" w:hAnsi="Times New Roman" w:cs="Times New Roman"/>
          <w:b/>
          <w:bCs/>
          <w:noProof/>
          <w:color w:val="000000" w:themeColor="text1"/>
          <w:sz w:val="26"/>
          <w:szCs w:val="26"/>
          <w:lang w:bidi="ar-SA"/>
        </w:rPr>
        <w:drawing>
          <wp:inline distT="0" distB="0" distL="0" distR="0">
            <wp:extent cx="5667375" cy="4138675"/>
            <wp:effectExtent l="0" t="0" r="0" b="0"/>
            <wp:docPr id="7" name="Рисунок 7" descr="D:\Теплоснабжение\05 Панкрушиха\Схема ТС\Карта А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Теплоснабжение\05 Панкрушиха\Схема ТС\Карта АК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777" cy="4138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4DC" w:rsidRPr="00E3078F" w:rsidRDefault="005424DC" w:rsidP="005424DC">
      <w:pPr>
        <w:spacing w:line="312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E3078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Рис. 1. Географическое положение Панкрушихинского района</w:t>
      </w:r>
    </w:p>
    <w:p w:rsidR="005424DC" w:rsidRPr="00E3078F" w:rsidRDefault="005424DC" w:rsidP="005424DC">
      <w:pPr>
        <w:spacing w:line="312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934487" w:rsidRPr="00E3078F" w:rsidRDefault="00934487" w:rsidP="00934487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Панкрушихинский район Алтайского края территориально расположен в северо-западной части региона. Образован в 1965г. Площадь составляет 2785 км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2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. Районный центр – с. Панкрушиха – находится в 275 км от Барнаула. Панкрушихинский район граничит: на севере с Кочковским, Краснозерским районами Новосибирской области; на юге с Баевским, на западе с Хабарским, на востоке с Крутихинским районами Алтайского края.</w:t>
      </w:r>
    </w:p>
    <w:p w:rsidR="005424DC" w:rsidRPr="00E3078F" w:rsidRDefault="00934487" w:rsidP="00934487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МО </w:t>
      </w:r>
      <w:r w:rsidR="00152E56"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Романовский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сельсовет входит в состав Панкрушихинского района Алтайского края и расположен в </w:t>
      </w:r>
      <w:r w:rsidR="00187D11"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северной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части Панкрушихинского района и граничит с </w:t>
      </w:r>
      <w:r w:rsidR="00152E56"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Луковским и</w:t>
      </w:r>
      <w:r w:rsidR="00580E88"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Подойниковским сельсоветами. Административным центром сельсовета является село </w:t>
      </w:r>
      <w:r w:rsidR="00152E56"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Романово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. Кроме административного центра на его территории расположен посел</w:t>
      </w:r>
      <w:r w:rsidR="00152E56"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 </w:t>
      </w:r>
      <w:r w:rsidR="00152E56"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Кызылту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Общая площадь территории сельсовета </w:t>
      </w:r>
      <w:r w:rsidR="00932EFA"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27973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га.  Рас</w:t>
      </w:r>
      <w:r w:rsidR="00932EFA"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с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тояние отс. </w:t>
      </w:r>
      <w:r w:rsidR="00152E56"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Романово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до районного центра – Панкрушиха составляет </w:t>
      </w:r>
      <w:r w:rsidR="00FD0EAA"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27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км., до краевого центра г. Барнаул </w:t>
      </w:r>
      <w:r w:rsidR="00FD0EAA"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302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км и </w:t>
      </w:r>
      <w:r w:rsidR="00FD0EAA"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39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км до ближайшей железнодорожной станции Панкрушиха. Связь с краевым центром, другими городами и районами осуществляется автомобильным транспортом.</w:t>
      </w:r>
    </w:p>
    <w:p w:rsidR="00934487" w:rsidRPr="00E3078F" w:rsidRDefault="00934487" w:rsidP="00934487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Климат территории поселения континентальный, характеризуется большой 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амплитудой колебания температур. Континентальность климата наиболее ярко подчеркивает ранние заморозки в теплое время года, которые возможны даже в вегетационный период. Район характеризуется: холодной малоснежной и продолжительной зимой; коротким и сухим летом. Средняя температура июля +19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0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С, января – минус 20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0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С. Общая продолжительность безморозного периода около 104 дней. Продолжительность периода со средне-суточными температурами воздуха выше 0</w:t>
      </w:r>
      <w:r w:rsidR="00D61BC5" w:rsidRPr="00E3078F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0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 – 190-200 дней. </w:t>
      </w:r>
    </w:p>
    <w:p w:rsidR="00934487" w:rsidRPr="00E3078F" w:rsidRDefault="00934487" w:rsidP="00934487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Годовая суммарная солнечная радиация более 100 ккал/см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2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Продолжительность солнечного сияния 1950 часов. Среднее выпадение осадков составляет 364 мм. В зимнее время высота снежного покрова незначительная и составляет 23-33 см. в среднем, максимальная 47 см. Снежный покров появляется в среднем с 25 октября и сохраняется до 12 апреля. Ветровой режим с преобладанием ветра  юга – западного направления, при средней скорости 4-8 м/сек. </w:t>
      </w:r>
    </w:p>
    <w:p w:rsidR="005424DC" w:rsidRPr="00E3078F" w:rsidRDefault="00934487" w:rsidP="00934487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На территории поселения возможны опасные климатические явления. Повторяемость засух в мае-июне составляет 20 %, большая вероятность пыльных бурь и суховеев. Наибольшая продолжительность пыльных бурь отмечается в мае-июне, когда почва лишена растительности. Часто повторяющиеся сильные ветры способствуют развитию ветровой эрозии.  В зимний период возможно 30 дней с метелями. Часто может быть распространен гололед и изморозь (до 20-30 дней).</w:t>
      </w:r>
    </w:p>
    <w:p w:rsidR="0099062B" w:rsidRPr="00E3078F" w:rsidRDefault="0099062B" w:rsidP="0099062B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Гидрографическая сеть на территории муниципального образования выражена слабо.</w:t>
      </w:r>
    </w:p>
    <w:p w:rsidR="0099062B" w:rsidRPr="00E3078F" w:rsidRDefault="0099062B" w:rsidP="0099062B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В южной части территории располагаются бессточные и проточные озера, пруды и небольшие ручьи. Берега озёр заболочены. Температура воды в озерах в июле составляет + 19 - +24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0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С. В маловодные годы часть озер пересыхает. Водное питание прудов и озер осуществляется, главным образом в весеннее время. Вода в прудах пресная.</w:t>
      </w:r>
    </w:p>
    <w:p w:rsidR="003B2D2C" w:rsidRPr="00E3078F" w:rsidRDefault="0099062B" w:rsidP="0099062B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Грунтовые воды на приподнятых участках залегают на глубине 7-10 м. По выположенным участкам и понижениям, грунтовые воды залегают на глубине 3-7 м (воды местами минерализованы). </w:t>
      </w:r>
      <w:r w:rsidR="003B2D2C"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Вода пресная, плотный остаток составляет 0,845г/л и влияния на почвообразования не оказывает. В понижениях слабоволнистой равнины, грунтовые воды залегают на глубине 2-7 метров и оказывают прямое влияние на почвообразовательный процесс. Грунтовые воды преимущественно минерализованные. Они способствуют формированию полугидроморфных засоленных и незасоленных почв. По глубоким понижениям, днищам лугов, где залегают луговые, лугово-болотные почвы и солончаки, грунтовые воды находятся близко от поверхности 2-3 метра и выше. Они в основном, минерализованы и способствуют формированию гидроморфных засоленных почв.</w:t>
      </w:r>
    </w:p>
    <w:p w:rsidR="00934487" w:rsidRPr="00E3078F" w:rsidRDefault="00934487" w:rsidP="005424DC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424DC" w:rsidRPr="00E3078F" w:rsidRDefault="00AC5090" w:rsidP="005C3E67">
      <w:pPr>
        <w:spacing w:line="312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078F">
        <w:rPr>
          <w:rFonts w:ascii="Times New Roman" w:hAnsi="Times New Roman" w:cs="Times New Roman"/>
          <w:noProof/>
          <w:color w:val="000000" w:themeColor="text1"/>
          <w:sz w:val="26"/>
          <w:szCs w:val="26"/>
          <w:lang w:bidi="ar-SA"/>
        </w:rPr>
        <w:lastRenderedPageBreak/>
        <w:drawing>
          <wp:inline distT="0" distB="0" distL="0" distR="0">
            <wp:extent cx="6153150" cy="55435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554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62B" w:rsidRPr="00E3078F" w:rsidRDefault="0099062B" w:rsidP="005424DC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424DC" w:rsidRPr="00E3078F" w:rsidRDefault="005424DC" w:rsidP="005424DC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Рис. 2. Географическое положение</w:t>
      </w:r>
      <w:r w:rsidR="00AC5090"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МО</w:t>
      </w:r>
      <w:r w:rsidR="00580E88"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C5090"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Романовский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сельсовет</w:t>
      </w:r>
    </w:p>
    <w:p w:rsidR="0099062B" w:rsidRPr="00E3078F" w:rsidRDefault="0099062B" w:rsidP="005424DC">
      <w:pPr>
        <w:spacing w:line="312" w:lineRule="auto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424DC" w:rsidRPr="00E3078F" w:rsidRDefault="005424DC" w:rsidP="005424DC">
      <w:pPr>
        <w:spacing w:line="312" w:lineRule="auto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Таблица 1</w:t>
      </w:r>
    </w:p>
    <w:p w:rsidR="001D665B" w:rsidRPr="00E3078F" w:rsidRDefault="001D665B" w:rsidP="005424DC">
      <w:pPr>
        <w:spacing w:line="312" w:lineRule="auto"/>
        <w:ind w:left="142" w:right="141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424DC" w:rsidRPr="00E3078F" w:rsidRDefault="005424DC" w:rsidP="005424DC">
      <w:pPr>
        <w:spacing w:line="312" w:lineRule="auto"/>
        <w:ind w:left="142" w:right="141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Сведения о количестве домовладений и численности</w:t>
      </w:r>
    </w:p>
    <w:p w:rsidR="005424DC" w:rsidRPr="00E3078F" w:rsidRDefault="005424DC" w:rsidP="005424DC">
      <w:pPr>
        <w:spacing w:line="312" w:lineRule="auto"/>
        <w:ind w:left="142" w:right="141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постоянного населения МО </w:t>
      </w:r>
      <w:r w:rsidR="00152E56"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Романовский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сельсовет (по состоянию на 01.01.20</w:t>
      </w:r>
      <w:r w:rsidR="00580E88"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20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г.)</w:t>
      </w:r>
    </w:p>
    <w:tbl>
      <w:tblPr>
        <w:tblW w:w="9923" w:type="dxa"/>
        <w:tblInd w:w="55" w:type="dxa"/>
        <w:shd w:val="clear" w:color="auto" w:fill="FFFF00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  <w:gridCol w:w="1843"/>
        <w:gridCol w:w="1984"/>
        <w:gridCol w:w="2410"/>
      </w:tblGrid>
      <w:tr w:rsidR="005424DC" w:rsidRPr="00E3078F" w:rsidTr="001D665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424DC" w:rsidRPr="00E3078F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Перечень сельских</w:t>
            </w:r>
          </w:p>
          <w:p w:rsidR="005424DC" w:rsidRPr="00E3078F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населенных  пунктов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424DC" w:rsidRPr="00E3078F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Площадь,</w:t>
            </w:r>
          </w:p>
          <w:p w:rsidR="005424DC" w:rsidRPr="00E3078F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га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424DC" w:rsidRPr="00E3078F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Количество</w:t>
            </w:r>
          </w:p>
          <w:p w:rsidR="005424DC" w:rsidRPr="00E3078F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домовладений, ед.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424DC" w:rsidRPr="00E3078F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Численность проживающего населения, чел</w:t>
            </w:r>
          </w:p>
        </w:tc>
      </w:tr>
      <w:tr w:rsidR="00580E88" w:rsidRPr="00E3078F" w:rsidTr="00580E88">
        <w:tc>
          <w:tcPr>
            <w:tcW w:w="368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0E88" w:rsidRPr="00E3078F" w:rsidRDefault="00580E88" w:rsidP="00580E88">
            <w:pPr>
              <w:pStyle w:val="ac"/>
              <w:spacing w:line="312" w:lineRule="auto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с. Романово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80E88" w:rsidRPr="00E3078F" w:rsidRDefault="00580E88" w:rsidP="00580E88">
            <w:pPr>
              <w:pStyle w:val="ac"/>
              <w:snapToGrid w:val="0"/>
              <w:jc w:val="center"/>
              <w:rPr>
                <w:sz w:val="26"/>
                <w:szCs w:val="26"/>
              </w:rPr>
            </w:pPr>
            <w:r w:rsidRPr="00E3078F">
              <w:rPr>
                <w:sz w:val="26"/>
                <w:szCs w:val="26"/>
              </w:rPr>
              <w:t>112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80E88" w:rsidRPr="00E3078F" w:rsidRDefault="00580E88" w:rsidP="00580E88">
            <w:pPr>
              <w:pStyle w:val="ac"/>
              <w:snapToGrid w:val="0"/>
              <w:jc w:val="center"/>
              <w:rPr>
                <w:sz w:val="26"/>
                <w:szCs w:val="26"/>
              </w:rPr>
            </w:pPr>
            <w:r w:rsidRPr="00E3078F">
              <w:rPr>
                <w:sz w:val="26"/>
                <w:szCs w:val="26"/>
              </w:rPr>
              <w:t>159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bottom"/>
          </w:tcPr>
          <w:p w:rsidR="00580E88" w:rsidRPr="00E3078F" w:rsidRDefault="00580E88" w:rsidP="00580E88">
            <w:pPr>
              <w:jc w:val="center"/>
              <w:rPr>
                <w:rFonts w:ascii="Times New Roman" w:hAnsi="Times New Roman" w:cs="Times New Roman"/>
              </w:rPr>
            </w:pPr>
            <w:r w:rsidRPr="00E3078F">
              <w:rPr>
                <w:rFonts w:ascii="Times New Roman" w:hAnsi="Times New Roman" w:cs="Times New Roman"/>
              </w:rPr>
              <w:t>351</w:t>
            </w:r>
          </w:p>
        </w:tc>
      </w:tr>
      <w:tr w:rsidR="00580E88" w:rsidRPr="00E3078F" w:rsidTr="00580E88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E88" w:rsidRPr="00E3078F" w:rsidRDefault="00580E88" w:rsidP="00580E88">
            <w:pPr>
              <w:pStyle w:val="ac"/>
              <w:spacing w:line="312" w:lineRule="auto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пос. Кызылту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88" w:rsidRPr="00E3078F" w:rsidRDefault="00580E88" w:rsidP="00580E88">
            <w:pPr>
              <w:pStyle w:val="ac"/>
              <w:snapToGrid w:val="0"/>
              <w:jc w:val="center"/>
              <w:rPr>
                <w:sz w:val="26"/>
                <w:szCs w:val="26"/>
              </w:rPr>
            </w:pPr>
            <w:r w:rsidRPr="00E3078F">
              <w:rPr>
                <w:sz w:val="26"/>
                <w:szCs w:val="26"/>
              </w:rPr>
              <w:t>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88" w:rsidRPr="00E3078F" w:rsidRDefault="00580E88" w:rsidP="00580E88">
            <w:pPr>
              <w:pStyle w:val="ac"/>
              <w:snapToGrid w:val="0"/>
              <w:jc w:val="center"/>
              <w:rPr>
                <w:sz w:val="26"/>
                <w:szCs w:val="26"/>
              </w:rPr>
            </w:pPr>
            <w:r w:rsidRPr="00E3078F">
              <w:rPr>
                <w:sz w:val="26"/>
                <w:szCs w:val="26"/>
              </w:rPr>
              <w:t>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E88" w:rsidRPr="00E3078F" w:rsidRDefault="00580E88" w:rsidP="00580E88">
            <w:pPr>
              <w:jc w:val="center"/>
              <w:rPr>
                <w:rFonts w:ascii="Times New Roman" w:hAnsi="Times New Roman" w:cs="Times New Roman"/>
              </w:rPr>
            </w:pPr>
            <w:r w:rsidRPr="00E3078F">
              <w:rPr>
                <w:rFonts w:ascii="Times New Roman" w:hAnsi="Times New Roman" w:cs="Times New Roman"/>
              </w:rPr>
              <w:t>111</w:t>
            </w:r>
          </w:p>
        </w:tc>
      </w:tr>
    </w:tbl>
    <w:p w:rsidR="005424DC" w:rsidRPr="00E3078F" w:rsidRDefault="005424DC" w:rsidP="005424DC">
      <w:pPr>
        <w:spacing w:line="312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424DC" w:rsidRPr="00E3078F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Административный центр муниципального образования расположен в с. </w:t>
      </w:r>
      <w:r w:rsidR="00152E56"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Романово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5424DC" w:rsidRPr="00E3078F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По состоянию на 01.01.20</w:t>
      </w:r>
      <w:r w:rsidR="00580E88"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20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г. численность населения</w:t>
      </w:r>
      <w:r w:rsidR="00616A80"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МО</w:t>
      </w:r>
      <w:r w:rsidR="00580E88"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16A80"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Романовский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сельсовет составила </w:t>
      </w:r>
      <w:r w:rsidR="00580E88"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462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человек</w:t>
      </w:r>
      <w:r w:rsidR="00580E88"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5424DC" w:rsidRPr="00E3078F" w:rsidRDefault="005424DC" w:rsidP="005424DC">
      <w:pPr>
        <w:tabs>
          <w:tab w:val="left" w:pos="993"/>
        </w:tabs>
        <w:spacing w:line="312" w:lineRule="auto"/>
        <w:ind w:left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В настоящем документе применяются следующие понятия:</w:t>
      </w:r>
    </w:p>
    <w:p w:rsidR="005424DC" w:rsidRPr="00E3078F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"схемы водоснабжения и водоотведения" - совокупность графического (схемы, чертежи, планы подземных коммуникаций на основе топографо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softHyphen/>
        <w:t>геодезической подосновы, космо- и аэрофотосъемочные материалы) и текстового описания технико-экономического состояния централизованных систем горячеговодоснабжения, холодного водоснабжения и (или) водоотведения и направлений их развития;</w:t>
      </w:r>
    </w:p>
    <w:p w:rsidR="005424DC" w:rsidRPr="00E3078F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"технологическая зона водоснабжения" - часть водопроводной сети, принадлежащей организации, осуществляющей горячее водоснабжение или холодное водоснабжение, в пределах которой обеспечиваются нормативные значения напора (давления) воды при подаче ее потребителям в соответствии с расчетным расходом воды;</w:t>
      </w:r>
    </w:p>
    <w:p w:rsidR="005424DC" w:rsidRPr="00E3078F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"технологическая зона водоотведения" - часть канализационной сети, принадлежащей организации, осуществляющей водоотведение, в пределах которой обеспечиваются прием, транспортировка, очистка и отведение сточных вод или прямой (без очистки) выпуск сточных вод в водный объект;</w:t>
      </w:r>
    </w:p>
    <w:p w:rsidR="005424DC" w:rsidRPr="00E3078F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"эксплуатационная зона" - зона эксплуатационной ответственности организации, осуществляющей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горячее водоснабжение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или холодное</w:t>
      </w:r>
    </w:p>
    <w:p w:rsidR="005424DC" w:rsidRPr="00E3078F" w:rsidRDefault="00620AE4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"</w:t>
      </w:r>
      <w:r w:rsidR="005424DC"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водоснабжение и (или) водоотведение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" -</w:t>
      </w:r>
      <w:r w:rsidR="005424DC"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определенная по признаку обязанностей (ответственности) организации по эксплуатации централизованных систем водоснабжения и (или) водоотведения.</w:t>
      </w:r>
    </w:p>
    <w:p w:rsidR="00394F8E" w:rsidRPr="00E3078F" w:rsidRDefault="00394F8E">
      <w:pPr>
        <w:widowControl/>
        <w:spacing w:after="200" w:line="276" w:lineRule="auto"/>
        <w:rPr>
          <w:sz w:val="26"/>
          <w:szCs w:val="26"/>
        </w:rPr>
      </w:pPr>
      <w:r w:rsidRPr="00E3078F">
        <w:rPr>
          <w:sz w:val="26"/>
          <w:szCs w:val="26"/>
        </w:rPr>
        <w:br w:type="page"/>
      </w:r>
    </w:p>
    <w:p w:rsidR="006A158C" w:rsidRPr="00E3078F" w:rsidRDefault="00B45090" w:rsidP="00B45090">
      <w:pPr>
        <w:tabs>
          <w:tab w:val="left" w:pos="1985"/>
        </w:tabs>
        <w:spacing w:line="312" w:lineRule="auto"/>
        <w:ind w:firstLine="709"/>
        <w:jc w:val="both"/>
        <w:rPr>
          <w:rStyle w:val="21"/>
          <w:rFonts w:eastAsiaTheme="minorHAnsi"/>
          <w:bCs w:val="0"/>
          <w:color w:val="000000" w:themeColor="text1"/>
          <w:sz w:val="26"/>
          <w:szCs w:val="26"/>
        </w:rPr>
      </w:pPr>
      <w:bookmarkStart w:id="2" w:name="bookmark3"/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lastRenderedPageBreak/>
        <w:t>Раздел 1.</w:t>
      </w: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="00173F4A" w:rsidRPr="00E3078F">
        <w:rPr>
          <w:rStyle w:val="21"/>
          <w:rFonts w:eastAsiaTheme="minorHAnsi"/>
          <w:color w:val="000000" w:themeColor="text1"/>
          <w:sz w:val="26"/>
          <w:szCs w:val="26"/>
        </w:rPr>
        <w:t>Схема водоснабжения</w:t>
      </w:r>
      <w:bookmarkEnd w:id="2"/>
    </w:p>
    <w:p w:rsidR="006A158C" w:rsidRPr="00E3078F" w:rsidRDefault="006A158C" w:rsidP="00B45090">
      <w:pPr>
        <w:tabs>
          <w:tab w:val="left" w:pos="1985"/>
        </w:tabs>
        <w:spacing w:line="312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A158C" w:rsidRPr="00E3078F" w:rsidRDefault="00B45090" w:rsidP="00B45090">
      <w:pPr>
        <w:tabs>
          <w:tab w:val="left" w:pos="1985"/>
        </w:tabs>
        <w:spacing w:line="312" w:lineRule="auto"/>
        <w:ind w:firstLine="709"/>
        <w:jc w:val="both"/>
        <w:rPr>
          <w:rStyle w:val="30"/>
          <w:rFonts w:eastAsiaTheme="minorHAnsi"/>
          <w:bCs w:val="0"/>
          <w:color w:val="000000" w:themeColor="text1"/>
          <w:sz w:val="26"/>
          <w:szCs w:val="26"/>
        </w:rPr>
      </w:pPr>
      <w:bookmarkStart w:id="3" w:name="bookmark4"/>
      <w:r w:rsidRPr="00E3078F">
        <w:rPr>
          <w:rStyle w:val="30"/>
          <w:rFonts w:eastAsiaTheme="minorHAnsi"/>
          <w:color w:val="000000" w:themeColor="text1"/>
          <w:sz w:val="26"/>
          <w:szCs w:val="26"/>
        </w:rPr>
        <w:t>Глава</w:t>
      </w:r>
      <w:r w:rsidR="006A158C" w:rsidRPr="00E3078F">
        <w:rPr>
          <w:rStyle w:val="30"/>
          <w:rFonts w:eastAsiaTheme="minorHAnsi"/>
          <w:color w:val="000000" w:themeColor="text1"/>
          <w:sz w:val="26"/>
          <w:szCs w:val="26"/>
        </w:rPr>
        <w:t xml:space="preserve"> 1.</w:t>
      </w:r>
      <w:r w:rsidRPr="00E3078F">
        <w:rPr>
          <w:rStyle w:val="30"/>
          <w:rFonts w:eastAsiaTheme="minorHAnsi"/>
          <w:color w:val="000000" w:themeColor="text1"/>
          <w:sz w:val="26"/>
          <w:szCs w:val="26"/>
        </w:rPr>
        <w:tab/>
      </w:r>
      <w:r w:rsidR="006A158C" w:rsidRPr="00E3078F">
        <w:rPr>
          <w:rStyle w:val="30"/>
          <w:rFonts w:eastAsiaTheme="minorHAnsi"/>
          <w:color w:val="000000" w:themeColor="text1"/>
          <w:sz w:val="26"/>
          <w:szCs w:val="26"/>
        </w:rPr>
        <w:t>Технико-экономическое состояние централизованных систем водоснабжения сельского поселения</w:t>
      </w:r>
      <w:bookmarkEnd w:id="3"/>
    </w:p>
    <w:p w:rsidR="006A158C" w:rsidRPr="00E3078F" w:rsidRDefault="006A158C" w:rsidP="00B45090">
      <w:pPr>
        <w:spacing w:line="312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A158C" w:rsidRPr="00E3078F" w:rsidRDefault="00B45090" w:rsidP="00B45090">
      <w:pPr>
        <w:tabs>
          <w:tab w:val="left" w:pos="1985"/>
        </w:tabs>
        <w:spacing w:line="312" w:lineRule="auto"/>
        <w:ind w:firstLine="709"/>
        <w:jc w:val="both"/>
        <w:outlineLvl w:val="2"/>
        <w:rPr>
          <w:rStyle w:val="30"/>
          <w:rFonts w:eastAsiaTheme="minorHAnsi"/>
          <w:b w:val="0"/>
          <w:bCs w:val="0"/>
          <w:color w:val="000000" w:themeColor="text1"/>
          <w:sz w:val="26"/>
          <w:szCs w:val="26"/>
        </w:rPr>
      </w:pPr>
      <w:bookmarkStart w:id="4" w:name="bookmark5"/>
      <w:r w:rsidRPr="00E3078F">
        <w:rPr>
          <w:rStyle w:val="30"/>
          <w:rFonts w:eastAsiaTheme="minorHAnsi"/>
          <w:color w:val="000000" w:themeColor="text1"/>
          <w:sz w:val="26"/>
          <w:szCs w:val="26"/>
        </w:rPr>
        <w:t>Часть 1.</w:t>
      </w:r>
      <w:r w:rsidRPr="00E3078F">
        <w:rPr>
          <w:rStyle w:val="30"/>
          <w:rFonts w:eastAsiaTheme="minorHAnsi"/>
          <w:color w:val="000000" w:themeColor="text1"/>
          <w:sz w:val="26"/>
          <w:szCs w:val="26"/>
        </w:rPr>
        <w:tab/>
      </w:r>
      <w:bookmarkEnd w:id="4"/>
      <w:r w:rsidR="00646CF8" w:rsidRPr="00E3078F">
        <w:rPr>
          <w:rStyle w:val="30"/>
          <w:rFonts w:eastAsiaTheme="minorHAnsi"/>
          <w:color w:val="000000" w:themeColor="text1"/>
          <w:sz w:val="26"/>
          <w:szCs w:val="26"/>
        </w:rPr>
        <w:t>Описание системы и структуры водоснабжения муниципального образования и деление территории на эксплуатационные зоны</w:t>
      </w:r>
    </w:p>
    <w:p w:rsidR="006A158C" w:rsidRPr="00E3078F" w:rsidRDefault="006A158C" w:rsidP="00B45090">
      <w:pPr>
        <w:tabs>
          <w:tab w:val="left" w:pos="935"/>
        </w:tabs>
        <w:spacing w:line="312" w:lineRule="auto"/>
        <w:ind w:firstLine="709"/>
        <w:jc w:val="both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A158C" w:rsidRPr="00E3078F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В настоящее время в </w:t>
      </w:r>
      <w:r w:rsidR="00173F4A" w:rsidRPr="00E3078F">
        <w:rPr>
          <w:color w:val="000000" w:themeColor="text1"/>
          <w:sz w:val="26"/>
          <w:szCs w:val="26"/>
        </w:rPr>
        <w:t xml:space="preserve">МО </w:t>
      </w:r>
      <w:r w:rsidR="00152E56" w:rsidRPr="00E3078F">
        <w:rPr>
          <w:color w:val="000000" w:themeColor="text1"/>
          <w:sz w:val="26"/>
          <w:szCs w:val="26"/>
        </w:rPr>
        <w:t>Романовский</w:t>
      </w:r>
      <w:r w:rsidR="00173F4A" w:rsidRPr="00E3078F">
        <w:rPr>
          <w:color w:val="000000" w:themeColor="text1"/>
          <w:sz w:val="26"/>
          <w:szCs w:val="26"/>
        </w:rPr>
        <w:t xml:space="preserve"> сельсовет</w:t>
      </w:r>
      <w:r w:rsidRPr="00E3078F">
        <w:rPr>
          <w:color w:val="000000" w:themeColor="text1"/>
          <w:sz w:val="26"/>
          <w:szCs w:val="26"/>
        </w:rPr>
        <w:t xml:space="preserve"> централизованным</w:t>
      </w:r>
      <w:r w:rsidR="00173F4A" w:rsidRPr="00E3078F">
        <w:rPr>
          <w:color w:val="000000" w:themeColor="text1"/>
          <w:sz w:val="26"/>
          <w:szCs w:val="26"/>
        </w:rPr>
        <w:t xml:space="preserve"> холодным</w:t>
      </w:r>
      <w:r w:rsidRPr="00E3078F">
        <w:rPr>
          <w:color w:val="000000" w:themeColor="text1"/>
          <w:sz w:val="26"/>
          <w:szCs w:val="26"/>
        </w:rPr>
        <w:t xml:space="preserve"> водоснабжением оборудован</w:t>
      </w:r>
      <w:r w:rsidR="00173F4A" w:rsidRPr="00E3078F">
        <w:rPr>
          <w:color w:val="000000" w:themeColor="text1"/>
          <w:sz w:val="26"/>
          <w:szCs w:val="26"/>
        </w:rPr>
        <w:t>о</w:t>
      </w:r>
      <w:r w:rsidRPr="00E3078F">
        <w:rPr>
          <w:color w:val="000000" w:themeColor="text1"/>
          <w:sz w:val="26"/>
          <w:szCs w:val="26"/>
        </w:rPr>
        <w:t xml:space="preserve"> только </w:t>
      </w:r>
      <w:r w:rsidR="00173F4A" w:rsidRPr="00E3078F">
        <w:rPr>
          <w:color w:val="000000" w:themeColor="text1"/>
          <w:sz w:val="26"/>
          <w:szCs w:val="26"/>
        </w:rPr>
        <w:t>с</w:t>
      </w:r>
      <w:r w:rsidRPr="00E3078F">
        <w:rPr>
          <w:color w:val="000000" w:themeColor="text1"/>
          <w:sz w:val="26"/>
          <w:szCs w:val="26"/>
        </w:rPr>
        <w:t xml:space="preserve">. </w:t>
      </w:r>
      <w:r w:rsidR="00152E56" w:rsidRPr="00E3078F">
        <w:rPr>
          <w:color w:val="000000" w:themeColor="text1"/>
          <w:sz w:val="26"/>
          <w:szCs w:val="26"/>
        </w:rPr>
        <w:t>Романово</w:t>
      </w:r>
      <w:r w:rsidRPr="00E3078F">
        <w:rPr>
          <w:color w:val="000000" w:themeColor="text1"/>
          <w:sz w:val="26"/>
          <w:szCs w:val="26"/>
        </w:rPr>
        <w:t>.</w:t>
      </w:r>
    </w:p>
    <w:p w:rsidR="004E0E88" w:rsidRPr="00E3078F" w:rsidRDefault="00173F4A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В</w:t>
      </w:r>
      <w:r w:rsidR="006A158C" w:rsidRPr="00E3078F">
        <w:rPr>
          <w:color w:val="000000" w:themeColor="text1"/>
          <w:sz w:val="26"/>
          <w:szCs w:val="26"/>
        </w:rPr>
        <w:t xml:space="preserve">одоснабжение </w:t>
      </w:r>
      <w:r w:rsidRPr="00E3078F">
        <w:rPr>
          <w:color w:val="000000" w:themeColor="text1"/>
          <w:sz w:val="26"/>
          <w:szCs w:val="26"/>
        </w:rPr>
        <w:t>с</w:t>
      </w:r>
      <w:r w:rsidR="006A158C" w:rsidRPr="00E3078F">
        <w:rPr>
          <w:color w:val="000000" w:themeColor="text1"/>
          <w:sz w:val="26"/>
          <w:szCs w:val="26"/>
        </w:rPr>
        <w:t xml:space="preserve">. </w:t>
      </w:r>
      <w:r w:rsidR="00152E56" w:rsidRPr="00E3078F">
        <w:rPr>
          <w:color w:val="000000" w:themeColor="text1"/>
          <w:sz w:val="26"/>
          <w:szCs w:val="26"/>
        </w:rPr>
        <w:t>Романово</w:t>
      </w:r>
      <w:r w:rsidR="006A158C" w:rsidRPr="00E3078F">
        <w:rPr>
          <w:color w:val="000000" w:themeColor="text1"/>
          <w:sz w:val="26"/>
          <w:szCs w:val="26"/>
        </w:rPr>
        <w:t xml:space="preserve"> осуществляется от </w:t>
      </w:r>
      <w:r w:rsidR="009D5738" w:rsidRPr="00E3078F">
        <w:rPr>
          <w:color w:val="000000" w:themeColor="text1"/>
          <w:sz w:val="26"/>
          <w:szCs w:val="26"/>
        </w:rPr>
        <w:t>м</w:t>
      </w:r>
      <w:r w:rsidR="00C02D06" w:rsidRPr="00E3078F">
        <w:rPr>
          <w:color w:val="000000" w:themeColor="text1"/>
          <w:sz w:val="26"/>
          <w:szCs w:val="26"/>
        </w:rPr>
        <w:t>есторожден</w:t>
      </w:r>
      <w:r w:rsidR="006D149D" w:rsidRPr="00E3078F">
        <w:rPr>
          <w:color w:val="000000" w:themeColor="text1"/>
          <w:sz w:val="26"/>
          <w:szCs w:val="26"/>
        </w:rPr>
        <w:t>и</w:t>
      </w:r>
      <w:r w:rsidR="009D5738" w:rsidRPr="00E3078F">
        <w:rPr>
          <w:color w:val="000000" w:themeColor="text1"/>
          <w:sz w:val="26"/>
          <w:szCs w:val="26"/>
        </w:rPr>
        <w:t>я</w:t>
      </w:r>
      <w:r w:rsidR="00C02D06" w:rsidRPr="00E3078F">
        <w:rPr>
          <w:color w:val="000000" w:themeColor="text1"/>
          <w:sz w:val="26"/>
          <w:szCs w:val="26"/>
        </w:rPr>
        <w:t xml:space="preserve"> пресных подземных вод</w:t>
      </w:r>
      <w:r w:rsidR="006A158C" w:rsidRPr="00E3078F">
        <w:rPr>
          <w:color w:val="000000" w:themeColor="text1"/>
          <w:sz w:val="26"/>
          <w:szCs w:val="26"/>
        </w:rPr>
        <w:t xml:space="preserve">. Вода от </w:t>
      </w:r>
      <w:r w:rsidR="00947446" w:rsidRPr="00E3078F">
        <w:rPr>
          <w:color w:val="000000" w:themeColor="text1"/>
          <w:sz w:val="26"/>
          <w:szCs w:val="26"/>
        </w:rPr>
        <w:t>водозаборн</w:t>
      </w:r>
      <w:r w:rsidR="009D5738" w:rsidRPr="00E3078F">
        <w:rPr>
          <w:color w:val="000000" w:themeColor="text1"/>
          <w:sz w:val="26"/>
          <w:szCs w:val="26"/>
        </w:rPr>
        <w:t>ой</w:t>
      </w:r>
      <w:r w:rsidR="00947446" w:rsidRPr="00E3078F">
        <w:rPr>
          <w:color w:val="000000" w:themeColor="text1"/>
          <w:sz w:val="26"/>
          <w:szCs w:val="26"/>
        </w:rPr>
        <w:t xml:space="preserve"> скважин</w:t>
      </w:r>
      <w:r w:rsidR="009D5738" w:rsidRPr="00E3078F">
        <w:rPr>
          <w:color w:val="000000" w:themeColor="text1"/>
          <w:sz w:val="26"/>
          <w:szCs w:val="26"/>
        </w:rPr>
        <w:t>ы</w:t>
      </w:r>
      <w:r w:rsidR="006A158C" w:rsidRPr="00E3078F">
        <w:rPr>
          <w:color w:val="000000" w:themeColor="text1"/>
          <w:sz w:val="26"/>
          <w:szCs w:val="26"/>
        </w:rPr>
        <w:t xml:space="preserve"> поступает непосредственно</w:t>
      </w:r>
      <w:r w:rsidR="00947446" w:rsidRPr="00E3078F">
        <w:rPr>
          <w:color w:val="000000" w:themeColor="text1"/>
          <w:sz w:val="26"/>
          <w:szCs w:val="26"/>
        </w:rPr>
        <w:t xml:space="preserve"> в водонапорн</w:t>
      </w:r>
      <w:r w:rsidR="006D149D" w:rsidRPr="00E3078F">
        <w:rPr>
          <w:color w:val="000000" w:themeColor="text1"/>
          <w:sz w:val="26"/>
          <w:szCs w:val="26"/>
        </w:rPr>
        <w:t>ую</w:t>
      </w:r>
      <w:r w:rsidR="00947446" w:rsidRPr="00E3078F">
        <w:rPr>
          <w:color w:val="000000" w:themeColor="text1"/>
          <w:sz w:val="26"/>
          <w:szCs w:val="26"/>
        </w:rPr>
        <w:t xml:space="preserve"> башн</w:t>
      </w:r>
      <w:r w:rsidR="006D149D" w:rsidRPr="00E3078F">
        <w:rPr>
          <w:color w:val="000000" w:themeColor="text1"/>
          <w:sz w:val="26"/>
          <w:szCs w:val="26"/>
        </w:rPr>
        <w:t>ю</w:t>
      </w:r>
      <w:r w:rsidR="00947446" w:rsidRPr="00E3078F">
        <w:rPr>
          <w:color w:val="000000" w:themeColor="text1"/>
          <w:sz w:val="26"/>
          <w:szCs w:val="26"/>
        </w:rPr>
        <w:t>, а затем</w:t>
      </w:r>
      <w:r w:rsidR="006A158C" w:rsidRPr="00E3078F">
        <w:rPr>
          <w:color w:val="000000" w:themeColor="text1"/>
          <w:sz w:val="26"/>
          <w:szCs w:val="26"/>
        </w:rPr>
        <w:t xml:space="preserve"> в </w:t>
      </w:r>
      <w:r w:rsidR="00947446" w:rsidRPr="00E3078F">
        <w:rPr>
          <w:color w:val="000000" w:themeColor="text1"/>
          <w:sz w:val="26"/>
          <w:szCs w:val="26"/>
        </w:rPr>
        <w:t>распределительную водопроводную</w:t>
      </w:r>
      <w:r w:rsidR="006A158C" w:rsidRPr="00E3078F">
        <w:rPr>
          <w:color w:val="000000" w:themeColor="text1"/>
          <w:sz w:val="26"/>
          <w:szCs w:val="26"/>
        </w:rPr>
        <w:t xml:space="preserve"> сеть. Сет</w:t>
      </w:r>
      <w:r w:rsidR="00947446" w:rsidRPr="00E3078F">
        <w:rPr>
          <w:color w:val="000000" w:themeColor="text1"/>
          <w:sz w:val="26"/>
          <w:szCs w:val="26"/>
        </w:rPr>
        <w:t>ь</w:t>
      </w:r>
      <w:r w:rsidR="006A158C" w:rsidRPr="00E3078F">
        <w:rPr>
          <w:color w:val="000000" w:themeColor="text1"/>
          <w:sz w:val="26"/>
          <w:szCs w:val="26"/>
        </w:rPr>
        <w:t xml:space="preserve"> водоснабжения </w:t>
      </w:r>
      <w:r w:rsidR="00947446" w:rsidRPr="00E3078F">
        <w:rPr>
          <w:color w:val="000000" w:themeColor="text1"/>
          <w:sz w:val="26"/>
          <w:szCs w:val="26"/>
        </w:rPr>
        <w:t>запитана от водонапорн</w:t>
      </w:r>
      <w:r w:rsidR="006D149D" w:rsidRPr="00E3078F">
        <w:rPr>
          <w:color w:val="000000" w:themeColor="text1"/>
          <w:sz w:val="26"/>
          <w:szCs w:val="26"/>
        </w:rPr>
        <w:t>ой</w:t>
      </w:r>
      <w:r w:rsidR="00947446" w:rsidRPr="00E3078F">
        <w:rPr>
          <w:color w:val="000000" w:themeColor="text1"/>
          <w:sz w:val="26"/>
          <w:szCs w:val="26"/>
        </w:rPr>
        <w:t xml:space="preserve"> башн</w:t>
      </w:r>
      <w:r w:rsidR="006D149D" w:rsidRPr="00E3078F">
        <w:rPr>
          <w:color w:val="000000" w:themeColor="text1"/>
          <w:sz w:val="26"/>
          <w:szCs w:val="26"/>
        </w:rPr>
        <w:t>и.</w:t>
      </w:r>
    </w:p>
    <w:p w:rsidR="006A158C" w:rsidRPr="00E3078F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В состав водопроводных сооружений вход</w:t>
      </w:r>
      <w:r w:rsidR="00AA37F8" w:rsidRPr="00E3078F">
        <w:rPr>
          <w:color w:val="000000" w:themeColor="text1"/>
          <w:sz w:val="26"/>
          <w:szCs w:val="26"/>
        </w:rPr>
        <w:t>я</w:t>
      </w:r>
      <w:r w:rsidRPr="00E3078F">
        <w:rPr>
          <w:color w:val="000000" w:themeColor="text1"/>
          <w:sz w:val="26"/>
          <w:szCs w:val="26"/>
        </w:rPr>
        <w:t>т</w:t>
      </w:r>
      <w:r w:rsidR="00580E88" w:rsidRPr="00E3078F">
        <w:rPr>
          <w:color w:val="000000" w:themeColor="text1"/>
          <w:sz w:val="26"/>
          <w:szCs w:val="26"/>
        </w:rPr>
        <w:t xml:space="preserve"> </w:t>
      </w:r>
      <w:r w:rsidRPr="00E3078F">
        <w:rPr>
          <w:color w:val="000000" w:themeColor="text1"/>
          <w:sz w:val="26"/>
          <w:szCs w:val="26"/>
        </w:rPr>
        <w:t>водонапорн</w:t>
      </w:r>
      <w:r w:rsidR="006D149D" w:rsidRPr="00E3078F">
        <w:rPr>
          <w:color w:val="000000" w:themeColor="text1"/>
          <w:sz w:val="26"/>
          <w:szCs w:val="26"/>
        </w:rPr>
        <w:t>ая</w:t>
      </w:r>
      <w:r w:rsidRPr="00E3078F">
        <w:rPr>
          <w:color w:val="000000" w:themeColor="text1"/>
          <w:sz w:val="26"/>
          <w:szCs w:val="26"/>
        </w:rPr>
        <w:t xml:space="preserve"> башн</w:t>
      </w:r>
      <w:r w:rsidR="006D149D" w:rsidRPr="00E3078F">
        <w:rPr>
          <w:color w:val="000000" w:themeColor="text1"/>
          <w:sz w:val="26"/>
          <w:szCs w:val="26"/>
        </w:rPr>
        <w:t>я</w:t>
      </w:r>
      <w:r w:rsidR="00580E88" w:rsidRPr="00E3078F">
        <w:rPr>
          <w:color w:val="000000" w:themeColor="text1"/>
          <w:sz w:val="26"/>
          <w:szCs w:val="26"/>
        </w:rPr>
        <w:t xml:space="preserve"> </w:t>
      </w:r>
      <w:r w:rsidR="006D149D" w:rsidRPr="00E3078F">
        <w:rPr>
          <w:color w:val="000000" w:themeColor="text1"/>
          <w:sz w:val="26"/>
          <w:szCs w:val="26"/>
        </w:rPr>
        <w:t>(Башня Рожновского) с о</w:t>
      </w:r>
      <w:r w:rsidRPr="00E3078F">
        <w:rPr>
          <w:color w:val="000000" w:themeColor="text1"/>
          <w:sz w:val="26"/>
          <w:szCs w:val="26"/>
        </w:rPr>
        <w:t>бъем</w:t>
      </w:r>
      <w:r w:rsidR="006D149D" w:rsidRPr="00E3078F">
        <w:rPr>
          <w:color w:val="000000" w:themeColor="text1"/>
          <w:sz w:val="26"/>
          <w:szCs w:val="26"/>
        </w:rPr>
        <w:t>ом</w:t>
      </w:r>
      <w:r w:rsidRPr="00E3078F">
        <w:rPr>
          <w:color w:val="000000" w:themeColor="text1"/>
          <w:sz w:val="26"/>
          <w:szCs w:val="26"/>
        </w:rPr>
        <w:t xml:space="preserve"> резервуара</w:t>
      </w:r>
      <w:r w:rsidR="00A9626E">
        <w:rPr>
          <w:color w:val="000000" w:themeColor="text1"/>
          <w:sz w:val="26"/>
          <w:szCs w:val="26"/>
        </w:rPr>
        <w:t xml:space="preserve"> </w:t>
      </w:r>
      <w:r w:rsidR="00F359A4" w:rsidRPr="00E3078F">
        <w:rPr>
          <w:color w:val="000000" w:themeColor="text1"/>
          <w:sz w:val="26"/>
          <w:szCs w:val="26"/>
        </w:rPr>
        <w:t>15</w:t>
      </w:r>
      <w:r w:rsidR="00A9626E">
        <w:rPr>
          <w:color w:val="000000" w:themeColor="text1"/>
          <w:sz w:val="26"/>
          <w:szCs w:val="26"/>
        </w:rPr>
        <w:t xml:space="preserve"> </w:t>
      </w:r>
      <w:r w:rsidRPr="00E3078F">
        <w:rPr>
          <w:color w:val="000000" w:themeColor="text1"/>
          <w:sz w:val="26"/>
          <w:szCs w:val="26"/>
        </w:rPr>
        <w:t>м</w:t>
      </w:r>
      <w:r w:rsidRPr="00E3078F">
        <w:rPr>
          <w:color w:val="000000" w:themeColor="text1"/>
          <w:sz w:val="26"/>
          <w:szCs w:val="26"/>
          <w:vertAlign w:val="superscript"/>
        </w:rPr>
        <w:t>3</w:t>
      </w:r>
      <w:r w:rsidR="00626100" w:rsidRPr="00E3078F">
        <w:rPr>
          <w:color w:val="000000" w:themeColor="text1"/>
          <w:sz w:val="26"/>
          <w:szCs w:val="26"/>
        </w:rPr>
        <w:t>,</w:t>
      </w:r>
      <w:r w:rsidR="000036A5" w:rsidRPr="00E3078F">
        <w:rPr>
          <w:color w:val="000000" w:themeColor="text1"/>
          <w:sz w:val="26"/>
          <w:szCs w:val="26"/>
        </w:rPr>
        <w:t xml:space="preserve"> распределительная водопроводная сеть</w:t>
      </w:r>
      <w:r w:rsidR="00626100" w:rsidRPr="00E3078F">
        <w:rPr>
          <w:color w:val="000000" w:themeColor="text1"/>
          <w:sz w:val="26"/>
          <w:szCs w:val="26"/>
        </w:rPr>
        <w:t xml:space="preserve"> выполненная из чугунных труб диаметром 110 мм</w:t>
      </w:r>
      <w:r w:rsidR="000036A5" w:rsidRPr="00E3078F">
        <w:rPr>
          <w:color w:val="000000" w:themeColor="text1"/>
          <w:sz w:val="26"/>
          <w:szCs w:val="26"/>
        </w:rPr>
        <w:t xml:space="preserve"> протяженностью</w:t>
      </w:r>
      <w:r w:rsidR="00580E88" w:rsidRPr="00E3078F">
        <w:rPr>
          <w:color w:val="000000" w:themeColor="text1"/>
          <w:sz w:val="26"/>
          <w:szCs w:val="26"/>
        </w:rPr>
        <w:t xml:space="preserve"> </w:t>
      </w:r>
      <w:r w:rsidR="00771CF9" w:rsidRPr="00E3078F">
        <w:rPr>
          <w:color w:val="000000" w:themeColor="text1"/>
          <w:sz w:val="26"/>
          <w:szCs w:val="26"/>
        </w:rPr>
        <w:t>6,7</w:t>
      </w:r>
      <w:r w:rsidR="00042EC3" w:rsidRPr="00E3078F">
        <w:rPr>
          <w:color w:val="000000" w:themeColor="text1"/>
          <w:sz w:val="26"/>
          <w:szCs w:val="26"/>
        </w:rPr>
        <w:t xml:space="preserve"> км.</w:t>
      </w:r>
    </w:p>
    <w:p w:rsidR="006A158C" w:rsidRPr="00E3078F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Фактический </w:t>
      </w:r>
      <w:r w:rsidR="00EA303B" w:rsidRPr="00E3078F">
        <w:rPr>
          <w:color w:val="000000" w:themeColor="text1"/>
          <w:sz w:val="26"/>
          <w:szCs w:val="26"/>
        </w:rPr>
        <w:t>расход воды</w:t>
      </w:r>
      <w:r w:rsidRPr="00E3078F">
        <w:rPr>
          <w:color w:val="000000" w:themeColor="text1"/>
          <w:sz w:val="26"/>
          <w:szCs w:val="26"/>
        </w:rPr>
        <w:t xml:space="preserve"> составляет </w:t>
      </w:r>
      <w:r w:rsidR="00A9626E">
        <w:rPr>
          <w:color w:val="000000" w:themeColor="text1"/>
          <w:sz w:val="26"/>
          <w:szCs w:val="26"/>
        </w:rPr>
        <w:t>20,28</w:t>
      </w:r>
      <w:r w:rsidR="003A261A" w:rsidRPr="00E3078F">
        <w:rPr>
          <w:color w:val="000000" w:themeColor="text1"/>
          <w:sz w:val="26"/>
          <w:szCs w:val="26"/>
        </w:rPr>
        <w:t xml:space="preserve"> </w:t>
      </w:r>
      <w:r w:rsidRPr="00E3078F">
        <w:rPr>
          <w:color w:val="000000" w:themeColor="text1"/>
          <w:sz w:val="26"/>
          <w:szCs w:val="26"/>
        </w:rPr>
        <w:t>м</w:t>
      </w:r>
      <w:r w:rsidRPr="00E3078F">
        <w:rPr>
          <w:color w:val="000000" w:themeColor="text1"/>
          <w:sz w:val="26"/>
          <w:szCs w:val="26"/>
          <w:vertAlign w:val="superscript"/>
        </w:rPr>
        <w:t>3</w:t>
      </w:r>
      <w:r w:rsidRPr="00E3078F">
        <w:rPr>
          <w:color w:val="000000" w:themeColor="text1"/>
          <w:sz w:val="26"/>
          <w:szCs w:val="26"/>
        </w:rPr>
        <w:t>/сут</w:t>
      </w:r>
      <w:r w:rsidR="0028705C" w:rsidRPr="00E3078F">
        <w:rPr>
          <w:color w:val="000000" w:themeColor="text1"/>
          <w:sz w:val="26"/>
          <w:szCs w:val="26"/>
        </w:rPr>
        <w:t>ки</w:t>
      </w:r>
      <w:r w:rsidRPr="00E3078F">
        <w:rPr>
          <w:color w:val="000000" w:themeColor="text1"/>
          <w:sz w:val="26"/>
          <w:szCs w:val="26"/>
        </w:rPr>
        <w:t>.</w:t>
      </w:r>
    </w:p>
    <w:p w:rsidR="006A158C" w:rsidRPr="00E3078F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Производительность </w:t>
      </w:r>
      <w:r w:rsidR="0028705C" w:rsidRPr="00E3078F">
        <w:rPr>
          <w:color w:val="000000" w:themeColor="text1"/>
          <w:sz w:val="26"/>
          <w:szCs w:val="26"/>
        </w:rPr>
        <w:t>водозаборн</w:t>
      </w:r>
      <w:r w:rsidR="00626100" w:rsidRPr="00E3078F">
        <w:rPr>
          <w:color w:val="000000" w:themeColor="text1"/>
          <w:sz w:val="26"/>
          <w:szCs w:val="26"/>
        </w:rPr>
        <w:t>ой</w:t>
      </w:r>
      <w:r w:rsidR="0028705C" w:rsidRPr="00E3078F">
        <w:rPr>
          <w:color w:val="000000" w:themeColor="text1"/>
          <w:sz w:val="26"/>
          <w:szCs w:val="26"/>
        </w:rPr>
        <w:t xml:space="preserve"> скважин</w:t>
      </w:r>
      <w:r w:rsidR="00626100" w:rsidRPr="00E3078F">
        <w:rPr>
          <w:color w:val="000000" w:themeColor="text1"/>
          <w:sz w:val="26"/>
          <w:szCs w:val="26"/>
        </w:rPr>
        <w:t>ы</w:t>
      </w:r>
      <w:r w:rsidRPr="00E3078F">
        <w:rPr>
          <w:color w:val="000000" w:themeColor="text1"/>
          <w:sz w:val="26"/>
          <w:szCs w:val="26"/>
        </w:rPr>
        <w:t xml:space="preserve"> составляет </w:t>
      </w:r>
      <w:r w:rsidR="00626100" w:rsidRPr="00E3078F">
        <w:rPr>
          <w:color w:val="000000" w:themeColor="text1"/>
          <w:sz w:val="26"/>
          <w:szCs w:val="26"/>
        </w:rPr>
        <w:t>192</w:t>
      </w:r>
      <w:r w:rsidRPr="00E3078F">
        <w:rPr>
          <w:color w:val="000000" w:themeColor="text1"/>
          <w:sz w:val="26"/>
          <w:szCs w:val="26"/>
        </w:rPr>
        <w:t xml:space="preserve"> м</w:t>
      </w:r>
      <w:r w:rsidRPr="00E3078F">
        <w:rPr>
          <w:color w:val="000000" w:themeColor="text1"/>
          <w:sz w:val="26"/>
          <w:szCs w:val="26"/>
          <w:vertAlign w:val="superscript"/>
        </w:rPr>
        <w:t>3</w:t>
      </w:r>
      <w:r w:rsidR="0028705C" w:rsidRPr="00E3078F">
        <w:rPr>
          <w:color w:val="000000" w:themeColor="text1"/>
          <w:sz w:val="26"/>
          <w:szCs w:val="26"/>
        </w:rPr>
        <w:t>/сут.</w:t>
      </w:r>
    </w:p>
    <w:p w:rsidR="006A158C" w:rsidRPr="00E3078F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Вода в данных источниках соответствует нормам СанПиН № 2.1.4.1074-01.</w:t>
      </w:r>
    </w:p>
    <w:p w:rsidR="0028705C" w:rsidRPr="00E3078F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От </w:t>
      </w:r>
      <w:r w:rsidR="0028705C" w:rsidRPr="00E3078F">
        <w:rPr>
          <w:color w:val="000000" w:themeColor="text1"/>
          <w:sz w:val="26"/>
          <w:szCs w:val="26"/>
        </w:rPr>
        <w:t xml:space="preserve">централизованного </w:t>
      </w:r>
      <w:r w:rsidRPr="00E3078F">
        <w:rPr>
          <w:color w:val="000000" w:themeColor="text1"/>
          <w:sz w:val="26"/>
          <w:szCs w:val="26"/>
        </w:rPr>
        <w:t xml:space="preserve">водопровода </w:t>
      </w:r>
      <w:r w:rsidR="0028705C" w:rsidRPr="00E3078F">
        <w:rPr>
          <w:color w:val="000000" w:themeColor="text1"/>
          <w:sz w:val="26"/>
          <w:szCs w:val="26"/>
        </w:rPr>
        <w:t>с</w:t>
      </w:r>
      <w:r w:rsidRPr="00E3078F">
        <w:rPr>
          <w:color w:val="000000" w:themeColor="text1"/>
          <w:sz w:val="26"/>
          <w:szCs w:val="26"/>
        </w:rPr>
        <w:t xml:space="preserve">. </w:t>
      </w:r>
      <w:r w:rsidR="00152E56" w:rsidRPr="00E3078F">
        <w:rPr>
          <w:color w:val="000000" w:themeColor="text1"/>
          <w:sz w:val="26"/>
          <w:szCs w:val="26"/>
        </w:rPr>
        <w:t>Романово</w:t>
      </w:r>
      <w:r w:rsidRPr="00E3078F">
        <w:rPr>
          <w:color w:val="000000" w:themeColor="text1"/>
          <w:sz w:val="26"/>
          <w:szCs w:val="26"/>
        </w:rPr>
        <w:t xml:space="preserve"> снабжа</w:t>
      </w:r>
      <w:r w:rsidR="0028705C" w:rsidRPr="00E3078F">
        <w:rPr>
          <w:color w:val="000000" w:themeColor="text1"/>
          <w:sz w:val="26"/>
          <w:szCs w:val="26"/>
        </w:rPr>
        <w:t>ю</w:t>
      </w:r>
      <w:r w:rsidRPr="00E3078F">
        <w:rPr>
          <w:color w:val="000000" w:themeColor="text1"/>
          <w:sz w:val="26"/>
          <w:szCs w:val="26"/>
        </w:rPr>
        <w:t>тся водой</w:t>
      </w:r>
      <w:r w:rsidR="00580E88" w:rsidRPr="00E3078F">
        <w:rPr>
          <w:color w:val="000000" w:themeColor="text1"/>
          <w:sz w:val="26"/>
          <w:szCs w:val="26"/>
        </w:rPr>
        <w:t xml:space="preserve"> </w:t>
      </w:r>
      <w:r w:rsidR="0028705C" w:rsidRPr="00E3078F">
        <w:rPr>
          <w:color w:val="000000" w:themeColor="text1"/>
          <w:sz w:val="26"/>
          <w:szCs w:val="26"/>
        </w:rPr>
        <w:t>следующие потребители:</w:t>
      </w:r>
    </w:p>
    <w:p w:rsidR="0028705C" w:rsidRPr="00E3078F" w:rsidRDefault="0028705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1.</w:t>
      </w:r>
      <w:r w:rsidR="00AC543A" w:rsidRPr="00E3078F">
        <w:rPr>
          <w:color w:val="000000" w:themeColor="text1"/>
          <w:sz w:val="26"/>
          <w:szCs w:val="26"/>
        </w:rPr>
        <w:t>ККУ "Управление по ГО, ЧС и пожарной безопасности в Алтайском крае"</w:t>
      </w:r>
      <w:r w:rsidRPr="00E3078F">
        <w:rPr>
          <w:color w:val="000000" w:themeColor="text1"/>
          <w:sz w:val="26"/>
          <w:szCs w:val="26"/>
        </w:rPr>
        <w:t>;</w:t>
      </w:r>
    </w:p>
    <w:p w:rsidR="006A158C" w:rsidRPr="00E3078F" w:rsidRDefault="002D51D5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2</w:t>
      </w:r>
      <w:r w:rsidR="0028705C" w:rsidRPr="00E3078F">
        <w:rPr>
          <w:color w:val="000000" w:themeColor="text1"/>
          <w:sz w:val="26"/>
          <w:szCs w:val="26"/>
        </w:rPr>
        <w:t>. Население</w:t>
      </w:r>
      <w:r w:rsidR="006A158C" w:rsidRPr="00E3078F">
        <w:rPr>
          <w:color w:val="000000" w:themeColor="text1"/>
          <w:sz w:val="26"/>
          <w:szCs w:val="26"/>
        </w:rPr>
        <w:t>.</w:t>
      </w:r>
    </w:p>
    <w:p w:rsidR="006A158C" w:rsidRPr="00E3078F" w:rsidRDefault="0028705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П</w:t>
      </w:r>
      <w:r w:rsidR="006A158C" w:rsidRPr="00E3078F">
        <w:rPr>
          <w:color w:val="000000" w:themeColor="text1"/>
          <w:sz w:val="26"/>
          <w:szCs w:val="26"/>
        </w:rPr>
        <w:t xml:space="preserve">ожаротушение </w:t>
      </w:r>
      <w:r w:rsidR="002D51D5" w:rsidRPr="00E3078F">
        <w:rPr>
          <w:color w:val="000000" w:themeColor="text1"/>
          <w:sz w:val="26"/>
          <w:szCs w:val="26"/>
        </w:rPr>
        <w:t xml:space="preserve">в МО </w:t>
      </w:r>
      <w:r w:rsidR="00152E56" w:rsidRPr="00E3078F">
        <w:rPr>
          <w:color w:val="000000" w:themeColor="text1"/>
          <w:sz w:val="26"/>
          <w:szCs w:val="26"/>
        </w:rPr>
        <w:t>Романовский</w:t>
      </w:r>
      <w:r w:rsidR="002D51D5" w:rsidRPr="00E3078F">
        <w:rPr>
          <w:color w:val="000000" w:themeColor="text1"/>
          <w:sz w:val="26"/>
          <w:szCs w:val="26"/>
        </w:rPr>
        <w:t xml:space="preserve"> сельсовет</w:t>
      </w:r>
      <w:r w:rsidR="00580E88" w:rsidRPr="00E3078F">
        <w:rPr>
          <w:color w:val="000000" w:themeColor="text1"/>
          <w:sz w:val="26"/>
          <w:szCs w:val="26"/>
        </w:rPr>
        <w:t xml:space="preserve"> </w:t>
      </w:r>
      <w:r w:rsidR="000A13E9" w:rsidRPr="00E3078F">
        <w:rPr>
          <w:color w:val="000000" w:themeColor="text1"/>
          <w:sz w:val="26"/>
          <w:szCs w:val="26"/>
        </w:rPr>
        <w:t>в настоящее время решается подвозом воды в цистернах, пожарными машинами. Противопожарных резервуаров в населенных пунктах нет. Пожарны</w:t>
      </w:r>
      <w:r w:rsidR="00F359A4" w:rsidRPr="00E3078F">
        <w:rPr>
          <w:color w:val="000000" w:themeColor="text1"/>
          <w:sz w:val="26"/>
          <w:szCs w:val="26"/>
        </w:rPr>
        <w:t>й</w:t>
      </w:r>
      <w:r w:rsidR="000A13E9" w:rsidRPr="00E3078F">
        <w:rPr>
          <w:color w:val="000000" w:themeColor="text1"/>
          <w:sz w:val="26"/>
          <w:szCs w:val="26"/>
        </w:rPr>
        <w:t xml:space="preserve"> гидрант </w:t>
      </w:r>
      <w:r w:rsidR="00F359A4" w:rsidRPr="00E3078F">
        <w:rPr>
          <w:color w:val="000000" w:themeColor="text1"/>
          <w:sz w:val="26"/>
          <w:szCs w:val="26"/>
        </w:rPr>
        <w:t xml:space="preserve">установлен </w:t>
      </w:r>
      <w:r w:rsidR="000A13E9" w:rsidRPr="00E3078F">
        <w:rPr>
          <w:color w:val="000000" w:themeColor="text1"/>
          <w:sz w:val="26"/>
          <w:szCs w:val="26"/>
        </w:rPr>
        <w:t>на</w:t>
      </w:r>
      <w:r w:rsidR="00BE449A" w:rsidRPr="00E3078F">
        <w:rPr>
          <w:color w:val="000000" w:themeColor="text1"/>
          <w:sz w:val="26"/>
          <w:szCs w:val="26"/>
        </w:rPr>
        <w:t xml:space="preserve"> водонапорной башне</w:t>
      </w:r>
      <w:r w:rsidR="00F359A4" w:rsidRPr="00E3078F">
        <w:rPr>
          <w:color w:val="000000" w:themeColor="text1"/>
          <w:sz w:val="26"/>
          <w:szCs w:val="26"/>
        </w:rPr>
        <w:t>. На</w:t>
      </w:r>
      <w:r w:rsidR="000A13E9" w:rsidRPr="00E3078F">
        <w:rPr>
          <w:color w:val="000000" w:themeColor="text1"/>
          <w:sz w:val="26"/>
          <w:szCs w:val="26"/>
        </w:rPr>
        <w:t xml:space="preserve"> распределительной водопроводной сети</w:t>
      </w:r>
      <w:r w:rsidR="00F359A4" w:rsidRPr="00E3078F">
        <w:rPr>
          <w:color w:val="000000" w:themeColor="text1"/>
          <w:sz w:val="26"/>
          <w:szCs w:val="26"/>
        </w:rPr>
        <w:t xml:space="preserve"> пожарные гидранты отсутствуют</w:t>
      </w:r>
      <w:r w:rsidR="000A13E9" w:rsidRPr="00E3078F">
        <w:rPr>
          <w:color w:val="000000" w:themeColor="text1"/>
          <w:sz w:val="26"/>
          <w:szCs w:val="26"/>
        </w:rPr>
        <w:t>.</w:t>
      </w:r>
    </w:p>
    <w:p w:rsidR="006A158C" w:rsidRPr="00E3078F" w:rsidRDefault="00A43C25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В </w:t>
      </w:r>
      <w:r w:rsidR="0064511F" w:rsidRPr="00E3078F">
        <w:rPr>
          <w:color w:val="000000" w:themeColor="text1"/>
          <w:sz w:val="26"/>
          <w:szCs w:val="26"/>
        </w:rPr>
        <w:t>настоящее время, по данным администрации Панкрушихинского района,</w:t>
      </w:r>
      <w:r w:rsidR="00580E88" w:rsidRPr="00E3078F">
        <w:rPr>
          <w:color w:val="000000" w:themeColor="text1"/>
          <w:sz w:val="26"/>
          <w:szCs w:val="26"/>
        </w:rPr>
        <w:t xml:space="preserve"> </w:t>
      </w:r>
      <w:r w:rsidR="0064511F" w:rsidRPr="00E3078F">
        <w:rPr>
          <w:color w:val="000000" w:themeColor="text1"/>
          <w:sz w:val="26"/>
          <w:szCs w:val="26"/>
        </w:rPr>
        <w:t xml:space="preserve">общая </w:t>
      </w:r>
      <w:r w:rsidR="006A158C" w:rsidRPr="00E3078F">
        <w:rPr>
          <w:color w:val="000000" w:themeColor="text1"/>
          <w:sz w:val="26"/>
          <w:szCs w:val="26"/>
        </w:rPr>
        <w:t>протяженность водопроводн</w:t>
      </w:r>
      <w:r w:rsidR="000A13E9" w:rsidRPr="00E3078F">
        <w:rPr>
          <w:color w:val="000000" w:themeColor="text1"/>
          <w:sz w:val="26"/>
          <w:szCs w:val="26"/>
        </w:rPr>
        <w:t>ой</w:t>
      </w:r>
      <w:r w:rsidR="006A158C" w:rsidRPr="00E3078F">
        <w:rPr>
          <w:color w:val="000000" w:themeColor="text1"/>
          <w:sz w:val="26"/>
          <w:szCs w:val="26"/>
        </w:rPr>
        <w:t xml:space="preserve"> сет</w:t>
      </w:r>
      <w:r w:rsidR="000A13E9" w:rsidRPr="00E3078F">
        <w:rPr>
          <w:color w:val="000000" w:themeColor="text1"/>
          <w:sz w:val="26"/>
          <w:szCs w:val="26"/>
        </w:rPr>
        <w:t>и</w:t>
      </w:r>
      <w:r w:rsidR="006A158C" w:rsidRPr="00E3078F">
        <w:rPr>
          <w:color w:val="000000" w:themeColor="text1"/>
          <w:sz w:val="26"/>
          <w:szCs w:val="26"/>
        </w:rPr>
        <w:t>в</w:t>
      </w:r>
      <w:r w:rsidR="00580E88" w:rsidRPr="00E3078F">
        <w:rPr>
          <w:color w:val="000000" w:themeColor="text1"/>
          <w:sz w:val="26"/>
          <w:szCs w:val="26"/>
        </w:rPr>
        <w:t xml:space="preserve"> </w:t>
      </w:r>
      <w:r w:rsidR="0064511F" w:rsidRPr="00E3078F">
        <w:rPr>
          <w:color w:val="000000" w:themeColor="text1"/>
          <w:sz w:val="26"/>
          <w:szCs w:val="26"/>
        </w:rPr>
        <w:t>с</w:t>
      </w:r>
      <w:r w:rsidR="006A158C" w:rsidRPr="00E3078F">
        <w:rPr>
          <w:color w:val="000000" w:themeColor="text1"/>
          <w:sz w:val="26"/>
          <w:szCs w:val="26"/>
        </w:rPr>
        <w:t xml:space="preserve">. </w:t>
      </w:r>
      <w:r w:rsidR="00152E56" w:rsidRPr="00E3078F">
        <w:rPr>
          <w:color w:val="000000" w:themeColor="text1"/>
          <w:sz w:val="26"/>
          <w:szCs w:val="26"/>
        </w:rPr>
        <w:t>Романово</w:t>
      </w:r>
      <w:r w:rsidR="006A158C" w:rsidRPr="00E3078F">
        <w:rPr>
          <w:color w:val="000000" w:themeColor="text1"/>
          <w:sz w:val="26"/>
          <w:szCs w:val="26"/>
        </w:rPr>
        <w:t xml:space="preserve"> составляет </w:t>
      </w:r>
      <w:r w:rsidR="00BE449A" w:rsidRPr="00E3078F">
        <w:rPr>
          <w:color w:val="000000" w:themeColor="text1"/>
          <w:sz w:val="26"/>
          <w:szCs w:val="26"/>
        </w:rPr>
        <w:t>6,7</w:t>
      </w:r>
      <w:r w:rsidR="006A158C" w:rsidRPr="00E3078F">
        <w:rPr>
          <w:color w:val="000000" w:themeColor="text1"/>
          <w:sz w:val="26"/>
          <w:szCs w:val="26"/>
        </w:rPr>
        <w:t xml:space="preserve"> км</w:t>
      </w:r>
      <w:r w:rsidR="0064511F" w:rsidRPr="00E3078F">
        <w:rPr>
          <w:color w:val="000000" w:themeColor="text1"/>
          <w:sz w:val="26"/>
          <w:szCs w:val="26"/>
        </w:rPr>
        <w:t xml:space="preserve"> диаметром 110 мм</w:t>
      </w:r>
      <w:r w:rsidR="006A158C" w:rsidRPr="00E3078F">
        <w:rPr>
          <w:color w:val="000000" w:themeColor="text1"/>
          <w:sz w:val="26"/>
          <w:szCs w:val="26"/>
        </w:rPr>
        <w:t>.</w:t>
      </w:r>
      <w:r w:rsidR="0064511F" w:rsidRPr="00E3078F">
        <w:rPr>
          <w:color w:val="000000" w:themeColor="text1"/>
          <w:sz w:val="26"/>
          <w:szCs w:val="26"/>
        </w:rPr>
        <w:t xml:space="preserve"> Распределительная водопроводная сеть выполнена из чугунных труб. </w:t>
      </w:r>
      <w:r w:rsidR="00312967" w:rsidRPr="00E3078F">
        <w:rPr>
          <w:color w:val="000000" w:themeColor="text1"/>
          <w:sz w:val="26"/>
          <w:szCs w:val="26"/>
        </w:rPr>
        <w:t xml:space="preserve">По данным бухгалтерского учета сооружения централизованной системы водоснабжения с. </w:t>
      </w:r>
      <w:r w:rsidR="00152E56" w:rsidRPr="00E3078F">
        <w:rPr>
          <w:color w:val="000000" w:themeColor="text1"/>
          <w:sz w:val="26"/>
          <w:szCs w:val="26"/>
        </w:rPr>
        <w:t>Романово</w:t>
      </w:r>
      <w:r w:rsidR="00312967" w:rsidRPr="00E3078F">
        <w:rPr>
          <w:color w:val="000000" w:themeColor="text1"/>
          <w:sz w:val="26"/>
          <w:szCs w:val="26"/>
        </w:rPr>
        <w:t xml:space="preserve"> полностью амортизированы</w:t>
      </w:r>
      <w:r w:rsidR="006A158C" w:rsidRPr="00E3078F">
        <w:rPr>
          <w:color w:val="000000" w:themeColor="text1"/>
          <w:sz w:val="26"/>
          <w:szCs w:val="26"/>
        </w:rPr>
        <w:t>.</w:t>
      </w:r>
      <w:r w:rsidR="00312967" w:rsidRPr="00E3078F">
        <w:rPr>
          <w:color w:val="000000" w:themeColor="text1"/>
          <w:sz w:val="26"/>
          <w:szCs w:val="26"/>
        </w:rPr>
        <w:t xml:space="preserve"> Физический износ составляет более 9</w:t>
      </w:r>
      <w:r w:rsidR="000A13E9" w:rsidRPr="00E3078F">
        <w:rPr>
          <w:color w:val="000000" w:themeColor="text1"/>
          <w:sz w:val="26"/>
          <w:szCs w:val="26"/>
        </w:rPr>
        <w:t>5</w:t>
      </w:r>
      <w:r w:rsidR="00312967" w:rsidRPr="00E3078F">
        <w:rPr>
          <w:color w:val="000000" w:themeColor="text1"/>
          <w:sz w:val="26"/>
          <w:szCs w:val="26"/>
        </w:rPr>
        <w:t xml:space="preserve"> %</w:t>
      </w:r>
      <w:r w:rsidR="00C20CED" w:rsidRPr="00E3078F">
        <w:rPr>
          <w:color w:val="000000" w:themeColor="text1"/>
          <w:sz w:val="26"/>
          <w:szCs w:val="26"/>
        </w:rPr>
        <w:t>.</w:t>
      </w:r>
    </w:p>
    <w:p w:rsidR="00C20CED" w:rsidRPr="00E3078F" w:rsidRDefault="00C20CE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Схема обеспечения водой потребителей </w:t>
      </w:r>
      <w:r w:rsidR="000A13E9" w:rsidRPr="00E3078F">
        <w:rPr>
          <w:color w:val="000000" w:themeColor="text1"/>
          <w:sz w:val="26"/>
          <w:szCs w:val="26"/>
        </w:rPr>
        <w:t xml:space="preserve">с. </w:t>
      </w:r>
      <w:r w:rsidR="00152E56" w:rsidRPr="00E3078F">
        <w:rPr>
          <w:color w:val="000000" w:themeColor="text1"/>
          <w:sz w:val="26"/>
          <w:szCs w:val="26"/>
        </w:rPr>
        <w:t>Романово</w:t>
      </w:r>
      <w:r w:rsidRPr="00E3078F">
        <w:rPr>
          <w:color w:val="000000" w:themeColor="text1"/>
          <w:sz w:val="26"/>
          <w:szCs w:val="26"/>
        </w:rPr>
        <w:t xml:space="preserve"> представлена на рисунке 3.</w:t>
      </w:r>
    </w:p>
    <w:p w:rsidR="00CF1159" w:rsidRPr="00E3078F" w:rsidRDefault="00CF1159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B6378D" w:rsidRPr="00E3078F" w:rsidRDefault="00844B9B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object w:dxaOrig="9271" w:dyaOrig="3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3.5pt;height:181.5pt" o:ole="">
            <v:imagedata r:id="rId10" o:title=""/>
          </v:shape>
          <o:OLEObject Type="Embed" ProgID="Visio.Drawing.15" ShapeID="_x0000_i1025" DrawAspect="Content" ObjectID="_1798438823" r:id="rId11"/>
        </w:object>
      </w:r>
    </w:p>
    <w:p w:rsidR="00C20CED" w:rsidRPr="00E3078F" w:rsidRDefault="00C20CE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Рис. 3. Схема обеспечения водой потребителей </w:t>
      </w:r>
      <w:r w:rsidR="002D4CF3" w:rsidRPr="00E3078F">
        <w:rPr>
          <w:color w:val="000000" w:themeColor="text1"/>
          <w:sz w:val="26"/>
          <w:szCs w:val="26"/>
        </w:rPr>
        <w:t xml:space="preserve">с. </w:t>
      </w:r>
      <w:r w:rsidR="00152E56" w:rsidRPr="00E3078F">
        <w:rPr>
          <w:color w:val="000000" w:themeColor="text1"/>
          <w:sz w:val="26"/>
          <w:szCs w:val="26"/>
        </w:rPr>
        <w:t>Романово</w:t>
      </w:r>
    </w:p>
    <w:p w:rsidR="00C20CED" w:rsidRPr="00E3078F" w:rsidRDefault="00C20CE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E3078F" w:rsidRDefault="002B26F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E3078F">
        <w:rPr>
          <w:b/>
          <w:color w:val="000000" w:themeColor="text1"/>
          <w:sz w:val="26"/>
          <w:szCs w:val="26"/>
        </w:rPr>
        <w:t>Источники</w:t>
      </w:r>
      <w:r w:rsidR="00490986" w:rsidRPr="00E3078F">
        <w:rPr>
          <w:b/>
          <w:color w:val="000000" w:themeColor="text1"/>
          <w:sz w:val="26"/>
          <w:szCs w:val="26"/>
        </w:rPr>
        <w:t xml:space="preserve"> централизованного</w:t>
      </w:r>
      <w:r w:rsidR="006A158C" w:rsidRPr="00E3078F">
        <w:rPr>
          <w:b/>
          <w:color w:val="000000" w:themeColor="text1"/>
          <w:sz w:val="26"/>
          <w:szCs w:val="26"/>
        </w:rPr>
        <w:t xml:space="preserve"> водоснабжения.</w:t>
      </w:r>
    </w:p>
    <w:p w:rsidR="00A374CD" w:rsidRPr="00E3078F" w:rsidRDefault="00A374C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E3078F" w:rsidRDefault="002B26F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Источники</w:t>
      </w:r>
      <w:r w:rsidR="00490986" w:rsidRPr="00E3078F">
        <w:rPr>
          <w:color w:val="000000" w:themeColor="text1"/>
          <w:sz w:val="26"/>
          <w:szCs w:val="26"/>
        </w:rPr>
        <w:t xml:space="preserve"> централизованного</w:t>
      </w:r>
      <w:r w:rsidR="006A158C" w:rsidRPr="00E3078F">
        <w:rPr>
          <w:color w:val="000000" w:themeColor="text1"/>
          <w:sz w:val="26"/>
          <w:szCs w:val="26"/>
        </w:rPr>
        <w:t xml:space="preserve"> водоснабжения</w:t>
      </w:r>
      <w:r w:rsidR="00580E88" w:rsidRPr="00E3078F">
        <w:rPr>
          <w:color w:val="000000" w:themeColor="text1"/>
          <w:sz w:val="26"/>
          <w:szCs w:val="26"/>
        </w:rPr>
        <w:t xml:space="preserve"> </w:t>
      </w:r>
      <w:r w:rsidR="002D4CF3" w:rsidRPr="00E3078F">
        <w:rPr>
          <w:color w:val="000000" w:themeColor="text1"/>
          <w:sz w:val="26"/>
          <w:szCs w:val="26"/>
        </w:rPr>
        <w:t xml:space="preserve">с. </w:t>
      </w:r>
      <w:r w:rsidR="00152E56" w:rsidRPr="00E3078F">
        <w:rPr>
          <w:color w:val="000000" w:themeColor="text1"/>
          <w:sz w:val="26"/>
          <w:szCs w:val="26"/>
        </w:rPr>
        <w:t>Романово</w:t>
      </w:r>
      <w:r w:rsidR="006A158C" w:rsidRPr="00E3078F">
        <w:rPr>
          <w:color w:val="000000" w:themeColor="text1"/>
          <w:sz w:val="26"/>
          <w:szCs w:val="26"/>
        </w:rPr>
        <w:t xml:space="preserve"> приведен</w:t>
      </w:r>
      <w:r w:rsidR="00235B89" w:rsidRPr="00E3078F">
        <w:rPr>
          <w:color w:val="000000" w:themeColor="text1"/>
          <w:sz w:val="26"/>
          <w:szCs w:val="26"/>
        </w:rPr>
        <w:t>ы</w:t>
      </w:r>
      <w:r w:rsidR="006A158C" w:rsidRPr="00E3078F">
        <w:rPr>
          <w:color w:val="000000" w:themeColor="text1"/>
          <w:sz w:val="26"/>
          <w:szCs w:val="26"/>
        </w:rPr>
        <w:t xml:space="preserve"> в</w:t>
      </w:r>
      <w:r w:rsidR="00235B89" w:rsidRPr="00E3078F">
        <w:rPr>
          <w:color w:val="000000" w:themeColor="text1"/>
          <w:sz w:val="26"/>
          <w:szCs w:val="26"/>
        </w:rPr>
        <w:br/>
      </w:r>
      <w:r w:rsidR="006A158C" w:rsidRPr="00E3078F">
        <w:rPr>
          <w:color w:val="000000" w:themeColor="text1"/>
          <w:sz w:val="26"/>
          <w:szCs w:val="26"/>
        </w:rPr>
        <w:t xml:space="preserve">таблице </w:t>
      </w:r>
      <w:r w:rsidR="00490986" w:rsidRPr="00E3078F">
        <w:rPr>
          <w:color w:val="000000" w:themeColor="text1"/>
          <w:sz w:val="26"/>
          <w:szCs w:val="26"/>
        </w:rPr>
        <w:t>2</w:t>
      </w:r>
      <w:r w:rsidR="00235B89" w:rsidRPr="00E3078F">
        <w:rPr>
          <w:color w:val="000000" w:themeColor="text1"/>
          <w:sz w:val="26"/>
          <w:szCs w:val="26"/>
        </w:rPr>
        <w:t>.</w:t>
      </w:r>
    </w:p>
    <w:p w:rsidR="001D665B" w:rsidRPr="00E3078F" w:rsidRDefault="001D665B" w:rsidP="00490986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490986" w:rsidRPr="00E3078F" w:rsidRDefault="00490986" w:rsidP="00490986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Таблица 2</w:t>
      </w:r>
    </w:p>
    <w:p w:rsidR="001D665B" w:rsidRPr="00E3078F" w:rsidRDefault="001D665B" w:rsidP="00490986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490986" w:rsidRPr="00E3078F" w:rsidRDefault="002B26FD" w:rsidP="00490986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Источники</w:t>
      </w:r>
      <w:r w:rsidR="00490986" w:rsidRPr="00E3078F">
        <w:rPr>
          <w:color w:val="000000" w:themeColor="text1"/>
          <w:sz w:val="26"/>
          <w:szCs w:val="26"/>
        </w:rPr>
        <w:t xml:space="preserve"> централизованного водоснабжения </w:t>
      </w:r>
      <w:r w:rsidR="002D4CF3" w:rsidRPr="00E3078F">
        <w:rPr>
          <w:color w:val="000000" w:themeColor="text1"/>
          <w:sz w:val="26"/>
          <w:szCs w:val="26"/>
        </w:rPr>
        <w:t xml:space="preserve">с. </w:t>
      </w:r>
      <w:r w:rsidR="00152E56" w:rsidRPr="00E3078F">
        <w:rPr>
          <w:color w:val="000000" w:themeColor="text1"/>
          <w:sz w:val="26"/>
          <w:szCs w:val="26"/>
        </w:rPr>
        <w:t>Романово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551"/>
        <w:gridCol w:w="2268"/>
        <w:gridCol w:w="1134"/>
        <w:gridCol w:w="1985"/>
      </w:tblGrid>
      <w:tr w:rsidR="006A158C" w:rsidRPr="00E3078F" w:rsidTr="00490986">
        <w:tc>
          <w:tcPr>
            <w:tcW w:w="2093" w:type="dxa"/>
          </w:tcPr>
          <w:p w:rsidR="006A158C" w:rsidRPr="00E3078F" w:rsidRDefault="006A158C" w:rsidP="00490986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Источники водоснабжения</w:t>
            </w:r>
          </w:p>
        </w:tc>
        <w:tc>
          <w:tcPr>
            <w:tcW w:w="2551" w:type="dxa"/>
          </w:tcPr>
          <w:p w:rsidR="006A158C" w:rsidRPr="00E3078F" w:rsidRDefault="006A158C" w:rsidP="00490986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Проектная мощность водозабора (по производительности насоса)</w:t>
            </w:r>
            <w:r w:rsidR="002B26FD" w:rsidRPr="00E3078F">
              <w:rPr>
                <w:color w:val="000000" w:themeColor="text1"/>
                <w:sz w:val="26"/>
                <w:szCs w:val="26"/>
              </w:rPr>
              <w:t>, тыс.м</w:t>
            </w:r>
            <w:r w:rsidR="002B26FD" w:rsidRPr="00E3078F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="002B26FD" w:rsidRPr="00E3078F">
              <w:rPr>
                <w:color w:val="000000" w:themeColor="text1"/>
                <w:sz w:val="26"/>
                <w:szCs w:val="26"/>
              </w:rPr>
              <w:t>/год</w:t>
            </w:r>
          </w:p>
        </w:tc>
        <w:tc>
          <w:tcPr>
            <w:tcW w:w="2268" w:type="dxa"/>
          </w:tcPr>
          <w:p w:rsidR="006A158C" w:rsidRPr="00E3078F" w:rsidRDefault="006A158C" w:rsidP="00490986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Лимит по договору водопользования</w:t>
            </w:r>
            <w:r w:rsidR="001F2B3F" w:rsidRPr="00E3078F">
              <w:rPr>
                <w:color w:val="000000" w:themeColor="text1"/>
                <w:sz w:val="26"/>
                <w:szCs w:val="26"/>
              </w:rPr>
              <w:t>, тыс.м</w:t>
            </w:r>
            <w:r w:rsidR="001F2B3F" w:rsidRPr="00E3078F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="001F2B3F" w:rsidRPr="00E3078F">
              <w:rPr>
                <w:color w:val="000000" w:themeColor="text1"/>
                <w:sz w:val="26"/>
                <w:szCs w:val="26"/>
              </w:rPr>
              <w:t>/год</w:t>
            </w:r>
          </w:p>
        </w:tc>
        <w:tc>
          <w:tcPr>
            <w:tcW w:w="1134" w:type="dxa"/>
          </w:tcPr>
          <w:p w:rsidR="006A158C" w:rsidRPr="00E3078F" w:rsidRDefault="006A158C" w:rsidP="00490986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Марка насоса</w:t>
            </w:r>
          </w:p>
        </w:tc>
        <w:tc>
          <w:tcPr>
            <w:tcW w:w="1985" w:type="dxa"/>
          </w:tcPr>
          <w:p w:rsidR="006A158C" w:rsidRPr="00E3078F" w:rsidRDefault="006A158C" w:rsidP="00490986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Прибор учета энергоресурсов</w:t>
            </w:r>
          </w:p>
        </w:tc>
      </w:tr>
      <w:tr w:rsidR="00235B89" w:rsidRPr="00E3078F" w:rsidTr="00DF583C">
        <w:tc>
          <w:tcPr>
            <w:tcW w:w="2093" w:type="dxa"/>
            <w:vAlign w:val="center"/>
          </w:tcPr>
          <w:p w:rsidR="00235B89" w:rsidRPr="00E3078F" w:rsidRDefault="00C536CF" w:rsidP="002B26FD">
            <w:pPr>
              <w:pStyle w:val="3"/>
              <w:shd w:val="clear" w:color="auto" w:fill="auto"/>
              <w:spacing w:after="0" w:line="312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Артезианская скважина</w:t>
            </w:r>
          </w:p>
        </w:tc>
        <w:tc>
          <w:tcPr>
            <w:tcW w:w="2551" w:type="dxa"/>
            <w:vAlign w:val="center"/>
          </w:tcPr>
          <w:p w:rsidR="00235B89" w:rsidRPr="00E3078F" w:rsidRDefault="00235B89" w:rsidP="002B26FD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70,1</w:t>
            </w:r>
          </w:p>
        </w:tc>
        <w:tc>
          <w:tcPr>
            <w:tcW w:w="2268" w:type="dxa"/>
            <w:vAlign w:val="center"/>
          </w:tcPr>
          <w:p w:rsidR="00235B89" w:rsidRPr="00E3078F" w:rsidRDefault="009B7CD6" w:rsidP="002B26FD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9,6</w:t>
            </w:r>
          </w:p>
        </w:tc>
        <w:tc>
          <w:tcPr>
            <w:tcW w:w="1134" w:type="dxa"/>
            <w:vAlign w:val="center"/>
          </w:tcPr>
          <w:p w:rsidR="00235B89" w:rsidRPr="00E3078F" w:rsidRDefault="00235B89" w:rsidP="009B7CD6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ЭЦВ6-10-1</w:t>
            </w:r>
            <w:r w:rsidR="009B7CD6" w:rsidRPr="00E3078F">
              <w:rPr>
                <w:color w:val="000000" w:themeColor="text1"/>
                <w:sz w:val="26"/>
                <w:szCs w:val="26"/>
              </w:rPr>
              <w:t>8</w:t>
            </w:r>
            <w:r w:rsidR="005278DA" w:rsidRPr="00E3078F">
              <w:rPr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F583C" w:rsidRPr="00E3078F" w:rsidRDefault="00DF583C" w:rsidP="00DF583C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ЦЭ6803В</w:t>
            </w:r>
          </w:p>
        </w:tc>
      </w:tr>
    </w:tbl>
    <w:p w:rsidR="00490986" w:rsidRPr="00E3078F" w:rsidRDefault="00490986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E3078F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Структура </w:t>
      </w:r>
      <w:r w:rsidR="005B0DFF" w:rsidRPr="00E3078F">
        <w:rPr>
          <w:color w:val="000000" w:themeColor="text1"/>
          <w:sz w:val="26"/>
          <w:szCs w:val="26"/>
        </w:rPr>
        <w:t xml:space="preserve">баланса </w:t>
      </w:r>
      <w:r w:rsidRPr="00E3078F">
        <w:rPr>
          <w:color w:val="000000" w:themeColor="text1"/>
          <w:sz w:val="26"/>
          <w:szCs w:val="26"/>
        </w:rPr>
        <w:t xml:space="preserve">водопотребления представлена на рисунке </w:t>
      </w:r>
      <w:r w:rsidR="00C20CED" w:rsidRPr="00E3078F">
        <w:rPr>
          <w:color w:val="000000" w:themeColor="text1"/>
          <w:sz w:val="26"/>
          <w:szCs w:val="26"/>
        </w:rPr>
        <w:t>4</w:t>
      </w:r>
      <w:r w:rsidRPr="00E3078F">
        <w:rPr>
          <w:color w:val="000000" w:themeColor="text1"/>
          <w:sz w:val="26"/>
          <w:szCs w:val="26"/>
        </w:rPr>
        <w:t>.</w:t>
      </w:r>
    </w:p>
    <w:p w:rsidR="008E259D" w:rsidRPr="00E3078F" w:rsidRDefault="008E259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E3078F" w:rsidRDefault="008E259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noProof/>
          <w:color w:val="000000" w:themeColor="text1"/>
          <w:sz w:val="26"/>
          <w:szCs w:val="26"/>
          <w:lang w:eastAsia="ru-RU"/>
        </w:rPr>
        <w:lastRenderedPageBreak/>
        <w:drawing>
          <wp:inline distT="0" distB="0" distL="0" distR="0">
            <wp:extent cx="5486400" cy="320040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8E259D" w:rsidRPr="00E3078F" w:rsidRDefault="008E259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E3078F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Рис. </w:t>
      </w:r>
      <w:r w:rsidR="00C20CED" w:rsidRPr="00E3078F">
        <w:rPr>
          <w:color w:val="000000" w:themeColor="text1"/>
          <w:sz w:val="26"/>
          <w:szCs w:val="26"/>
        </w:rPr>
        <w:t>4</w:t>
      </w:r>
      <w:r w:rsidRPr="00E3078F">
        <w:rPr>
          <w:color w:val="000000" w:themeColor="text1"/>
          <w:sz w:val="26"/>
          <w:szCs w:val="26"/>
        </w:rPr>
        <w:t xml:space="preserve">. Структура </w:t>
      </w:r>
      <w:r w:rsidR="005B0DFF" w:rsidRPr="00E3078F">
        <w:rPr>
          <w:color w:val="000000" w:themeColor="text1"/>
          <w:sz w:val="26"/>
          <w:szCs w:val="26"/>
        </w:rPr>
        <w:t>баланса водопотребления</w:t>
      </w:r>
      <w:r w:rsidR="000A12BF" w:rsidRPr="00E3078F">
        <w:rPr>
          <w:color w:val="000000" w:themeColor="text1"/>
          <w:sz w:val="26"/>
          <w:szCs w:val="26"/>
        </w:rPr>
        <w:t xml:space="preserve"> МО </w:t>
      </w:r>
      <w:r w:rsidR="00152E56" w:rsidRPr="00E3078F">
        <w:rPr>
          <w:color w:val="000000" w:themeColor="text1"/>
          <w:sz w:val="26"/>
          <w:szCs w:val="26"/>
        </w:rPr>
        <w:t>Романовский</w:t>
      </w:r>
      <w:r w:rsidR="000A12BF" w:rsidRPr="00E3078F">
        <w:rPr>
          <w:color w:val="000000" w:themeColor="text1"/>
          <w:sz w:val="26"/>
          <w:szCs w:val="26"/>
        </w:rPr>
        <w:t xml:space="preserve"> сельсовет</w:t>
      </w:r>
    </w:p>
    <w:p w:rsidR="00C20CED" w:rsidRPr="00E3078F" w:rsidRDefault="00C20CE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E3078F" w:rsidRDefault="003E2DF5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О</w:t>
      </w:r>
      <w:r w:rsidR="006A158C" w:rsidRPr="00E3078F">
        <w:rPr>
          <w:color w:val="000000" w:themeColor="text1"/>
          <w:sz w:val="26"/>
          <w:szCs w:val="26"/>
        </w:rPr>
        <w:t>бщ</w:t>
      </w:r>
      <w:r w:rsidRPr="00E3078F">
        <w:rPr>
          <w:color w:val="000000" w:themeColor="text1"/>
          <w:sz w:val="26"/>
          <w:szCs w:val="26"/>
        </w:rPr>
        <w:t>ий</w:t>
      </w:r>
      <w:r w:rsidR="00580E88" w:rsidRPr="00E3078F">
        <w:rPr>
          <w:color w:val="000000" w:themeColor="text1"/>
          <w:sz w:val="26"/>
          <w:szCs w:val="26"/>
        </w:rPr>
        <w:t xml:space="preserve"> </w:t>
      </w:r>
      <w:r w:rsidRPr="00E3078F">
        <w:rPr>
          <w:color w:val="000000" w:themeColor="text1"/>
          <w:sz w:val="26"/>
          <w:szCs w:val="26"/>
        </w:rPr>
        <w:t>расход</w:t>
      </w:r>
      <w:r w:rsidR="006A158C" w:rsidRPr="00E3078F">
        <w:rPr>
          <w:color w:val="000000" w:themeColor="text1"/>
          <w:sz w:val="26"/>
          <w:szCs w:val="26"/>
        </w:rPr>
        <w:t xml:space="preserve"> воды </w:t>
      </w:r>
      <w:r w:rsidR="00EA303B" w:rsidRPr="00E3078F">
        <w:rPr>
          <w:color w:val="000000" w:themeColor="text1"/>
          <w:sz w:val="26"/>
          <w:szCs w:val="26"/>
        </w:rPr>
        <w:t xml:space="preserve">из системы централизованного водоснабжения </w:t>
      </w:r>
      <w:r w:rsidR="006A158C" w:rsidRPr="00E3078F">
        <w:rPr>
          <w:color w:val="000000" w:themeColor="text1"/>
          <w:sz w:val="26"/>
          <w:szCs w:val="26"/>
        </w:rPr>
        <w:t xml:space="preserve"> составляет </w:t>
      </w:r>
      <w:r w:rsidR="00C36DA6" w:rsidRPr="00E3078F">
        <w:rPr>
          <w:color w:val="000000" w:themeColor="text1"/>
          <w:sz w:val="26"/>
          <w:szCs w:val="26"/>
        </w:rPr>
        <w:t>51</w:t>
      </w:r>
      <w:r w:rsidR="006A158C" w:rsidRPr="00E3078F">
        <w:rPr>
          <w:color w:val="000000" w:themeColor="text1"/>
          <w:sz w:val="26"/>
          <w:szCs w:val="26"/>
        </w:rPr>
        <w:t xml:space="preserve"> м</w:t>
      </w:r>
      <w:r w:rsidR="006A158C" w:rsidRPr="00E3078F">
        <w:rPr>
          <w:color w:val="000000" w:themeColor="text1"/>
          <w:sz w:val="26"/>
          <w:szCs w:val="26"/>
          <w:vertAlign w:val="superscript"/>
        </w:rPr>
        <w:t>3</w:t>
      </w:r>
      <w:r w:rsidR="006A158C" w:rsidRPr="00E3078F">
        <w:rPr>
          <w:color w:val="000000" w:themeColor="text1"/>
          <w:sz w:val="26"/>
          <w:szCs w:val="26"/>
        </w:rPr>
        <w:t>/сут</w:t>
      </w:r>
      <w:r w:rsidR="00EA303B" w:rsidRPr="00E3078F">
        <w:rPr>
          <w:color w:val="000000" w:themeColor="text1"/>
          <w:sz w:val="26"/>
          <w:szCs w:val="26"/>
        </w:rPr>
        <w:t>ки</w:t>
      </w:r>
      <w:r w:rsidR="006A158C" w:rsidRPr="00E3078F">
        <w:rPr>
          <w:color w:val="000000" w:themeColor="text1"/>
          <w:sz w:val="26"/>
          <w:szCs w:val="26"/>
        </w:rPr>
        <w:t>.</w:t>
      </w:r>
    </w:p>
    <w:p w:rsidR="00336339" w:rsidRPr="00E3078F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Вода в данных источниках соответствует нормам СанПиН № 2.1.4.1074-01. Изношенность водопроводных сетей составляет </w:t>
      </w:r>
      <w:r w:rsidR="00937DD3" w:rsidRPr="00E3078F">
        <w:rPr>
          <w:color w:val="000000" w:themeColor="text1"/>
          <w:sz w:val="26"/>
          <w:szCs w:val="26"/>
        </w:rPr>
        <w:t>более 9</w:t>
      </w:r>
      <w:r w:rsidR="00457C8B" w:rsidRPr="00E3078F">
        <w:rPr>
          <w:color w:val="000000" w:themeColor="text1"/>
          <w:sz w:val="26"/>
          <w:szCs w:val="26"/>
        </w:rPr>
        <w:t>5</w:t>
      </w:r>
      <w:r w:rsidRPr="00E3078F">
        <w:rPr>
          <w:color w:val="000000" w:themeColor="text1"/>
          <w:sz w:val="26"/>
          <w:szCs w:val="26"/>
        </w:rPr>
        <w:t xml:space="preserve">%, что характеризуется </w:t>
      </w:r>
      <w:r w:rsidR="00937DD3" w:rsidRPr="00E3078F">
        <w:rPr>
          <w:color w:val="000000" w:themeColor="text1"/>
          <w:sz w:val="26"/>
          <w:szCs w:val="26"/>
        </w:rPr>
        <w:t xml:space="preserve">большим </w:t>
      </w:r>
      <w:r w:rsidRPr="00E3078F">
        <w:rPr>
          <w:color w:val="000000" w:themeColor="text1"/>
          <w:sz w:val="26"/>
          <w:szCs w:val="26"/>
        </w:rPr>
        <w:t xml:space="preserve">количеством аварий и </w:t>
      </w:r>
      <w:r w:rsidR="00937DD3" w:rsidRPr="00E3078F">
        <w:rPr>
          <w:color w:val="000000" w:themeColor="text1"/>
          <w:sz w:val="26"/>
          <w:szCs w:val="26"/>
        </w:rPr>
        <w:t>высоким уровнем</w:t>
      </w:r>
      <w:r w:rsidRPr="00E3078F">
        <w:rPr>
          <w:color w:val="000000" w:themeColor="text1"/>
          <w:sz w:val="26"/>
          <w:szCs w:val="26"/>
        </w:rPr>
        <w:t xml:space="preserve"> потерь воды при транспортировке (</w:t>
      </w:r>
      <w:r w:rsidR="00C36DA6" w:rsidRPr="00E3078F">
        <w:rPr>
          <w:color w:val="000000" w:themeColor="text1"/>
          <w:sz w:val="26"/>
          <w:szCs w:val="26"/>
        </w:rPr>
        <w:t>более 45</w:t>
      </w:r>
      <w:r w:rsidRPr="00E3078F">
        <w:rPr>
          <w:color w:val="000000" w:themeColor="text1"/>
          <w:sz w:val="26"/>
          <w:szCs w:val="26"/>
        </w:rPr>
        <w:t>%).</w:t>
      </w:r>
    </w:p>
    <w:p w:rsidR="006A158C" w:rsidRPr="00E3078F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Материальная характеристика</w:t>
      </w:r>
      <w:r w:rsidR="00336339" w:rsidRPr="00E3078F">
        <w:rPr>
          <w:color w:val="000000" w:themeColor="text1"/>
          <w:sz w:val="26"/>
          <w:szCs w:val="26"/>
        </w:rPr>
        <w:t xml:space="preserve"> распределительных</w:t>
      </w:r>
      <w:r w:rsidRPr="00E3078F">
        <w:rPr>
          <w:color w:val="000000" w:themeColor="text1"/>
          <w:sz w:val="26"/>
          <w:szCs w:val="26"/>
        </w:rPr>
        <w:t xml:space="preserve"> водопроводных сетей приведена в таблице </w:t>
      </w:r>
      <w:r w:rsidR="00336339" w:rsidRPr="00E3078F">
        <w:rPr>
          <w:color w:val="000000" w:themeColor="text1"/>
          <w:sz w:val="26"/>
          <w:szCs w:val="26"/>
        </w:rPr>
        <w:t>3</w:t>
      </w:r>
      <w:r w:rsidRPr="00E3078F">
        <w:rPr>
          <w:color w:val="000000" w:themeColor="text1"/>
          <w:sz w:val="26"/>
          <w:szCs w:val="26"/>
        </w:rPr>
        <w:t>.</w:t>
      </w:r>
    </w:p>
    <w:p w:rsidR="001D665B" w:rsidRPr="00E3078F" w:rsidRDefault="001D665B" w:rsidP="00336339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6A158C" w:rsidRPr="00E3078F" w:rsidRDefault="00336339" w:rsidP="00336339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Таблица 3</w:t>
      </w:r>
    </w:p>
    <w:p w:rsidR="001D665B" w:rsidRPr="00E3078F" w:rsidRDefault="001D665B" w:rsidP="00336339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336339" w:rsidRPr="00E3078F" w:rsidRDefault="00336339" w:rsidP="00336339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Материальная характеристика</w:t>
      </w:r>
    </w:p>
    <w:p w:rsidR="00336339" w:rsidRPr="00E3078F" w:rsidRDefault="00336339" w:rsidP="00336339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распределительных водопроводных сетей </w:t>
      </w:r>
      <w:r w:rsidR="00457C8B" w:rsidRPr="00E3078F">
        <w:rPr>
          <w:color w:val="000000" w:themeColor="text1"/>
          <w:sz w:val="26"/>
          <w:szCs w:val="26"/>
        </w:rPr>
        <w:t xml:space="preserve">с. </w:t>
      </w:r>
      <w:r w:rsidR="00152E56" w:rsidRPr="00E3078F">
        <w:rPr>
          <w:color w:val="000000" w:themeColor="text1"/>
          <w:sz w:val="26"/>
          <w:szCs w:val="26"/>
        </w:rPr>
        <w:t>Романово</w:t>
      </w:r>
    </w:p>
    <w:tbl>
      <w:tblPr>
        <w:tblW w:w="984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4"/>
        <w:gridCol w:w="1983"/>
        <w:gridCol w:w="1560"/>
        <w:gridCol w:w="1568"/>
        <w:gridCol w:w="2035"/>
      </w:tblGrid>
      <w:tr w:rsidR="006A158C" w:rsidRPr="00E3078F" w:rsidTr="001B7E76">
        <w:trPr>
          <w:trHeight w:hRule="exact" w:val="836"/>
        </w:trPr>
        <w:tc>
          <w:tcPr>
            <w:tcW w:w="2694" w:type="dxa"/>
            <w:shd w:val="clear" w:color="auto" w:fill="FFFFFF"/>
            <w:vAlign w:val="center"/>
          </w:tcPr>
          <w:p w:rsidR="006A158C" w:rsidRPr="00E3078F" w:rsidRDefault="006A158C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E3078F">
              <w:rPr>
                <w:rStyle w:val="0pt"/>
                <w:b w:val="0"/>
                <w:sz w:val="26"/>
                <w:szCs w:val="26"/>
              </w:rPr>
              <w:t>Населенный</w:t>
            </w:r>
            <w:r w:rsidR="00E3078F">
              <w:rPr>
                <w:rStyle w:val="0pt"/>
                <w:b w:val="0"/>
                <w:sz w:val="26"/>
                <w:szCs w:val="26"/>
              </w:rPr>
              <w:t xml:space="preserve"> </w:t>
            </w:r>
            <w:r w:rsidRPr="00E3078F">
              <w:rPr>
                <w:rStyle w:val="0pt"/>
                <w:b w:val="0"/>
                <w:sz w:val="26"/>
                <w:szCs w:val="26"/>
              </w:rPr>
              <w:t>пункт</w:t>
            </w:r>
          </w:p>
        </w:tc>
        <w:tc>
          <w:tcPr>
            <w:tcW w:w="1983" w:type="dxa"/>
            <w:shd w:val="clear" w:color="auto" w:fill="FFFFFF"/>
            <w:vAlign w:val="center"/>
          </w:tcPr>
          <w:p w:rsidR="006A158C" w:rsidRPr="00E3078F" w:rsidRDefault="006A158C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E3078F">
              <w:rPr>
                <w:rStyle w:val="0pt"/>
                <w:b w:val="0"/>
                <w:sz w:val="26"/>
                <w:szCs w:val="26"/>
              </w:rPr>
              <w:t>Протяженность</w:t>
            </w:r>
            <w:r w:rsidR="00DE49C0" w:rsidRPr="00E3078F">
              <w:rPr>
                <w:rStyle w:val="0pt"/>
                <w:b w:val="0"/>
                <w:sz w:val="26"/>
                <w:szCs w:val="26"/>
              </w:rPr>
              <w:t>, км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6A158C" w:rsidRPr="00E3078F" w:rsidRDefault="006A158C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E3078F">
              <w:rPr>
                <w:rStyle w:val="0pt"/>
                <w:b w:val="0"/>
                <w:sz w:val="26"/>
                <w:szCs w:val="26"/>
              </w:rPr>
              <w:t>Диаметр</w:t>
            </w:r>
            <w:r w:rsidR="00DE49C0" w:rsidRPr="00E3078F">
              <w:rPr>
                <w:rStyle w:val="0pt"/>
                <w:b w:val="0"/>
                <w:sz w:val="26"/>
                <w:szCs w:val="26"/>
              </w:rPr>
              <w:t>, мм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6A158C" w:rsidRPr="00E3078F" w:rsidRDefault="00336339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E3078F">
              <w:rPr>
                <w:rStyle w:val="0pt"/>
                <w:b w:val="0"/>
                <w:sz w:val="26"/>
                <w:szCs w:val="26"/>
              </w:rPr>
              <w:t>М</w:t>
            </w:r>
            <w:r w:rsidR="006A158C" w:rsidRPr="00E3078F">
              <w:rPr>
                <w:rStyle w:val="0pt"/>
                <w:b w:val="0"/>
                <w:sz w:val="26"/>
                <w:szCs w:val="26"/>
              </w:rPr>
              <w:t>атериал</w:t>
            </w:r>
          </w:p>
        </w:tc>
        <w:tc>
          <w:tcPr>
            <w:tcW w:w="2035" w:type="dxa"/>
            <w:shd w:val="clear" w:color="auto" w:fill="FFFFFF"/>
            <w:vAlign w:val="center"/>
          </w:tcPr>
          <w:p w:rsidR="006A158C" w:rsidRPr="00E3078F" w:rsidRDefault="00DE49C0" w:rsidP="00DE49C0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E3078F">
              <w:rPr>
                <w:rStyle w:val="0pt"/>
                <w:b w:val="0"/>
                <w:sz w:val="26"/>
                <w:szCs w:val="26"/>
              </w:rPr>
              <w:t>И</w:t>
            </w:r>
            <w:r w:rsidR="006A158C" w:rsidRPr="00E3078F">
              <w:rPr>
                <w:rStyle w:val="0pt"/>
                <w:b w:val="0"/>
                <w:sz w:val="26"/>
                <w:szCs w:val="26"/>
              </w:rPr>
              <w:t>знос</w:t>
            </w:r>
            <w:r w:rsidRPr="00E3078F">
              <w:rPr>
                <w:rStyle w:val="0pt"/>
                <w:b w:val="0"/>
                <w:sz w:val="26"/>
                <w:szCs w:val="26"/>
              </w:rPr>
              <w:t>, %</w:t>
            </w:r>
          </w:p>
        </w:tc>
      </w:tr>
      <w:tr w:rsidR="00457C8B" w:rsidRPr="00E3078F" w:rsidTr="00457C8B">
        <w:trPr>
          <w:trHeight w:val="846"/>
        </w:trPr>
        <w:tc>
          <w:tcPr>
            <w:tcW w:w="2694" w:type="dxa"/>
            <w:shd w:val="clear" w:color="auto" w:fill="auto"/>
            <w:vAlign w:val="center"/>
          </w:tcPr>
          <w:p w:rsidR="00457C8B" w:rsidRPr="00E3078F" w:rsidRDefault="00457C8B" w:rsidP="00336339">
            <w:pPr>
              <w:pStyle w:val="3"/>
              <w:shd w:val="clear" w:color="auto" w:fill="auto"/>
              <w:spacing w:after="0" w:line="312" w:lineRule="auto"/>
              <w:ind w:left="131" w:firstLine="0"/>
              <w:rPr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 xml:space="preserve">с. </w:t>
            </w:r>
            <w:r w:rsidR="00152E56" w:rsidRPr="00E3078F">
              <w:rPr>
                <w:color w:val="000000" w:themeColor="text1"/>
                <w:sz w:val="26"/>
                <w:szCs w:val="26"/>
              </w:rPr>
              <w:t>Романово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457C8B" w:rsidRPr="00E3078F" w:rsidRDefault="00C36DA6" w:rsidP="00C36DA6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sz w:val="26"/>
                <w:szCs w:val="26"/>
              </w:rPr>
            </w:pPr>
            <w:r w:rsidRPr="00E3078F">
              <w:rPr>
                <w:rStyle w:val="1"/>
                <w:sz w:val="26"/>
                <w:szCs w:val="26"/>
              </w:rPr>
              <w:t xml:space="preserve">6,7 </w:t>
            </w:r>
            <w:r w:rsidR="00457C8B" w:rsidRPr="00E3078F">
              <w:rPr>
                <w:rStyle w:val="1"/>
                <w:sz w:val="26"/>
                <w:szCs w:val="26"/>
              </w:rPr>
              <w:t>км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57C8B" w:rsidRPr="00E3078F" w:rsidRDefault="00457C8B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sz w:val="26"/>
                <w:szCs w:val="26"/>
              </w:rPr>
            </w:pPr>
            <w:r w:rsidRPr="00E3078F">
              <w:rPr>
                <w:rStyle w:val="1"/>
                <w:sz w:val="26"/>
                <w:szCs w:val="26"/>
              </w:rPr>
              <w:t>110 мм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457C8B" w:rsidRPr="00E3078F" w:rsidRDefault="00457C8B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sz w:val="26"/>
                <w:szCs w:val="26"/>
              </w:rPr>
            </w:pPr>
            <w:r w:rsidRPr="00E3078F">
              <w:rPr>
                <w:rStyle w:val="1"/>
                <w:sz w:val="26"/>
                <w:szCs w:val="26"/>
              </w:rPr>
              <w:t>Чугун</w:t>
            </w:r>
          </w:p>
        </w:tc>
        <w:tc>
          <w:tcPr>
            <w:tcW w:w="2035" w:type="dxa"/>
            <w:shd w:val="clear" w:color="auto" w:fill="auto"/>
            <w:vAlign w:val="center"/>
          </w:tcPr>
          <w:p w:rsidR="00457C8B" w:rsidRPr="00E3078F" w:rsidRDefault="00457C8B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sz w:val="26"/>
                <w:szCs w:val="26"/>
              </w:rPr>
            </w:pPr>
            <w:r w:rsidRPr="00E3078F">
              <w:rPr>
                <w:rStyle w:val="1"/>
                <w:sz w:val="26"/>
                <w:szCs w:val="26"/>
              </w:rPr>
              <w:t>100 %</w:t>
            </w:r>
          </w:p>
        </w:tc>
      </w:tr>
    </w:tbl>
    <w:p w:rsidR="006A158C" w:rsidRPr="00E3078F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A96BA0" w:rsidRPr="00E3078F" w:rsidRDefault="00A96BA0" w:rsidP="00A96BA0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A374CD" w:rsidRPr="00E3078F" w:rsidRDefault="00A374CD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en-US" w:bidi="ar-SA"/>
        </w:rPr>
      </w:pPr>
      <w:r w:rsidRPr="00E3078F">
        <w:rPr>
          <w:b/>
          <w:color w:val="000000" w:themeColor="text1"/>
          <w:sz w:val="26"/>
          <w:szCs w:val="26"/>
        </w:rPr>
        <w:br w:type="page"/>
      </w:r>
    </w:p>
    <w:p w:rsidR="006A158C" w:rsidRPr="00E3078F" w:rsidRDefault="00A96BA0" w:rsidP="00A96BA0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E3078F">
        <w:rPr>
          <w:b/>
          <w:color w:val="000000" w:themeColor="text1"/>
          <w:sz w:val="26"/>
          <w:szCs w:val="26"/>
        </w:rPr>
        <w:lastRenderedPageBreak/>
        <w:t>Часть 2.</w:t>
      </w:r>
      <w:r w:rsidRPr="00E3078F">
        <w:rPr>
          <w:b/>
          <w:color w:val="000000" w:themeColor="text1"/>
          <w:sz w:val="26"/>
          <w:szCs w:val="26"/>
        </w:rPr>
        <w:tab/>
      </w:r>
      <w:r w:rsidR="006A158C" w:rsidRPr="00E3078F">
        <w:rPr>
          <w:b/>
          <w:color w:val="000000" w:themeColor="text1"/>
          <w:sz w:val="26"/>
          <w:szCs w:val="26"/>
        </w:rPr>
        <w:t xml:space="preserve">Описание территорий </w:t>
      </w:r>
      <w:r w:rsidRPr="00E3078F">
        <w:rPr>
          <w:b/>
          <w:color w:val="000000" w:themeColor="text1"/>
          <w:sz w:val="26"/>
          <w:szCs w:val="26"/>
        </w:rPr>
        <w:t>муниципального образования</w:t>
      </w:r>
      <w:r w:rsidR="006A158C" w:rsidRPr="00E3078F">
        <w:rPr>
          <w:b/>
          <w:color w:val="000000" w:themeColor="text1"/>
          <w:sz w:val="26"/>
          <w:szCs w:val="26"/>
        </w:rPr>
        <w:t xml:space="preserve"> не охваченных централизованными системами водоснабжения</w:t>
      </w:r>
    </w:p>
    <w:p w:rsidR="00A96BA0" w:rsidRPr="00E3078F" w:rsidRDefault="00A96BA0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E3078F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Перечень поселений</w:t>
      </w:r>
      <w:r w:rsidR="008D52F1" w:rsidRPr="00E3078F">
        <w:rPr>
          <w:color w:val="000000" w:themeColor="text1"/>
          <w:sz w:val="26"/>
          <w:szCs w:val="26"/>
        </w:rPr>
        <w:t>,</w:t>
      </w:r>
      <w:r w:rsidR="00580E88" w:rsidRPr="00E3078F">
        <w:rPr>
          <w:color w:val="000000" w:themeColor="text1"/>
          <w:sz w:val="26"/>
          <w:szCs w:val="26"/>
        </w:rPr>
        <w:t xml:space="preserve"> </w:t>
      </w:r>
      <w:r w:rsidR="00A96BA0" w:rsidRPr="00E3078F">
        <w:rPr>
          <w:color w:val="000000" w:themeColor="text1"/>
          <w:sz w:val="26"/>
          <w:szCs w:val="26"/>
        </w:rPr>
        <w:t>не имеющих систем</w:t>
      </w:r>
      <w:r w:rsidRPr="00E3078F">
        <w:rPr>
          <w:color w:val="000000" w:themeColor="text1"/>
          <w:sz w:val="26"/>
          <w:szCs w:val="26"/>
        </w:rPr>
        <w:t xml:space="preserve"> централизованного водоснабжения:</w:t>
      </w:r>
      <w:r w:rsidR="00580E88" w:rsidRPr="00E3078F">
        <w:rPr>
          <w:color w:val="000000" w:themeColor="text1"/>
          <w:sz w:val="26"/>
          <w:szCs w:val="26"/>
        </w:rPr>
        <w:t xml:space="preserve"> </w:t>
      </w:r>
      <w:r w:rsidRPr="00E3078F">
        <w:rPr>
          <w:color w:val="000000" w:themeColor="text1"/>
          <w:sz w:val="26"/>
          <w:szCs w:val="26"/>
        </w:rPr>
        <w:t xml:space="preserve">пос. </w:t>
      </w:r>
      <w:r w:rsidR="00143B83" w:rsidRPr="00E3078F">
        <w:rPr>
          <w:color w:val="000000" w:themeColor="text1"/>
          <w:sz w:val="26"/>
          <w:szCs w:val="26"/>
        </w:rPr>
        <w:t>Кызылту</w:t>
      </w:r>
      <w:r w:rsidRPr="00E3078F">
        <w:rPr>
          <w:color w:val="000000" w:themeColor="text1"/>
          <w:sz w:val="26"/>
          <w:szCs w:val="26"/>
        </w:rPr>
        <w:t>.</w:t>
      </w:r>
    </w:p>
    <w:p w:rsidR="00490986" w:rsidRPr="00E3078F" w:rsidRDefault="00490986" w:rsidP="00490986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Водоснабжение жилых домов осуществляется из собственных скважин и самовыкопанных колодцев. Пожаротушение решается</w:t>
      </w:r>
      <w:r w:rsidR="008002A3" w:rsidRPr="00E3078F">
        <w:rPr>
          <w:color w:val="000000" w:themeColor="text1"/>
          <w:sz w:val="26"/>
          <w:szCs w:val="26"/>
        </w:rPr>
        <w:t xml:space="preserve"> подвозом воды в цистернах и</w:t>
      </w:r>
      <w:r w:rsidRPr="00E3078F">
        <w:rPr>
          <w:color w:val="000000" w:themeColor="text1"/>
          <w:sz w:val="26"/>
          <w:szCs w:val="26"/>
        </w:rPr>
        <w:t xml:space="preserve"> пожарными машинами. Противопожарных резервуаров в населенных пунктах нет.</w:t>
      </w:r>
    </w:p>
    <w:p w:rsidR="006A158C" w:rsidRPr="00E3078F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E3078F" w:rsidRDefault="008D52F1" w:rsidP="008D52F1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E3078F">
        <w:rPr>
          <w:b/>
          <w:color w:val="000000" w:themeColor="text1"/>
          <w:sz w:val="26"/>
          <w:szCs w:val="26"/>
        </w:rPr>
        <w:t>Часть 3.</w:t>
      </w:r>
      <w:r w:rsidRPr="00E3078F">
        <w:rPr>
          <w:b/>
          <w:color w:val="000000" w:themeColor="text1"/>
          <w:sz w:val="26"/>
          <w:szCs w:val="26"/>
        </w:rPr>
        <w:tab/>
      </w:r>
      <w:r w:rsidR="006A158C" w:rsidRPr="00E3078F">
        <w:rPr>
          <w:b/>
          <w:color w:val="000000" w:themeColor="text1"/>
          <w:sz w:val="26"/>
          <w:szCs w:val="26"/>
        </w:rPr>
        <w:t>Описание технологических зон водоснабжения, зон централизованного и нецентрализованного водоснабжения и перечень централизованных систем водоснабжения</w:t>
      </w:r>
    </w:p>
    <w:p w:rsidR="008D52F1" w:rsidRPr="00E3078F" w:rsidRDefault="008D52F1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6A158C" w:rsidRPr="00E3078F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МО </w:t>
      </w:r>
      <w:r w:rsidR="00152E56" w:rsidRPr="00E3078F">
        <w:rPr>
          <w:color w:val="000000" w:themeColor="text1"/>
          <w:sz w:val="26"/>
          <w:szCs w:val="26"/>
        </w:rPr>
        <w:t>Романовский</w:t>
      </w:r>
      <w:r w:rsidRPr="00E3078F">
        <w:rPr>
          <w:color w:val="000000" w:themeColor="text1"/>
          <w:sz w:val="26"/>
          <w:szCs w:val="26"/>
        </w:rPr>
        <w:t xml:space="preserve"> сельсовет имеет </w:t>
      </w:r>
      <w:r w:rsidR="00B576C8" w:rsidRPr="00E3078F">
        <w:rPr>
          <w:color w:val="000000" w:themeColor="text1"/>
          <w:sz w:val="26"/>
          <w:szCs w:val="26"/>
        </w:rPr>
        <w:t>одну</w:t>
      </w:r>
      <w:r w:rsidRPr="00E3078F">
        <w:rPr>
          <w:color w:val="000000" w:themeColor="text1"/>
          <w:sz w:val="26"/>
          <w:szCs w:val="26"/>
        </w:rPr>
        <w:t xml:space="preserve"> технологическ</w:t>
      </w:r>
      <w:r w:rsidR="00B576C8" w:rsidRPr="00E3078F">
        <w:rPr>
          <w:color w:val="000000" w:themeColor="text1"/>
          <w:sz w:val="26"/>
          <w:szCs w:val="26"/>
        </w:rPr>
        <w:t>ую</w:t>
      </w:r>
      <w:r w:rsidRPr="00E3078F">
        <w:rPr>
          <w:color w:val="000000" w:themeColor="text1"/>
          <w:sz w:val="26"/>
          <w:szCs w:val="26"/>
        </w:rPr>
        <w:t xml:space="preserve"> зон</w:t>
      </w:r>
      <w:r w:rsidR="00B576C8" w:rsidRPr="00E3078F">
        <w:rPr>
          <w:color w:val="000000" w:themeColor="text1"/>
          <w:sz w:val="26"/>
          <w:szCs w:val="26"/>
        </w:rPr>
        <w:t>у системы</w:t>
      </w:r>
      <w:r w:rsidRPr="00E3078F">
        <w:rPr>
          <w:color w:val="000000" w:themeColor="text1"/>
          <w:sz w:val="26"/>
          <w:szCs w:val="26"/>
        </w:rPr>
        <w:t xml:space="preserve"> централизованного холодного водоснабжения, обслуживаем</w:t>
      </w:r>
      <w:r w:rsidR="00B576C8" w:rsidRPr="00E3078F">
        <w:rPr>
          <w:color w:val="000000" w:themeColor="text1"/>
          <w:sz w:val="26"/>
          <w:szCs w:val="26"/>
        </w:rPr>
        <w:t>ую</w:t>
      </w:r>
      <w:r w:rsidRPr="00E3078F">
        <w:rPr>
          <w:color w:val="000000" w:themeColor="text1"/>
          <w:sz w:val="26"/>
          <w:szCs w:val="26"/>
        </w:rPr>
        <w:t xml:space="preserve"> МУП «Теплоцентраль»</w:t>
      </w:r>
      <w:r w:rsidR="00B576C8" w:rsidRPr="00E3078F">
        <w:rPr>
          <w:color w:val="000000" w:themeColor="text1"/>
          <w:sz w:val="26"/>
          <w:szCs w:val="26"/>
        </w:rPr>
        <w:t xml:space="preserve"> Панкрушихинского района Алтайского края</w:t>
      </w:r>
      <w:r w:rsidRPr="00E3078F">
        <w:rPr>
          <w:color w:val="000000" w:themeColor="text1"/>
          <w:sz w:val="26"/>
          <w:szCs w:val="26"/>
        </w:rPr>
        <w:t>. Нецентрализованные системы холодного водоснабжения применяются в индивидуальных жилых домах. Нецентрализованные системы горячего водоснабжения применяются в индивидуальных жилых домах</w:t>
      </w:r>
      <w:r w:rsidR="00E451AA" w:rsidRPr="00E3078F">
        <w:rPr>
          <w:color w:val="000000" w:themeColor="text1"/>
          <w:sz w:val="26"/>
          <w:szCs w:val="26"/>
        </w:rPr>
        <w:t xml:space="preserve"> и административных зданиях локально и не связаны друг с другом</w:t>
      </w:r>
      <w:r w:rsidR="00B576C8" w:rsidRPr="00E3078F">
        <w:rPr>
          <w:color w:val="000000" w:themeColor="text1"/>
          <w:sz w:val="26"/>
          <w:szCs w:val="26"/>
        </w:rPr>
        <w:t>. Централизованные системы горячего водоснабжения отсутствуют</w:t>
      </w:r>
      <w:r w:rsidRPr="00E3078F">
        <w:rPr>
          <w:color w:val="000000" w:themeColor="text1"/>
          <w:sz w:val="26"/>
          <w:szCs w:val="26"/>
        </w:rPr>
        <w:t xml:space="preserve">. </w:t>
      </w:r>
      <w:r w:rsidR="00B576C8" w:rsidRPr="00E3078F">
        <w:rPr>
          <w:color w:val="000000" w:themeColor="text1"/>
          <w:sz w:val="26"/>
          <w:szCs w:val="26"/>
        </w:rPr>
        <w:t>В хозяйственном ведении МУП «Теплоцентраль» Панкрушихинского района Алтайского края находятся водозабор подземных вод, водонапорн</w:t>
      </w:r>
      <w:r w:rsidR="005E0CF7" w:rsidRPr="00E3078F">
        <w:rPr>
          <w:color w:val="000000" w:themeColor="text1"/>
          <w:sz w:val="26"/>
          <w:szCs w:val="26"/>
        </w:rPr>
        <w:t>ая</w:t>
      </w:r>
      <w:r w:rsidR="00580E88" w:rsidRPr="00E3078F">
        <w:rPr>
          <w:color w:val="000000" w:themeColor="text1"/>
          <w:sz w:val="26"/>
          <w:szCs w:val="26"/>
        </w:rPr>
        <w:t xml:space="preserve"> </w:t>
      </w:r>
      <w:r w:rsidR="005E0CF7" w:rsidRPr="00E3078F">
        <w:rPr>
          <w:color w:val="000000" w:themeColor="text1"/>
          <w:sz w:val="26"/>
          <w:szCs w:val="26"/>
        </w:rPr>
        <w:t>башня</w:t>
      </w:r>
      <w:r w:rsidR="00B576C8" w:rsidRPr="00E3078F">
        <w:rPr>
          <w:color w:val="000000" w:themeColor="text1"/>
          <w:sz w:val="26"/>
          <w:szCs w:val="26"/>
        </w:rPr>
        <w:t xml:space="preserve"> и распределительная водопроводная сеть</w:t>
      </w:r>
      <w:r w:rsidR="00580E88" w:rsidRPr="00E3078F">
        <w:rPr>
          <w:color w:val="000000" w:themeColor="text1"/>
          <w:sz w:val="26"/>
          <w:szCs w:val="26"/>
        </w:rPr>
        <w:t xml:space="preserve"> </w:t>
      </w:r>
      <w:r w:rsidR="00B576C8" w:rsidRPr="00E3078F">
        <w:rPr>
          <w:color w:val="000000" w:themeColor="text1"/>
          <w:sz w:val="26"/>
          <w:szCs w:val="26"/>
        </w:rPr>
        <w:t xml:space="preserve">протяженностью </w:t>
      </w:r>
      <w:r w:rsidR="005E0CF7" w:rsidRPr="00E3078F">
        <w:rPr>
          <w:color w:val="000000" w:themeColor="text1"/>
          <w:sz w:val="26"/>
          <w:szCs w:val="26"/>
        </w:rPr>
        <w:t>6,7</w:t>
      </w:r>
      <w:r w:rsidRPr="00E3078F">
        <w:rPr>
          <w:color w:val="000000" w:themeColor="text1"/>
          <w:sz w:val="26"/>
          <w:szCs w:val="26"/>
        </w:rPr>
        <w:t xml:space="preserve"> км. Износ</w:t>
      </w:r>
      <w:r w:rsidR="00B576C8" w:rsidRPr="00E3078F">
        <w:rPr>
          <w:color w:val="000000" w:themeColor="text1"/>
          <w:sz w:val="26"/>
          <w:szCs w:val="26"/>
        </w:rPr>
        <w:t xml:space="preserve"> водопроводных сетей составляет более 9</w:t>
      </w:r>
      <w:r w:rsidR="008002A3" w:rsidRPr="00E3078F">
        <w:rPr>
          <w:color w:val="000000" w:themeColor="text1"/>
          <w:sz w:val="26"/>
          <w:szCs w:val="26"/>
        </w:rPr>
        <w:t>5</w:t>
      </w:r>
      <w:r w:rsidR="00B576C8" w:rsidRPr="00E3078F">
        <w:rPr>
          <w:color w:val="000000" w:themeColor="text1"/>
          <w:sz w:val="26"/>
          <w:szCs w:val="26"/>
        </w:rPr>
        <w:t xml:space="preserve"> %</w:t>
      </w:r>
      <w:r w:rsidRPr="00E3078F">
        <w:rPr>
          <w:color w:val="000000" w:themeColor="text1"/>
          <w:sz w:val="26"/>
          <w:szCs w:val="26"/>
        </w:rPr>
        <w:t>.</w:t>
      </w:r>
    </w:p>
    <w:p w:rsidR="00B6378D" w:rsidRPr="00E3078F" w:rsidRDefault="00B6378D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460F4C" w:rsidRPr="00E3078F" w:rsidRDefault="00913169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E3078F">
        <w:rPr>
          <w:b/>
          <w:color w:val="000000" w:themeColor="text1"/>
          <w:sz w:val="26"/>
          <w:szCs w:val="26"/>
        </w:rPr>
        <w:t>Часть 4.</w:t>
      </w:r>
      <w:r w:rsidRPr="00E3078F">
        <w:rPr>
          <w:b/>
          <w:color w:val="000000" w:themeColor="text1"/>
          <w:sz w:val="26"/>
          <w:szCs w:val="26"/>
        </w:rPr>
        <w:tab/>
      </w:r>
      <w:r w:rsidR="006A158C" w:rsidRPr="00E3078F">
        <w:rPr>
          <w:b/>
          <w:color w:val="000000" w:themeColor="text1"/>
          <w:sz w:val="26"/>
          <w:szCs w:val="26"/>
        </w:rPr>
        <w:t>Описание результатов технического обследования централизованных систем водоснабжения</w:t>
      </w:r>
    </w:p>
    <w:p w:rsidR="00460F4C" w:rsidRPr="00E3078F" w:rsidRDefault="00460F4C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44758D" w:rsidRPr="00E3078F" w:rsidRDefault="0044758D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Основные итоги </w:t>
      </w:r>
      <w:r w:rsidR="00C20B87" w:rsidRPr="00E3078F">
        <w:rPr>
          <w:color w:val="000000" w:themeColor="text1"/>
          <w:sz w:val="26"/>
          <w:szCs w:val="26"/>
        </w:rPr>
        <w:t>камерального обследования и технической инвентаризации</w:t>
      </w:r>
      <w:r w:rsidRPr="00E3078F">
        <w:rPr>
          <w:color w:val="000000" w:themeColor="text1"/>
          <w:sz w:val="26"/>
          <w:szCs w:val="26"/>
        </w:rPr>
        <w:t xml:space="preserve"> централизованной системы водоснабжения </w:t>
      </w:r>
      <w:r w:rsidR="008002A3" w:rsidRPr="00E3078F">
        <w:rPr>
          <w:color w:val="000000" w:themeColor="text1"/>
          <w:sz w:val="26"/>
          <w:szCs w:val="26"/>
        </w:rPr>
        <w:t xml:space="preserve">с. </w:t>
      </w:r>
      <w:r w:rsidR="00152E56" w:rsidRPr="00E3078F">
        <w:rPr>
          <w:color w:val="000000" w:themeColor="text1"/>
          <w:sz w:val="26"/>
          <w:szCs w:val="26"/>
        </w:rPr>
        <w:t>Романово</w:t>
      </w:r>
      <w:r w:rsidRPr="00E3078F">
        <w:rPr>
          <w:color w:val="000000" w:themeColor="text1"/>
          <w:sz w:val="26"/>
          <w:szCs w:val="26"/>
        </w:rPr>
        <w:t xml:space="preserve"> представлены в таблице 4.</w:t>
      </w:r>
    </w:p>
    <w:p w:rsidR="00C20B87" w:rsidRPr="00E3078F" w:rsidRDefault="00C20B87" w:rsidP="004C3E6A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4C3E6A" w:rsidRPr="00E3078F" w:rsidRDefault="004C3E6A" w:rsidP="004C3E6A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Таблица 4</w:t>
      </w:r>
    </w:p>
    <w:p w:rsidR="001D665B" w:rsidRPr="00E3078F" w:rsidRDefault="001D665B" w:rsidP="00E83F1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4C3E6A" w:rsidRPr="00E3078F" w:rsidRDefault="00E83F18" w:rsidP="00E83F1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Анализ нормативно-технической документации объектов централизованной системы холодного водоснабжения МО </w:t>
      </w:r>
      <w:r w:rsidR="00152E56" w:rsidRPr="00E3078F">
        <w:rPr>
          <w:color w:val="000000" w:themeColor="text1"/>
          <w:sz w:val="26"/>
          <w:szCs w:val="26"/>
        </w:rPr>
        <w:t>Романовский</w:t>
      </w:r>
      <w:r w:rsidRPr="00E3078F">
        <w:rPr>
          <w:color w:val="000000" w:themeColor="text1"/>
          <w:sz w:val="26"/>
          <w:szCs w:val="26"/>
        </w:rPr>
        <w:t xml:space="preserve"> сельсовет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3"/>
        <w:gridCol w:w="5205"/>
        <w:gridCol w:w="4360"/>
      </w:tblGrid>
      <w:tr w:rsidR="004C3E6A" w:rsidRPr="00E3078F" w:rsidTr="0045514F">
        <w:tc>
          <w:tcPr>
            <w:tcW w:w="573" w:type="dxa"/>
            <w:vAlign w:val="center"/>
          </w:tcPr>
          <w:p w:rsidR="004C3E6A" w:rsidRPr="00E3078F" w:rsidRDefault="004C3E6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№</w:t>
            </w:r>
          </w:p>
          <w:p w:rsidR="004C3E6A" w:rsidRPr="00E3078F" w:rsidRDefault="004C3E6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п/п</w:t>
            </w:r>
          </w:p>
        </w:tc>
        <w:tc>
          <w:tcPr>
            <w:tcW w:w="5205" w:type="dxa"/>
            <w:vAlign w:val="center"/>
          </w:tcPr>
          <w:p w:rsidR="004C3E6A" w:rsidRPr="00E3078F" w:rsidRDefault="004C3E6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4360" w:type="dxa"/>
            <w:vAlign w:val="center"/>
          </w:tcPr>
          <w:p w:rsidR="004C3E6A" w:rsidRPr="00E3078F" w:rsidRDefault="004C3E6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Значение</w:t>
            </w:r>
          </w:p>
        </w:tc>
      </w:tr>
      <w:tr w:rsidR="004C3E6A" w:rsidRPr="00E3078F" w:rsidTr="0045514F">
        <w:tc>
          <w:tcPr>
            <w:tcW w:w="573" w:type="dxa"/>
            <w:vAlign w:val="center"/>
          </w:tcPr>
          <w:p w:rsidR="004C3E6A" w:rsidRPr="00E3078F" w:rsidRDefault="004C3E6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5205" w:type="dxa"/>
            <w:vAlign w:val="center"/>
          </w:tcPr>
          <w:p w:rsidR="004C3E6A" w:rsidRPr="00E3078F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Год постройки объектов централизованных систем холодного водоснабжения</w:t>
            </w:r>
          </w:p>
        </w:tc>
        <w:tc>
          <w:tcPr>
            <w:tcW w:w="4360" w:type="dxa"/>
            <w:vAlign w:val="center"/>
          </w:tcPr>
          <w:p w:rsidR="004C3E6A" w:rsidRPr="00E3078F" w:rsidRDefault="00DE376D" w:rsidP="005E0CF7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19</w:t>
            </w:r>
            <w:r w:rsidR="008002A3" w:rsidRPr="00E3078F">
              <w:rPr>
                <w:color w:val="000000" w:themeColor="text1"/>
                <w:sz w:val="26"/>
                <w:szCs w:val="26"/>
              </w:rPr>
              <w:t>8</w:t>
            </w:r>
            <w:r w:rsidR="005E0CF7" w:rsidRPr="00E3078F">
              <w:rPr>
                <w:color w:val="000000" w:themeColor="text1"/>
                <w:sz w:val="26"/>
                <w:szCs w:val="26"/>
              </w:rPr>
              <w:t>0</w:t>
            </w:r>
            <w:r w:rsidRPr="00E3078F">
              <w:rPr>
                <w:color w:val="000000" w:themeColor="text1"/>
                <w:sz w:val="26"/>
                <w:szCs w:val="26"/>
              </w:rPr>
              <w:t xml:space="preserve"> год</w:t>
            </w:r>
          </w:p>
        </w:tc>
      </w:tr>
      <w:tr w:rsidR="004C3E6A" w:rsidRPr="00E3078F" w:rsidTr="0045514F">
        <w:tc>
          <w:tcPr>
            <w:tcW w:w="573" w:type="dxa"/>
            <w:vAlign w:val="center"/>
          </w:tcPr>
          <w:p w:rsidR="004C3E6A" w:rsidRPr="00E3078F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5205" w:type="dxa"/>
            <w:vAlign w:val="center"/>
          </w:tcPr>
          <w:p w:rsidR="004C3E6A" w:rsidRPr="00E3078F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 xml:space="preserve">Дата ввода в эксплуатацию объектов </w:t>
            </w:r>
            <w:r w:rsidRPr="00E3078F">
              <w:rPr>
                <w:color w:val="000000" w:themeColor="text1"/>
                <w:sz w:val="26"/>
                <w:szCs w:val="26"/>
              </w:rPr>
              <w:lastRenderedPageBreak/>
              <w:t>централизованных систем холодного водоснабжения</w:t>
            </w:r>
          </w:p>
        </w:tc>
        <w:tc>
          <w:tcPr>
            <w:tcW w:w="4360" w:type="dxa"/>
            <w:vAlign w:val="center"/>
          </w:tcPr>
          <w:p w:rsidR="004C3E6A" w:rsidRPr="00E3078F" w:rsidRDefault="00DE376D" w:rsidP="005E0CF7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lastRenderedPageBreak/>
              <w:t>198</w:t>
            </w:r>
            <w:r w:rsidR="005E0CF7" w:rsidRPr="00E3078F">
              <w:rPr>
                <w:color w:val="000000" w:themeColor="text1"/>
                <w:sz w:val="26"/>
                <w:szCs w:val="26"/>
              </w:rPr>
              <w:t>1</w:t>
            </w:r>
            <w:r w:rsidRPr="00E3078F">
              <w:rPr>
                <w:color w:val="000000" w:themeColor="text1"/>
                <w:sz w:val="26"/>
                <w:szCs w:val="26"/>
              </w:rPr>
              <w:t xml:space="preserve"> год</w:t>
            </w:r>
          </w:p>
        </w:tc>
      </w:tr>
      <w:tr w:rsidR="00E36BD6" w:rsidRPr="00E3078F" w:rsidTr="0045514F">
        <w:tc>
          <w:tcPr>
            <w:tcW w:w="573" w:type="dxa"/>
            <w:vAlign w:val="center"/>
          </w:tcPr>
          <w:p w:rsidR="00E36BD6" w:rsidRPr="00E3078F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lastRenderedPageBreak/>
              <w:t>3</w:t>
            </w:r>
          </w:p>
        </w:tc>
        <w:tc>
          <w:tcPr>
            <w:tcW w:w="5205" w:type="dxa"/>
            <w:vAlign w:val="center"/>
          </w:tcPr>
          <w:p w:rsidR="00E36BD6" w:rsidRPr="00E3078F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Материал, диаметр трубопроводов по проекту и по исполнительной документации, их фактическое состояние, процент износа</w:t>
            </w:r>
          </w:p>
        </w:tc>
        <w:tc>
          <w:tcPr>
            <w:tcW w:w="4360" w:type="dxa"/>
            <w:vAlign w:val="center"/>
          </w:tcPr>
          <w:p w:rsidR="00E36BD6" w:rsidRPr="00E3078F" w:rsidRDefault="00DE376D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Исполнительная документация соответствует проектной.</w:t>
            </w:r>
          </w:p>
          <w:p w:rsidR="00DE376D" w:rsidRPr="00E3078F" w:rsidRDefault="00DE376D" w:rsidP="008002A3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Магистральные водопроводные сети выполнены из чугунных труб диаметром 1</w:t>
            </w:r>
            <w:r w:rsidR="00D8163A" w:rsidRPr="00E3078F">
              <w:rPr>
                <w:color w:val="000000" w:themeColor="text1"/>
                <w:sz w:val="26"/>
                <w:szCs w:val="26"/>
              </w:rPr>
              <w:t>1</w:t>
            </w:r>
            <w:r w:rsidRPr="00E3078F">
              <w:rPr>
                <w:color w:val="000000" w:themeColor="text1"/>
                <w:sz w:val="26"/>
                <w:szCs w:val="26"/>
              </w:rPr>
              <w:t>0 мм.</w:t>
            </w:r>
            <w:r w:rsidR="00580E88" w:rsidRPr="00E3078F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E3078F">
              <w:rPr>
                <w:color w:val="000000" w:themeColor="text1"/>
                <w:sz w:val="26"/>
                <w:szCs w:val="26"/>
              </w:rPr>
              <w:t>Износ системы централизованного водоснабжения составляет более 9</w:t>
            </w:r>
            <w:r w:rsidR="008002A3" w:rsidRPr="00E3078F">
              <w:rPr>
                <w:color w:val="000000" w:themeColor="text1"/>
                <w:sz w:val="26"/>
                <w:szCs w:val="26"/>
              </w:rPr>
              <w:t>5</w:t>
            </w:r>
            <w:r w:rsidRPr="00E3078F">
              <w:rPr>
                <w:color w:val="000000" w:themeColor="text1"/>
                <w:sz w:val="26"/>
                <w:szCs w:val="26"/>
              </w:rPr>
              <w:t xml:space="preserve"> %.</w:t>
            </w:r>
          </w:p>
        </w:tc>
      </w:tr>
      <w:tr w:rsidR="00E36BD6" w:rsidRPr="00E3078F" w:rsidTr="0045514F">
        <w:tc>
          <w:tcPr>
            <w:tcW w:w="573" w:type="dxa"/>
            <w:vAlign w:val="center"/>
          </w:tcPr>
          <w:p w:rsidR="00E36BD6" w:rsidRPr="00E3078F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5205" w:type="dxa"/>
            <w:vAlign w:val="center"/>
          </w:tcPr>
          <w:p w:rsidR="00E36BD6" w:rsidRPr="00E3078F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Расчетные и фактические параметры давления и пропускной способности трубопровода и иных объектов централизованных систем холодного водоснабжения</w:t>
            </w:r>
          </w:p>
        </w:tc>
        <w:tc>
          <w:tcPr>
            <w:tcW w:w="4360" w:type="dxa"/>
            <w:vAlign w:val="center"/>
          </w:tcPr>
          <w:p w:rsidR="00E36BD6" w:rsidRPr="00E3078F" w:rsidRDefault="00DE376D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Расчетные и фактические параметры соответствуют:</w:t>
            </w:r>
          </w:p>
          <w:p w:rsidR="00DE376D" w:rsidRPr="00E3078F" w:rsidRDefault="00DE376D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Давление – 14-16 м водного столба</w:t>
            </w:r>
            <w:r w:rsidR="0045514F" w:rsidRPr="00E3078F">
              <w:rPr>
                <w:color w:val="000000" w:themeColor="text1"/>
                <w:sz w:val="26"/>
                <w:szCs w:val="26"/>
              </w:rPr>
              <w:t>;</w:t>
            </w:r>
          </w:p>
          <w:p w:rsidR="00DE376D" w:rsidRPr="00E3078F" w:rsidRDefault="0045514F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Пропускная способность водопровода–408 м</w:t>
            </w:r>
            <w:r w:rsidRPr="00E3078F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E3078F">
              <w:rPr>
                <w:color w:val="000000" w:themeColor="text1"/>
                <w:sz w:val="26"/>
                <w:szCs w:val="26"/>
              </w:rPr>
              <w:t>/сутки;</w:t>
            </w:r>
          </w:p>
          <w:p w:rsidR="0045514F" w:rsidRPr="00E3078F" w:rsidRDefault="0045514F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 xml:space="preserve">Подъем (по производительности насоса) – </w:t>
            </w:r>
            <w:r w:rsidR="008002A3" w:rsidRPr="00E3078F">
              <w:rPr>
                <w:color w:val="000000" w:themeColor="text1"/>
                <w:sz w:val="26"/>
                <w:szCs w:val="26"/>
              </w:rPr>
              <w:t>192</w:t>
            </w:r>
            <w:r w:rsidRPr="00E3078F">
              <w:rPr>
                <w:color w:val="000000" w:themeColor="text1"/>
                <w:sz w:val="26"/>
                <w:szCs w:val="26"/>
              </w:rPr>
              <w:t xml:space="preserve"> м</w:t>
            </w:r>
            <w:r w:rsidRPr="00E3078F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E3078F">
              <w:rPr>
                <w:color w:val="000000" w:themeColor="text1"/>
                <w:sz w:val="26"/>
                <w:szCs w:val="26"/>
              </w:rPr>
              <w:t>/сутки;</w:t>
            </w:r>
          </w:p>
          <w:p w:rsidR="0045514F" w:rsidRPr="00E3078F" w:rsidRDefault="0045514F" w:rsidP="00F359A4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Объем накопительн</w:t>
            </w:r>
            <w:r w:rsidR="005E0CF7" w:rsidRPr="00E3078F">
              <w:rPr>
                <w:color w:val="000000" w:themeColor="text1"/>
                <w:sz w:val="26"/>
                <w:szCs w:val="26"/>
              </w:rPr>
              <w:t>ой</w:t>
            </w:r>
            <w:r w:rsidR="00D8163A" w:rsidRPr="00E3078F">
              <w:rPr>
                <w:color w:val="000000" w:themeColor="text1"/>
                <w:sz w:val="26"/>
                <w:szCs w:val="26"/>
              </w:rPr>
              <w:t xml:space="preserve"> напорн</w:t>
            </w:r>
            <w:r w:rsidR="005E0CF7" w:rsidRPr="00E3078F">
              <w:rPr>
                <w:color w:val="000000" w:themeColor="text1"/>
                <w:sz w:val="26"/>
                <w:szCs w:val="26"/>
              </w:rPr>
              <w:t>ой</w:t>
            </w:r>
            <w:r w:rsidR="00580E88" w:rsidRPr="00E3078F">
              <w:rPr>
                <w:color w:val="000000" w:themeColor="text1"/>
                <w:sz w:val="26"/>
                <w:szCs w:val="26"/>
              </w:rPr>
              <w:t xml:space="preserve"> </w:t>
            </w:r>
            <w:r w:rsidR="00D8163A" w:rsidRPr="00E3078F">
              <w:rPr>
                <w:color w:val="000000" w:themeColor="text1"/>
                <w:sz w:val="26"/>
                <w:szCs w:val="26"/>
              </w:rPr>
              <w:t>башн</w:t>
            </w:r>
            <w:r w:rsidR="005E0CF7" w:rsidRPr="00E3078F">
              <w:rPr>
                <w:color w:val="000000" w:themeColor="text1"/>
                <w:sz w:val="26"/>
                <w:szCs w:val="26"/>
              </w:rPr>
              <w:t>и</w:t>
            </w:r>
            <w:r w:rsidR="00580E88" w:rsidRPr="00E3078F">
              <w:rPr>
                <w:color w:val="000000" w:themeColor="text1"/>
                <w:sz w:val="26"/>
                <w:szCs w:val="26"/>
              </w:rPr>
              <w:t xml:space="preserve"> </w:t>
            </w:r>
            <w:r w:rsidR="00D8163A" w:rsidRPr="00E3078F">
              <w:rPr>
                <w:color w:val="000000" w:themeColor="text1"/>
                <w:sz w:val="26"/>
                <w:szCs w:val="26"/>
              </w:rPr>
              <w:t xml:space="preserve">Рожновского – </w:t>
            </w:r>
            <w:r w:rsidR="00F359A4" w:rsidRPr="00E3078F">
              <w:rPr>
                <w:color w:val="000000" w:themeColor="text1"/>
                <w:sz w:val="26"/>
                <w:szCs w:val="26"/>
              </w:rPr>
              <w:t>15</w:t>
            </w:r>
            <w:r w:rsidR="00D8163A" w:rsidRPr="00E3078F">
              <w:rPr>
                <w:color w:val="000000" w:themeColor="text1"/>
                <w:sz w:val="26"/>
                <w:szCs w:val="26"/>
              </w:rPr>
              <w:t xml:space="preserve"> м</w:t>
            </w:r>
            <w:r w:rsidR="00D8163A" w:rsidRPr="00E3078F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="00D8163A" w:rsidRPr="00E3078F">
              <w:rPr>
                <w:color w:val="000000" w:themeColor="text1"/>
                <w:sz w:val="26"/>
                <w:szCs w:val="26"/>
              </w:rPr>
              <w:t>.</w:t>
            </w:r>
          </w:p>
        </w:tc>
      </w:tr>
      <w:tr w:rsidR="00E36BD6" w:rsidRPr="00E3078F" w:rsidTr="0045514F">
        <w:tc>
          <w:tcPr>
            <w:tcW w:w="573" w:type="dxa"/>
            <w:vAlign w:val="center"/>
          </w:tcPr>
          <w:p w:rsidR="00E36BD6" w:rsidRPr="00E3078F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5205" w:type="dxa"/>
            <w:vAlign w:val="center"/>
          </w:tcPr>
          <w:p w:rsidR="00E36BD6" w:rsidRPr="00E3078F" w:rsidRDefault="00E83F18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Сведения об аварийности объектов централизованных систем холодного водоснабжения за последние три года</w:t>
            </w:r>
          </w:p>
        </w:tc>
        <w:tc>
          <w:tcPr>
            <w:tcW w:w="4360" w:type="dxa"/>
            <w:vAlign w:val="center"/>
          </w:tcPr>
          <w:p w:rsidR="00E36BD6" w:rsidRPr="00E3078F" w:rsidRDefault="00FE7F1C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Нет данных</w:t>
            </w:r>
          </w:p>
        </w:tc>
      </w:tr>
      <w:tr w:rsidR="006E71C9" w:rsidRPr="00E3078F" w:rsidTr="0045514F">
        <w:tc>
          <w:tcPr>
            <w:tcW w:w="573" w:type="dxa"/>
            <w:vAlign w:val="center"/>
          </w:tcPr>
          <w:p w:rsidR="006E71C9" w:rsidRPr="00E3078F" w:rsidRDefault="006E71C9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5205" w:type="dxa"/>
            <w:vAlign w:val="center"/>
          </w:tcPr>
          <w:p w:rsidR="006E71C9" w:rsidRPr="00E3078F" w:rsidRDefault="006E71C9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Сведения о проведении технического обследования системы централизованного холодного водоснабжения</w:t>
            </w:r>
          </w:p>
        </w:tc>
        <w:tc>
          <w:tcPr>
            <w:tcW w:w="4360" w:type="dxa"/>
            <w:vAlign w:val="center"/>
          </w:tcPr>
          <w:p w:rsidR="006E71C9" w:rsidRPr="00E3078F" w:rsidRDefault="00D8163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Не проводилось</w:t>
            </w:r>
          </w:p>
        </w:tc>
      </w:tr>
      <w:tr w:rsidR="006E71C9" w:rsidRPr="00E3078F" w:rsidTr="0045514F">
        <w:tc>
          <w:tcPr>
            <w:tcW w:w="573" w:type="dxa"/>
            <w:vAlign w:val="center"/>
          </w:tcPr>
          <w:p w:rsidR="006E71C9" w:rsidRPr="00E3078F" w:rsidRDefault="006E71C9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5205" w:type="dxa"/>
            <w:vAlign w:val="center"/>
          </w:tcPr>
          <w:p w:rsidR="006E71C9" w:rsidRPr="00E3078F" w:rsidRDefault="006E71C9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Информация о проведении аварийных и ремонтных работ на объектах централизованных систем холодного водоснабжения</w:t>
            </w:r>
          </w:p>
        </w:tc>
        <w:tc>
          <w:tcPr>
            <w:tcW w:w="4360" w:type="dxa"/>
            <w:vAlign w:val="center"/>
          </w:tcPr>
          <w:p w:rsidR="006E71C9" w:rsidRPr="00E3078F" w:rsidRDefault="00FE7F1C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Нет данных</w:t>
            </w:r>
          </w:p>
        </w:tc>
      </w:tr>
      <w:tr w:rsidR="006E71C9" w:rsidRPr="00E3078F" w:rsidTr="0045514F">
        <w:tc>
          <w:tcPr>
            <w:tcW w:w="573" w:type="dxa"/>
            <w:vAlign w:val="center"/>
          </w:tcPr>
          <w:p w:rsidR="006E71C9" w:rsidRPr="00E3078F" w:rsidRDefault="006E71C9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5205" w:type="dxa"/>
            <w:vAlign w:val="center"/>
          </w:tcPr>
          <w:p w:rsidR="006E71C9" w:rsidRPr="00E3078F" w:rsidRDefault="00A61091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Информация о наличии или отсутствии технической возможности сооружений водоподготовки, работающих в штатном режиме, обеспечивать подготовку питьевой воды в соответствии с требованиями, установленными законодательством в области обеспечения санитарно-эпидемиологического благополучия населения, с учетом состояния источника водоснабжения</w:t>
            </w:r>
          </w:p>
        </w:tc>
        <w:tc>
          <w:tcPr>
            <w:tcW w:w="4360" w:type="dxa"/>
            <w:vAlign w:val="center"/>
          </w:tcPr>
          <w:p w:rsidR="006E71C9" w:rsidRPr="00E3078F" w:rsidRDefault="00D8163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Техническая возможность имеется</w:t>
            </w:r>
          </w:p>
        </w:tc>
      </w:tr>
      <w:tr w:rsidR="00A61091" w:rsidRPr="00E3078F" w:rsidTr="0045514F">
        <w:tc>
          <w:tcPr>
            <w:tcW w:w="573" w:type="dxa"/>
            <w:vAlign w:val="center"/>
          </w:tcPr>
          <w:p w:rsidR="00A61091" w:rsidRPr="00E3078F" w:rsidRDefault="00A61091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9</w:t>
            </w:r>
          </w:p>
        </w:tc>
        <w:tc>
          <w:tcPr>
            <w:tcW w:w="5205" w:type="dxa"/>
            <w:vAlign w:val="center"/>
          </w:tcPr>
          <w:p w:rsidR="00A61091" w:rsidRPr="00E3078F" w:rsidRDefault="00A61091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Основные технические параметры системы централизованного холодного водоснабжения</w:t>
            </w:r>
          </w:p>
        </w:tc>
        <w:tc>
          <w:tcPr>
            <w:tcW w:w="4360" w:type="dxa"/>
            <w:vAlign w:val="center"/>
          </w:tcPr>
          <w:p w:rsidR="00F8463A" w:rsidRPr="00E3078F" w:rsidRDefault="00D8163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Полезный отпуск (средний)</w:t>
            </w:r>
          </w:p>
          <w:p w:rsidR="000258F7" w:rsidRPr="00E3078F" w:rsidRDefault="00D8163A" w:rsidP="00A9626E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 xml:space="preserve">– </w:t>
            </w:r>
            <w:r w:rsidR="005E0CF7" w:rsidRPr="00E3078F">
              <w:rPr>
                <w:color w:val="000000" w:themeColor="text1"/>
                <w:sz w:val="26"/>
                <w:szCs w:val="26"/>
              </w:rPr>
              <w:t>2</w:t>
            </w:r>
            <w:r w:rsidR="00A9626E">
              <w:rPr>
                <w:color w:val="000000" w:themeColor="text1"/>
                <w:sz w:val="26"/>
                <w:szCs w:val="26"/>
              </w:rPr>
              <w:t>0,28</w:t>
            </w:r>
            <w:r w:rsidRPr="00E3078F">
              <w:rPr>
                <w:color w:val="000000" w:themeColor="text1"/>
                <w:sz w:val="26"/>
                <w:szCs w:val="26"/>
              </w:rPr>
              <w:t xml:space="preserve"> м</w:t>
            </w:r>
            <w:r w:rsidRPr="00E3078F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E3078F">
              <w:rPr>
                <w:color w:val="000000" w:themeColor="text1"/>
                <w:sz w:val="26"/>
                <w:szCs w:val="26"/>
              </w:rPr>
              <w:t>/сутки</w:t>
            </w:r>
            <w:r w:rsidR="000258F7" w:rsidRPr="00E3078F">
              <w:rPr>
                <w:color w:val="000000" w:themeColor="text1"/>
                <w:sz w:val="26"/>
                <w:szCs w:val="26"/>
              </w:rPr>
              <w:t xml:space="preserve">. </w:t>
            </w:r>
            <w:r w:rsidRPr="00E3078F">
              <w:rPr>
                <w:color w:val="000000" w:themeColor="text1"/>
                <w:sz w:val="26"/>
                <w:szCs w:val="26"/>
              </w:rPr>
              <w:t xml:space="preserve">Максимальный расход воды– </w:t>
            </w:r>
            <w:r w:rsidR="005E0CF7" w:rsidRPr="00E3078F">
              <w:rPr>
                <w:color w:val="000000" w:themeColor="text1"/>
                <w:sz w:val="26"/>
                <w:szCs w:val="26"/>
              </w:rPr>
              <w:t>51</w:t>
            </w:r>
            <w:r w:rsidRPr="00E3078F">
              <w:rPr>
                <w:color w:val="000000" w:themeColor="text1"/>
                <w:sz w:val="26"/>
                <w:szCs w:val="26"/>
              </w:rPr>
              <w:t xml:space="preserve"> м</w:t>
            </w:r>
            <w:r w:rsidRPr="00E3078F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E3078F">
              <w:rPr>
                <w:color w:val="000000" w:themeColor="text1"/>
                <w:sz w:val="26"/>
                <w:szCs w:val="26"/>
              </w:rPr>
              <w:t>/сутки</w:t>
            </w:r>
            <w:r w:rsidR="000258F7" w:rsidRPr="00E3078F">
              <w:rPr>
                <w:color w:val="000000" w:themeColor="text1"/>
                <w:sz w:val="26"/>
                <w:szCs w:val="26"/>
              </w:rPr>
              <w:t>. Водопроводные сети выполнены из чугунных труб диаметром 110 мм. Источником воды явля</w:t>
            </w:r>
            <w:r w:rsidR="008002A3" w:rsidRPr="00E3078F">
              <w:rPr>
                <w:color w:val="000000" w:themeColor="text1"/>
                <w:sz w:val="26"/>
                <w:szCs w:val="26"/>
              </w:rPr>
              <w:t>е</w:t>
            </w:r>
            <w:r w:rsidR="000258F7" w:rsidRPr="00E3078F">
              <w:rPr>
                <w:color w:val="000000" w:themeColor="text1"/>
                <w:sz w:val="26"/>
                <w:szCs w:val="26"/>
              </w:rPr>
              <w:t xml:space="preserve">тся </w:t>
            </w:r>
            <w:r w:rsidR="00BD0F15" w:rsidRPr="00E3078F">
              <w:rPr>
                <w:color w:val="000000" w:themeColor="text1"/>
                <w:sz w:val="26"/>
                <w:szCs w:val="26"/>
              </w:rPr>
              <w:t>артезианск</w:t>
            </w:r>
            <w:r w:rsidR="008002A3" w:rsidRPr="00E3078F">
              <w:rPr>
                <w:color w:val="000000" w:themeColor="text1"/>
                <w:sz w:val="26"/>
                <w:szCs w:val="26"/>
              </w:rPr>
              <w:t>ая</w:t>
            </w:r>
            <w:r w:rsidR="00BD0F15" w:rsidRPr="00E3078F">
              <w:rPr>
                <w:color w:val="000000" w:themeColor="text1"/>
                <w:sz w:val="26"/>
                <w:szCs w:val="26"/>
              </w:rPr>
              <w:t xml:space="preserve"> скважин</w:t>
            </w:r>
            <w:r w:rsidR="008002A3" w:rsidRPr="00E3078F">
              <w:rPr>
                <w:color w:val="000000" w:themeColor="text1"/>
                <w:sz w:val="26"/>
                <w:szCs w:val="26"/>
              </w:rPr>
              <w:t>а</w:t>
            </w:r>
            <w:r w:rsidR="00BD0F15" w:rsidRPr="00E3078F">
              <w:rPr>
                <w:color w:val="000000" w:themeColor="text1"/>
                <w:sz w:val="26"/>
                <w:szCs w:val="26"/>
              </w:rPr>
              <w:t>. Вода из скважин</w:t>
            </w:r>
            <w:r w:rsidR="008002A3" w:rsidRPr="00E3078F">
              <w:rPr>
                <w:color w:val="000000" w:themeColor="text1"/>
                <w:sz w:val="26"/>
                <w:szCs w:val="26"/>
              </w:rPr>
              <w:t>ы</w:t>
            </w:r>
            <w:r w:rsidR="00BD0F15" w:rsidRPr="00E3078F">
              <w:rPr>
                <w:color w:val="000000" w:themeColor="text1"/>
                <w:sz w:val="26"/>
                <w:szCs w:val="26"/>
              </w:rPr>
              <w:t xml:space="preserve"> подается в водонапорн</w:t>
            </w:r>
            <w:r w:rsidR="008002A3" w:rsidRPr="00E3078F">
              <w:rPr>
                <w:color w:val="000000" w:themeColor="text1"/>
                <w:sz w:val="26"/>
                <w:szCs w:val="26"/>
              </w:rPr>
              <w:t>ую</w:t>
            </w:r>
            <w:r w:rsidR="00BD0F15" w:rsidRPr="00E3078F">
              <w:rPr>
                <w:color w:val="000000" w:themeColor="text1"/>
                <w:sz w:val="26"/>
                <w:szCs w:val="26"/>
              </w:rPr>
              <w:t xml:space="preserve"> башн</w:t>
            </w:r>
            <w:r w:rsidR="008002A3" w:rsidRPr="00E3078F">
              <w:rPr>
                <w:color w:val="000000" w:themeColor="text1"/>
                <w:sz w:val="26"/>
                <w:szCs w:val="26"/>
              </w:rPr>
              <w:t>ю</w:t>
            </w:r>
            <w:r w:rsidR="00580E88" w:rsidRPr="00E3078F">
              <w:rPr>
                <w:color w:val="000000" w:themeColor="text1"/>
                <w:sz w:val="26"/>
                <w:szCs w:val="26"/>
              </w:rPr>
              <w:t xml:space="preserve"> </w:t>
            </w:r>
            <w:r w:rsidR="00BD0F15" w:rsidRPr="00E3078F">
              <w:rPr>
                <w:color w:val="000000" w:themeColor="text1"/>
                <w:sz w:val="26"/>
                <w:szCs w:val="26"/>
              </w:rPr>
              <w:t>Рожновского. Давление в водопроводной сети – 14-16 м водного столба.</w:t>
            </w:r>
          </w:p>
        </w:tc>
      </w:tr>
      <w:tr w:rsidR="00A61091" w:rsidRPr="00E3078F" w:rsidTr="0045514F">
        <w:tc>
          <w:tcPr>
            <w:tcW w:w="573" w:type="dxa"/>
            <w:vAlign w:val="center"/>
          </w:tcPr>
          <w:p w:rsidR="00A61091" w:rsidRPr="00E3078F" w:rsidRDefault="00A61091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lastRenderedPageBreak/>
              <w:t>10</w:t>
            </w:r>
          </w:p>
        </w:tc>
        <w:tc>
          <w:tcPr>
            <w:tcW w:w="5205" w:type="dxa"/>
            <w:vAlign w:val="center"/>
          </w:tcPr>
          <w:p w:rsidR="00A61091" w:rsidRPr="00E3078F" w:rsidRDefault="00C03B35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Основные данные визуально-измерительного обследования систем централизованного холодного водоснабжения</w:t>
            </w:r>
          </w:p>
        </w:tc>
        <w:tc>
          <w:tcPr>
            <w:tcW w:w="4360" w:type="dxa"/>
            <w:vAlign w:val="center"/>
          </w:tcPr>
          <w:p w:rsidR="00A61091" w:rsidRPr="00E3078F" w:rsidRDefault="00FE7F1C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 xml:space="preserve">Системы централизованного водоснабжения находятся в рабочем </w:t>
            </w:r>
            <w:r w:rsidR="00BD0F15" w:rsidRPr="00E3078F">
              <w:rPr>
                <w:color w:val="000000" w:themeColor="text1"/>
                <w:sz w:val="26"/>
                <w:szCs w:val="26"/>
              </w:rPr>
              <w:t>состоянии</w:t>
            </w:r>
          </w:p>
        </w:tc>
      </w:tr>
    </w:tbl>
    <w:p w:rsidR="004C3E6A" w:rsidRPr="00E3078F" w:rsidRDefault="004C3E6A" w:rsidP="004C3E6A">
      <w:pPr>
        <w:pStyle w:val="3"/>
        <w:shd w:val="clear" w:color="auto" w:fill="auto"/>
        <w:tabs>
          <w:tab w:val="left" w:pos="1985"/>
        </w:tabs>
        <w:spacing w:after="0" w:line="312" w:lineRule="auto"/>
        <w:ind w:firstLine="0"/>
        <w:jc w:val="both"/>
        <w:rPr>
          <w:color w:val="000000" w:themeColor="text1"/>
          <w:sz w:val="26"/>
          <w:szCs w:val="26"/>
        </w:rPr>
      </w:pPr>
    </w:p>
    <w:p w:rsidR="004C3E6A" w:rsidRPr="00E3078F" w:rsidRDefault="004C3E6A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E3078F" w:rsidRDefault="006A158C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i/>
          <w:color w:val="000000" w:themeColor="text1"/>
          <w:sz w:val="26"/>
          <w:szCs w:val="26"/>
        </w:rPr>
      </w:pPr>
      <w:r w:rsidRPr="00E3078F">
        <w:rPr>
          <w:b/>
          <w:i/>
          <w:color w:val="000000" w:themeColor="text1"/>
          <w:sz w:val="26"/>
          <w:szCs w:val="26"/>
        </w:rPr>
        <w:t>Описание состояния существующих источников водоснабжения и водозаборных сооружений</w:t>
      </w:r>
    </w:p>
    <w:p w:rsidR="00460F4C" w:rsidRPr="00E3078F" w:rsidRDefault="00460F4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8318E3" w:rsidRPr="00E3078F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Водоснабжение МО </w:t>
      </w:r>
      <w:r w:rsidR="00152E56" w:rsidRPr="00E3078F">
        <w:rPr>
          <w:color w:val="000000" w:themeColor="text1"/>
          <w:sz w:val="26"/>
          <w:szCs w:val="26"/>
        </w:rPr>
        <w:t>Романовский</w:t>
      </w:r>
      <w:r w:rsidRPr="00E3078F">
        <w:rPr>
          <w:color w:val="000000" w:themeColor="text1"/>
          <w:sz w:val="26"/>
          <w:szCs w:val="26"/>
        </w:rPr>
        <w:t xml:space="preserve"> сель</w:t>
      </w:r>
      <w:r w:rsidR="00A374CD" w:rsidRPr="00E3078F">
        <w:rPr>
          <w:color w:val="000000" w:themeColor="text1"/>
          <w:sz w:val="26"/>
          <w:szCs w:val="26"/>
        </w:rPr>
        <w:t>с</w:t>
      </w:r>
      <w:r w:rsidRPr="00E3078F">
        <w:rPr>
          <w:color w:val="000000" w:themeColor="text1"/>
          <w:sz w:val="26"/>
          <w:szCs w:val="26"/>
        </w:rPr>
        <w:t xml:space="preserve">овет обеспечивается за счет </w:t>
      </w:r>
      <w:r w:rsidR="00A374CD" w:rsidRPr="00E3078F">
        <w:rPr>
          <w:color w:val="000000" w:themeColor="text1"/>
          <w:sz w:val="26"/>
          <w:szCs w:val="26"/>
        </w:rPr>
        <w:t>артезианской</w:t>
      </w:r>
      <w:r w:rsidR="00580E88" w:rsidRPr="00E3078F">
        <w:rPr>
          <w:color w:val="000000" w:themeColor="text1"/>
          <w:sz w:val="26"/>
          <w:szCs w:val="26"/>
        </w:rPr>
        <w:t xml:space="preserve"> </w:t>
      </w:r>
      <w:r w:rsidR="00460F4C" w:rsidRPr="00E3078F">
        <w:rPr>
          <w:color w:val="000000" w:themeColor="text1"/>
          <w:sz w:val="26"/>
          <w:szCs w:val="26"/>
        </w:rPr>
        <w:t>скважин</w:t>
      </w:r>
      <w:r w:rsidR="00A374CD" w:rsidRPr="00E3078F">
        <w:rPr>
          <w:color w:val="000000" w:themeColor="text1"/>
          <w:sz w:val="26"/>
          <w:szCs w:val="26"/>
        </w:rPr>
        <w:t>ы</w:t>
      </w:r>
      <w:r w:rsidR="00460F4C" w:rsidRPr="00E3078F">
        <w:rPr>
          <w:color w:val="000000" w:themeColor="text1"/>
          <w:sz w:val="26"/>
          <w:szCs w:val="26"/>
        </w:rPr>
        <w:t xml:space="preserve"> забора подземных вод</w:t>
      </w:r>
      <w:r w:rsidRPr="00E3078F">
        <w:rPr>
          <w:color w:val="000000" w:themeColor="text1"/>
          <w:sz w:val="26"/>
          <w:szCs w:val="26"/>
        </w:rPr>
        <w:t xml:space="preserve">. </w:t>
      </w:r>
      <w:r w:rsidR="008318E3" w:rsidRPr="00E3078F">
        <w:rPr>
          <w:color w:val="000000" w:themeColor="text1"/>
          <w:sz w:val="26"/>
          <w:szCs w:val="26"/>
        </w:rPr>
        <w:t xml:space="preserve">Скважина имеет глубину </w:t>
      </w:r>
      <w:r w:rsidR="00A374CD" w:rsidRPr="00E3078F">
        <w:rPr>
          <w:color w:val="000000" w:themeColor="text1"/>
          <w:sz w:val="26"/>
          <w:szCs w:val="26"/>
        </w:rPr>
        <w:t>32</w:t>
      </w:r>
      <w:r w:rsidR="005E0CF7" w:rsidRPr="00E3078F">
        <w:rPr>
          <w:color w:val="000000" w:themeColor="text1"/>
          <w:sz w:val="26"/>
          <w:szCs w:val="26"/>
        </w:rPr>
        <w:t>5</w:t>
      </w:r>
      <w:r w:rsidR="008318E3" w:rsidRPr="00E3078F">
        <w:rPr>
          <w:color w:val="000000" w:themeColor="text1"/>
          <w:sz w:val="26"/>
          <w:szCs w:val="26"/>
        </w:rPr>
        <w:t xml:space="preserve"> метров.</w:t>
      </w:r>
    </w:p>
    <w:p w:rsidR="006A158C" w:rsidRPr="00E3078F" w:rsidRDefault="008318E3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Вода в источник</w:t>
      </w:r>
      <w:r w:rsidR="005E0CF7" w:rsidRPr="00E3078F">
        <w:rPr>
          <w:color w:val="000000" w:themeColor="text1"/>
          <w:sz w:val="26"/>
          <w:szCs w:val="26"/>
        </w:rPr>
        <w:t>е</w:t>
      </w:r>
      <w:r w:rsidRPr="00E3078F">
        <w:rPr>
          <w:color w:val="000000" w:themeColor="text1"/>
          <w:sz w:val="26"/>
          <w:szCs w:val="26"/>
        </w:rPr>
        <w:t xml:space="preserve"> соответствует нормам СанПиН № 2.1.4.1074-01.</w:t>
      </w:r>
    </w:p>
    <w:p w:rsidR="008318E3" w:rsidRPr="00E3078F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В таблице </w:t>
      </w:r>
      <w:r w:rsidR="004C3E6A" w:rsidRPr="00E3078F">
        <w:rPr>
          <w:color w:val="000000" w:themeColor="text1"/>
          <w:sz w:val="26"/>
          <w:szCs w:val="26"/>
        </w:rPr>
        <w:t>5</w:t>
      </w:r>
      <w:r w:rsidRPr="00E3078F">
        <w:rPr>
          <w:color w:val="000000" w:themeColor="text1"/>
          <w:sz w:val="26"/>
          <w:szCs w:val="26"/>
        </w:rPr>
        <w:t xml:space="preserve"> представлена информация по источникам водоснабжения </w:t>
      </w:r>
      <w:r w:rsidR="008318E3" w:rsidRPr="00E3078F">
        <w:rPr>
          <w:color w:val="000000" w:themeColor="text1"/>
          <w:sz w:val="26"/>
          <w:szCs w:val="26"/>
        </w:rPr>
        <w:t xml:space="preserve">МО </w:t>
      </w:r>
      <w:r w:rsidR="00152E56" w:rsidRPr="00E3078F">
        <w:rPr>
          <w:color w:val="000000" w:themeColor="text1"/>
          <w:sz w:val="26"/>
          <w:szCs w:val="26"/>
        </w:rPr>
        <w:t>Романовский</w:t>
      </w:r>
      <w:r w:rsidR="008318E3" w:rsidRPr="00E3078F">
        <w:rPr>
          <w:color w:val="000000" w:themeColor="text1"/>
          <w:sz w:val="26"/>
          <w:szCs w:val="26"/>
        </w:rPr>
        <w:t xml:space="preserve"> сельсовет</w:t>
      </w:r>
      <w:r w:rsidRPr="00E3078F">
        <w:rPr>
          <w:color w:val="000000" w:themeColor="text1"/>
          <w:sz w:val="26"/>
          <w:szCs w:val="26"/>
        </w:rPr>
        <w:t>.</w:t>
      </w:r>
    </w:p>
    <w:p w:rsidR="001D665B" w:rsidRPr="00E3078F" w:rsidRDefault="001D665B" w:rsidP="008318E3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6A158C" w:rsidRPr="00E3078F" w:rsidRDefault="008318E3" w:rsidP="008318E3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Таблица </w:t>
      </w:r>
      <w:r w:rsidR="004C3E6A" w:rsidRPr="00E3078F">
        <w:rPr>
          <w:color w:val="000000" w:themeColor="text1"/>
          <w:sz w:val="26"/>
          <w:szCs w:val="26"/>
        </w:rPr>
        <w:t>5</w:t>
      </w:r>
    </w:p>
    <w:p w:rsidR="001D665B" w:rsidRPr="00E3078F" w:rsidRDefault="001D665B" w:rsidP="008318E3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8318E3" w:rsidRPr="00E3078F" w:rsidRDefault="008318E3" w:rsidP="008318E3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Информация по источникам водоснабжения МО </w:t>
      </w:r>
      <w:r w:rsidR="00152E56" w:rsidRPr="00E3078F">
        <w:rPr>
          <w:color w:val="000000" w:themeColor="text1"/>
          <w:sz w:val="26"/>
          <w:szCs w:val="26"/>
        </w:rPr>
        <w:t>Романовский</w:t>
      </w:r>
      <w:r w:rsidRPr="00E3078F">
        <w:rPr>
          <w:color w:val="000000" w:themeColor="text1"/>
          <w:sz w:val="26"/>
          <w:szCs w:val="26"/>
        </w:rPr>
        <w:t xml:space="preserve"> сельсовет</w:t>
      </w:r>
    </w:p>
    <w:tbl>
      <w:tblPr>
        <w:tblW w:w="9936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1990"/>
        <w:gridCol w:w="2405"/>
        <w:gridCol w:w="1276"/>
        <w:gridCol w:w="1705"/>
        <w:gridCol w:w="1998"/>
      </w:tblGrid>
      <w:tr w:rsidR="006A158C" w:rsidRPr="00E3078F" w:rsidTr="00D761D7">
        <w:trPr>
          <w:trHeight w:hRule="exact" w:val="1498"/>
        </w:trPr>
        <w:tc>
          <w:tcPr>
            <w:tcW w:w="562" w:type="dxa"/>
            <w:shd w:val="clear" w:color="auto" w:fill="FFFFFF"/>
            <w:vAlign w:val="center"/>
          </w:tcPr>
          <w:p w:rsidR="006A158C" w:rsidRPr="00E3078F" w:rsidRDefault="006A158C" w:rsidP="00361AC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 w:rsidRPr="00E3078F">
              <w:rPr>
                <w:rStyle w:val="1"/>
                <w:sz w:val="26"/>
                <w:szCs w:val="26"/>
              </w:rPr>
              <w:t>№</w:t>
            </w:r>
          </w:p>
        </w:tc>
        <w:tc>
          <w:tcPr>
            <w:tcW w:w="1990" w:type="dxa"/>
            <w:shd w:val="clear" w:color="auto" w:fill="FFFFFF"/>
            <w:vAlign w:val="center"/>
          </w:tcPr>
          <w:p w:rsidR="006A158C" w:rsidRPr="00E3078F" w:rsidRDefault="006A158C" w:rsidP="00361AC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E3078F">
              <w:rPr>
                <w:rStyle w:val="1"/>
                <w:sz w:val="26"/>
                <w:szCs w:val="26"/>
              </w:rPr>
              <w:t>Источник</w:t>
            </w:r>
          </w:p>
          <w:p w:rsidR="006A158C" w:rsidRPr="00E3078F" w:rsidRDefault="006A158C" w:rsidP="00361AC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E3078F">
              <w:rPr>
                <w:rStyle w:val="1"/>
                <w:sz w:val="26"/>
                <w:szCs w:val="26"/>
              </w:rPr>
              <w:t>водоснабжения</w:t>
            </w:r>
          </w:p>
        </w:tc>
        <w:tc>
          <w:tcPr>
            <w:tcW w:w="2405" w:type="dxa"/>
            <w:shd w:val="clear" w:color="auto" w:fill="FFFFFF"/>
            <w:vAlign w:val="center"/>
          </w:tcPr>
          <w:p w:rsidR="006A158C" w:rsidRPr="00E3078F" w:rsidRDefault="006A158C" w:rsidP="00361AC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E3078F">
              <w:rPr>
                <w:rStyle w:val="1"/>
                <w:sz w:val="26"/>
                <w:szCs w:val="26"/>
              </w:rPr>
              <w:t>Проектная мощность водозабора (по производительности насоса), м</w:t>
            </w:r>
            <w:r w:rsidRPr="00E3078F">
              <w:rPr>
                <w:rStyle w:val="1"/>
                <w:sz w:val="26"/>
                <w:szCs w:val="26"/>
                <w:vertAlign w:val="superscript"/>
              </w:rPr>
              <w:t>3</w:t>
            </w:r>
            <w:r w:rsidRPr="00E3078F">
              <w:rPr>
                <w:rStyle w:val="1"/>
                <w:sz w:val="26"/>
                <w:szCs w:val="26"/>
              </w:rPr>
              <w:t>/час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6A158C" w:rsidRPr="00E3078F" w:rsidRDefault="006A158C" w:rsidP="00361AC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E3078F">
              <w:rPr>
                <w:rStyle w:val="1"/>
                <w:sz w:val="26"/>
                <w:szCs w:val="26"/>
              </w:rPr>
              <w:t>Лимит по лицензии, м</w:t>
            </w:r>
            <w:r w:rsidRPr="00E3078F">
              <w:rPr>
                <w:rStyle w:val="1"/>
                <w:sz w:val="26"/>
                <w:szCs w:val="26"/>
                <w:vertAlign w:val="superscript"/>
              </w:rPr>
              <w:t>3</w:t>
            </w:r>
            <w:r w:rsidRPr="00E3078F">
              <w:rPr>
                <w:rStyle w:val="1"/>
                <w:sz w:val="26"/>
                <w:szCs w:val="26"/>
              </w:rPr>
              <w:t>/сут</w:t>
            </w:r>
          </w:p>
        </w:tc>
        <w:tc>
          <w:tcPr>
            <w:tcW w:w="1705" w:type="dxa"/>
            <w:shd w:val="clear" w:color="auto" w:fill="FFFFFF"/>
            <w:vAlign w:val="center"/>
          </w:tcPr>
          <w:p w:rsidR="006A158C" w:rsidRPr="00E3078F" w:rsidRDefault="006A158C" w:rsidP="00361AC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E3078F">
              <w:rPr>
                <w:rStyle w:val="1"/>
                <w:sz w:val="26"/>
                <w:szCs w:val="26"/>
              </w:rPr>
              <w:t>Марка насоса</w:t>
            </w:r>
          </w:p>
        </w:tc>
        <w:tc>
          <w:tcPr>
            <w:tcW w:w="1998" w:type="dxa"/>
            <w:shd w:val="clear" w:color="auto" w:fill="FFFFFF"/>
            <w:vAlign w:val="center"/>
          </w:tcPr>
          <w:p w:rsidR="006A158C" w:rsidRPr="00E3078F" w:rsidRDefault="006A158C" w:rsidP="00361AC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E3078F">
              <w:rPr>
                <w:rStyle w:val="1"/>
                <w:sz w:val="26"/>
                <w:szCs w:val="26"/>
              </w:rPr>
              <w:t>Приборы</w:t>
            </w:r>
          </w:p>
          <w:p w:rsidR="006A158C" w:rsidRPr="00E3078F" w:rsidRDefault="006A158C" w:rsidP="00361AC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E3078F">
              <w:rPr>
                <w:rStyle w:val="1"/>
                <w:sz w:val="26"/>
                <w:szCs w:val="26"/>
              </w:rPr>
              <w:t>учета</w:t>
            </w:r>
          </w:p>
          <w:p w:rsidR="006A158C" w:rsidRPr="00E3078F" w:rsidRDefault="006A158C" w:rsidP="00361AC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E3078F">
              <w:rPr>
                <w:rStyle w:val="1"/>
                <w:sz w:val="26"/>
                <w:szCs w:val="26"/>
              </w:rPr>
              <w:t>энергоресурсов</w:t>
            </w:r>
          </w:p>
        </w:tc>
      </w:tr>
      <w:tr w:rsidR="006A158C" w:rsidRPr="00E3078F" w:rsidTr="00361ACB">
        <w:trPr>
          <w:trHeight w:hRule="exact" w:val="758"/>
        </w:trPr>
        <w:tc>
          <w:tcPr>
            <w:tcW w:w="562" w:type="dxa"/>
            <w:shd w:val="clear" w:color="auto" w:fill="FFFFFF"/>
            <w:vAlign w:val="center"/>
          </w:tcPr>
          <w:p w:rsidR="006A158C" w:rsidRPr="00E3078F" w:rsidRDefault="008318E3" w:rsidP="00361AC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 w:rsidRPr="00E3078F">
              <w:rPr>
                <w:rStyle w:val="1"/>
                <w:sz w:val="26"/>
                <w:szCs w:val="26"/>
              </w:rPr>
              <w:t>1</w:t>
            </w:r>
          </w:p>
        </w:tc>
        <w:tc>
          <w:tcPr>
            <w:tcW w:w="1990" w:type="dxa"/>
            <w:shd w:val="clear" w:color="auto" w:fill="FFFFFF"/>
            <w:vAlign w:val="center"/>
          </w:tcPr>
          <w:p w:rsidR="00361ACB" w:rsidRPr="00E3078F" w:rsidRDefault="00F60CC4" w:rsidP="00361AC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 w:rsidRPr="00E3078F">
              <w:rPr>
                <w:rStyle w:val="1"/>
                <w:sz w:val="26"/>
                <w:szCs w:val="26"/>
              </w:rPr>
              <w:t>Скважина</w:t>
            </w:r>
          </w:p>
          <w:p w:rsidR="006A158C" w:rsidRPr="00E3078F" w:rsidRDefault="00D761D7" w:rsidP="00361AC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 xml:space="preserve">с. </w:t>
            </w:r>
            <w:r w:rsidR="00152E56" w:rsidRPr="00E3078F">
              <w:rPr>
                <w:color w:val="000000" w:themeColor="text1"/>
                <w:sz w:val="26"/>
                <w:szCs w:val="26"/>
              </w:rPr>
              <w:t>Романово</w:t>
            </w:r>
          </w:p>
        </w:tc>
        <w:tc>
          <w:tcPr>
            <w:tcW w:w="2405" w:type="dxa"/>
            <w:shd w:val="clear" w:color="auto" w:fill="FFFFFF"/>
            <w:vAlign w:val="center"/>
          </w:tcPr>
          <w:p w:rsidR="006A158C" w:rsidRPr="00E3078F" w:rsidRDefault="00D761D7" w:rsidP="00361AC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E3078F">
              <w:rPr>
                <w:rStyle w:val="1"/>
                <w:sz w:val="26"/>
                <w:szCs w:val="26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158C" w:rsidRPr="00E3078F" w:rsidRDefault="005E0CF7" w:rsidP="00361AC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E3078F">
              <w:rPr>
                <w:rStyle w:val="1"/>
                <w:sz w:val="26"/>
                <w:szCs w:val="26"/>
              </w:rPr>
              <w:t>26,3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6A158C" w:rsidRPr="00E3078F" w:rsidRDefault="006A158C" w:rsidP="005E0CF7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E3078F">
              <w:rPr>
                <w:rStyle w:val="1"/>
                <w:sz w:val="26"/>
                <w:szCs w:val="26"/>
              </w:rPr>
              <w:t>ЭЦВ 6-10-</w:t>
            </w:r>
            <w:r w:rsidR="00632B99" w:rsidRPr="00E3078F">
              <w:rPr>
                <w:rStyle w:val="1"/>
                <w:sz w:val="26"/>
                <w:szCs w:val="26"/>
              </w:rPr>
              <w:t>1</w:t>
            </w:r>
            <w:r w:rsidR="005E0CF7" w:rsidRPr="00E3078F">
              <w:rPr>
                <w:rStyle w:val="1"/>
                <w:sz w:val="26"/>
                <w:szCs w:val="26"/>
              </w:rPr>
              <w:t>8</w:t>
            </w:r>
            <w:r w:rsidR="00361ACB" w:rsidRPr="00E3078F">
              <w:rPr>
                <w:rStyle w:val="1"/>
                <w:sz w:val="26"/>
                <w:szCs w:val="26"/>
              </w:rPr>
              <w:t>0</w:t>
            </w:r>
          </w:p>
        </w:tc>
        <w:tc>
          <w:tcPr>
            <w:tcW w:w="1998" w:type="dxa"/>
            <w:shd w:val="clear" w:color="auto" w:fill="auto"/>
            <w:vAlign w:val="center"/>
          </w:tcPr>
          <w:p w:rsidR="006A158C" w:rsidRPr="00E3078F" w:rsidRDefault="00737F1C" w:rsidP="00361AC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 w:rsidRPr="00E3078F">
              <w:rPr>
                <w:rStyle w:val="1"/>
                <w:sz w:val="26"/>
                <w:szCs w:val="26"/>
              </w:rPr>
              <w:t>ЦЭ6803В</w:t>
            </w:r>
          </w:p>
        </w:tc>
      </w:tr>
    </w:tbl>
    <w:p w:rsidR="008318E3" w:rsidRPr="00E3078F" w:rsidRDefault="008318E3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6A158C" w:rsidRPr="00E3078F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i/>
          <w:color w:val="000000" w:themeColor="text1"/>
          <w:sz w:val="26"/>
          <w:szCs w:val="26"/>
        </w:rPr>
      </w:pPr>
      <w:r w:rsidRPr="00E3078F">
        <w:rPr>
          <w:b/>
          <w:i/>
          <w:color w:val="000000" w:themeColor="text1"/>
          <w:sz w:val="26"/>
          <w:szCs w:val="26"/>
        </w:rPr>
        <w:t>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обеспечения нормативов качества воды</w:t>
      </w:r>
    </w:p>
    <w:p w:rsidR="006A158C" w:rsidRPr="00E3078F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6A158C" w:rsidRPr="00E3078F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Водоподготовительные станции на водозаборах отсутствуют.</w:t>
      </w:r>
    </w:p>
    <w:p w:rsidR="006A158C" w:rsidRPr="00E3078F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E3078F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i/>
          <w:color w:val="000000" w:themeColor="text1"/>
          <w:sz w:val="26"/>
          <w:szCs w:val="26"/>
        </w:rPr>
      </w:pPr>
      <w:r w:rsidRPr="00E3078F">
        <w:rPr>
          <w:b/>
          <w:i/>
          <w:color w:val="000000" w:themeColor="text1"/>
          <w:sz w:val="26"/>
          <w:szCs w:val="26"/>
        </w:rPr>
        <w:t>Описание состояния и функционирования существующих насосных централизованных станций</w:t>
      </w:r>
    </w:p>
    <w:p w:rsidR="006A158C" w:rsidRPr="00E3078F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6A158C" w:rsidRPr="00E3078F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Централизованных насосных станций на территории МО </w:t>
      </w:r>
      <w:r w:rsidR="00152E56" w:rsidRPr="00E3078F">
        <w:rPr>
          <w:color w:val="000000" w:themeColor="text1"/>
          <w:sz w:val="26"/>
          <w:szCs w:val="26"/>
        </w:rPr>
        <w:t>Романовский</w:t>
      </w:r>
      <w:r w:rsidRPr="00E3078F">
        <w:rPr>
          <w:color w:val="000000" w:themeColor="text1"/>
          <w:sz w:val="26"/>
          <w:szCs w:val="26"/>
        </w:rPr>
        <w:t xml:space="preserve"> сельсовет нет, ввиду того, что вода в систему</w:t>
      </w:r>
      <w:r w:rsidR="0085752B" w:rsidRPr="00E3078F">
        <w:rPr>
          <w:color w:val="000000" w:themeColor="text1"/>
          <w:sz w:val="26"/>
          <w:szCs w:val="26"/>
        </w:rPr>
        <w:t xml:space="preserve"> централизованного водоснабжения</w:t>
      </w:r>
      <w:r w:rsidRPr="00E3078F">
        <w:rPr>
          <w:color w:val="000000" w:themeColor="text1"/>
          <w:sz w:val="26"/>
          <w:szCs w:val="26"/>
        </w:rPr>
        <w:t xml:space="preserve"> подается </w:t>
      </w:r>
      <w:r w:rsidR="0085752B" w:rsidRPr="00E3078F">
        <w:rPr>
          <w:color w:val="000000" w:themeColor="text1"/>
          <w:sz w:val="26"/>
          <w:szCs w:val="26"/>
        </w:rPr>
        <w:t>из водонапорных башен</w:t>
      </w:r>
      <w:r w:rsidR="00E451AA" w:rsidRPr="00E3078F">
        <w:rPr>
          <w:color w:val="000000" w:themeColor="text1"/>
          <w:sz w:val="26"/>
          <w:szCs w:val="26"/>
        </w:rPr>
        <w:t>. Подъем воды из скважин осуществляется погружными насосами типа ЭЦВ</w:t>
      </w:r>
      <w:r w:rsidRPr="00E3078F">
        <w:rPr>
          <w:color w:val="000000" w:themeColor="text1"/>
          <w:sz w:val="26"/>
          <w:szCs w:val="26"/>
        </w:rPr>
        <w:t>.</w:t>
      </w:r>
      <w:r w:rsidR="00E451AA" w:rsidRPr="00E3078F">
        <w:rPr>
          <w:color w:val="000000" w:themeColor="text1"/>
          <w:sz w:val="26"/>
          <w:szCs w:val="26"/>
        </w:rPr>
        <w:t xml:space="preserve"> Подача воды осуществляется непосредственно в водонапорные башни.</w:t>
      </w:r>
    </w:p>
    <w:p w:rsidR="006A158C" w:rsidRPr="00E3078F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E3078F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i/>
          <w:color w:val="000000" w:themeColor="text1"/>
          <w:sz w:val="26"/>
          <w:szCs w:val="26"/>
        </w:rPr>
      </w:pPr>
      <w:r w:rsidRPr="00E3078F">
        <w:rPr>
          <w:b/>
          <w:i/>
          <w:color w:val="000000" w:themeColor="text1"/>
          <w:sz w:val="26"/>
          <w:szCs w:val="26"/>
        </w:rPr>
        <w:lastRenderedPageBreak/>
        <w:t>Описание состояния и функционирования водопроводных сетей систем</w:t>
      </w:r>
      <w:r w:rsidR="00E451AA" w:rsidRPr="00E3078F">
        <w:rPr>
          <w:b/>
          <w:i/>
          <w:color w:val="000000" w:themeColor="text1"/>
          <w:sz w:val="26"/>
          <w:szCs w:val="26"/>
        </w:rPr>
        <w:t xml:space="preserve"> централизованного</w:t>
      </w:r>
      <w:r w:rsidRPr="00E3078F">
        <w:rPr>
          <w:b/>
          <w:i/>
          <w:color w:val="000000" w:themeColor="text1"/>
          <w:sz w:val="26"/>
          <w:szCs w:val="26"/>
        </w:rPr>
        <w:t xml:space="preserve"> водоснабжения</w:t>
      </w:r>
    </w:p>
    <w:p w:rsidR="00E451AA" w:rsidRPr="00E3078F" w:rsidRDefault="00E451AA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E451AA" w:rsidRPr="00E3078F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МО </w:t>
      </w:r>
      <w:r w:rsidR="00152E56" w:rsidRPr="00E3078F">
        <w:rPr>
          <w:color w:val="000000" w:themeColor="text1"/>
          <w:sz w:val="26"/>
          <w:szCs w:val="26"/>
        </w:rPr>
        <w:t>Романовский</w:t>
      </w:r>
      <w:r w:rsidRPr="00E3078F">
        <w:rPr>
          <w:color w:val="000000" w:themeColor="text1"/>
          <w:sz w:val="26"/>
          <w:szCs w:val="26"/>
        </w:rPr>
        <w:t xml:space="preserve"> сельсовет имеет </w:t>
      </w:r>
      <w:r w:rsidR="00E451AA" w:rsidRPr="00E3078F">
        <w:rPr>
          <w:color w:val="000000" w:themeColor="text1"/>
          <w:sz w:val="26"/>
          <w:szCs w:val="26"/>
        </w:rPr>
        <w:t>одну</w:t>
      </w:r>
      <w:r w:rsidRPr="00E3078F">
        <w:rPr>
          <w:color w:val="000000" w:themeColor="text1"/>
          <w:sz w:val="26"/>
          <w:szCs w:val="26"/>
        </w:rPr>
        <w:t xml:space="preserve"> технологическ</w:t>
      </w:r>
      <w:r w:rsidR="00E451AA" w:rsidRPr="00E3078F">
        <w:rPr>
          <w:color w:val="000000" w:themeColor="text1"/>
          <w:sz w:val="26"/>
          <w:szCs w:val="26"/>
        </w:rPr>
        <w:t>ую</w:t>
      </w:r>
      <w:r w:rsidRPr="00E3078F">
        <w:rPr>
          <w:color w:val="000000" w:themeColor="text1"/>
          <w:sz w:val="26"/>
          <w:szCs w:val="26"/>
        </w:rPr>
        <w:t xml:space="preserve"> зон</w:t>
      </w:r>
      <w:r w:rsidR="00E451AA" w:rsidRPr="00E3078F">
        <w:rPr>
          <w:color w:val="000000" w:themeColor="text1"/>
          <w:sz w:val="26"/>
          <w:szCs w:val="26"/>
        </w:rPr>
        <w:t>у</w:t>
      </w:r>
      <w:r w:rsidRPr="00E3078F">
        <w:rPr>
          <w:color w:val="000000" w:themeColor="text1"/>
          <w:sz w:val="26"/>
          <w:szCs w:val="26"/>
        </w:rPr>
        <w:t xml:space="preserve"> централизованного холодного водоснабжения, обслуживаемую МУП «Теплоцентраль»</w:t>
      </w:r>
      <w:r w:rsidR="00E451AA" w:rsidRPr="00E3078F">
        <w:rPr>
          <w:color w:val="000000" w:themeColor="text1"/>
          <w:sz w:val="26"/>
          <w:szCs w:val="26"/>
        </w:rPr>
        <w:t xml:space="preserve"> Панкрушихинского района Алтайского края</w:t>
      </w:r>
      <w:r w:rsidRPr="00E3078F">
        <w:rPr>
          <w:color w:val="000000" w:themeColor="text1"/>
          <w:sz w:val="26"/>
          <w:szCs w:val="26"/>
        </w:rPr>
        <w:t>.</w:t>
      </w:r>
    </w:p>
    <w:p w:rsidR="00E451AA" w:rsidRPr="00E3078F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Централизованн</w:t>
      </w:r>
      <w:r w:rsidR="00E451AA" w:rsidRPr="00E3078F">
        <w:rPr>
          <w:color w:val="000000" w:themeColor="text1"/>
          <w:sz w:val="26"/>
          <w:szCs w:val="26"/>
        </w:rPr>
        <w:t>ая</w:t>
      </w:r>
      <w:r w:rsidRPr="00E3078F">
        <w:rPr>
          <w:color w:val="000000" w:themeColor="text1"/>
          <w:sz w:val="26"/>
          <w:szCs w:val="26"/>
        </w:rPr>
        <w:t xml:space="preserve"> систем</w:t>
      </w:r>
      <w:r w:rsidR="00E451AA" w:rsidRPr="00E3078F">
        <w:rPr>
          <w:color w:val="000000" w:themeColor="text1"/>
          <w:sz w:val="26"/>
          <w:szCs w:val="26"/>
        </w:rPr>
        <w:t>а</w:t>
      </w:r>
      <w:r w:rsidRPr="00E3078F">
        <w:rPr>
          <w:color w:val="000000" w:themeColor="text1"/>
          <w:sz w:val="26"/>
          <w:szCs w:val="26"/>
        </w:rPr>
        <w:t xml:space="preserve"> горячего водоснабжения </w:t>
      </w:r>
      <w:r w:rsidR="00E451AA" w:rsidRPr="00E3078F">
        <w:rPr>
          <w:color w:val="000000" w:themeColor="text1"/>
          <w:sz w:val="26"/>
          <w:szCs w:val="26"/>
        </w:rPr>
        <w:t xml:space="preserve">отсутствует в МО </w:t>
      </w:r>
      <w:r w:rsidR="00152E56" w:rsidRPr="00E3078F">
        <w:rPr>
          <w:color w:val="000000" w:themeColor="text1"/>
          <w:sz w:val="26"/>
          <w:szCs w:val="26"/>
        </w:rPr>
        <w:t>Романовский</w:t>
      </w:r>
      <w:r w:rsidR="00E451AA" w:rsidRPr="00E3078F">
        <w:rPr>
          <w:color w:val="000000" w:themeColor="text1"/>
          <w:sz w:val="26"/>
          <w:szCs w:val="26"/>
        </w:rPr>
        <w:t xml:space="preserve"> сельсовет</w:t>
      </w:r>
      <w:r w:rsidRPr="00E3078F">
        <w:rPr>
          <w:color w:val="000000" w:themeColor="text1"/>
          <w:sz w:val="26"/>
          <w:szCs w:val="26"/>
        </w:rPr>
        <w:t>.</w:t>
      </w:r>
    </w:p>
    <w:p w:rsidR="00E451AA" w:rsidRPr="00E3078F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Нецентрализованные системы холодного водоснабжения применяются в индивидуальных жилых домах.</w:t>
      </w:r>
    </w:p>
    <w:p w:rsidR="00E451AA" w:rsidRPr="00E3078F" w:rsidRDefault="00E451AA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Нецентрализованные системы горячего водоснабжения применяются в индивидуальных жилых домах и административных зданиях локально и не связаны друг с другом.</w:t>
      </w:r>
    </w:p>
    <w:p w:rsidR="006A158C" w:rsidRPr="00E3078F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E3078F" w:rsidRDefault="00547758" w:rsidP="0054775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E3078F">
        <w:rPr>
          <w:b/>
          <w:color w:val="000000" w:themeColor="text1"/>
          <w:sz w:val="26"/>
          <w:szCs w:val="26"/>
        </w:rPr>
        <w:t>Часть 5.</w:t>
      </w:r>
      <w:r w:rsidRPr="00E3078F">
        <w:rPr>
          <w:b/>
          <w:color w:val="000000" w:themeColor="text1"/>
          <w:sz w:val="26"/>
          <w:szCs w:val="26"/>
        </w:rPr>
        <w:tab/>
      </w:r>
      <w:r w:rsidR="006A158C" w:rsidRPr="00E3078F">
        <w:rPr>
          <w:b/>
          <w:color w:val="000000" w:themeColor="text1"/>
          <w:sz w:val="26"/>
          <w:szCs w:val="26"/>
        </w:rPr>
        <w:t>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</w:t>
      </w:r>
      <w:r w:rsidR="00225088" w:rsidRPr="00E3078F">
        <w:rPr>
          <w:b/>
          <w:color w:val="000000" w:themeColor="text1"/>
          <w:sz w:val="26"/>
          <w:szCs w:val="26"/>
        </w:rPr>
        <w:t>орых расположены такие объекты)</w:t>
      </w:r>
    </w:p>
    <w:p w:rsidR="006A158C" w:rsidRPr="00E3078F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EA3A6A" w:rsidRPr="00E3078F" w:rsidRDefault="006A158C" w:rsidP="00343214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Объекты</w:t>
      </w:r>
      <w:r w:rsidR="00343214" w:rsidRPr="00E3078F">
        <w:rPr>
          <w:color w:val="000000" w:themeColor="text1"/>
          <w:sz w:val="26"/>
          <w:szCs w:val="26"/>
        </w:rPr>
        <w:t xml:space="preserve"> и сооружения</w:t>
      </w:r>
      <w:r w:rsidRPr="00E3078F">
        <w:rPr>
          <w:color w:val="000000" w:themeColor="text1"/>
          <w:sz w:val="26"/>
          <w:szCs w:val="26"/>
        </w:rPr>
        <w:t xml:space="preserve"> централизованной системы</w:t>
      </w:r>
      <w:r w:rsidR="00343214" w:rsidRPr="00E3078F">
        <w:rPr>
          <w:color w:val="000000" w:themeColor="text1"/>
          <w:sz w:val="26"/>
          <w:szCs w:val="26"/>
        </w:rPr>
        <w:t xml:space="preserve"> холодного</w:t>
      </w:r>
      <w:r w:rsidRPr="00E3078F">
        <w:rPr>
          <w:color w:val="000000" w:themeColor="text1"/>
          <w:sz w:val="26"/>
          <w:szCs w:val="26"/>
        </w:rPr>
        <w:t xml:space="preserve"> водоснабжения являются собственностью МО Панкрушихинский муниципальный район.</w:t>
      </w:r>
      <w:r w:rsidR="00343214" w:rsidRPr="00E3078F">
        <w:rPr>
          <w:color w:val="000000" w:themeColor="text1"/>
          <w:sz w:val="26"/>
          <w:szCs w:val="26"/>
        </w:rPr>
        <w:t xml:space="preserve"> Постановлением администрации Панкрушихинского района от 01.06.2018 № 184 имущество закреплено на праве хозяйственного ведения за МУП «Теплоцентраль» Панкрушихинского района Алтайского края.</w:t>
      </w:r>
    </w:p>
    <w:p w:rsidR="00662368" w:rsidRPr="00E3078F" w:rsidRDefault="00662368" w:rsidP="00343214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62368" w:rsidRPr="00E3078F" w:rsidRDefault="00A34751" w:rsidP="0066236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E3078F">
        <w:rPr>
          <w:b/>
          <w:color w:val="000000" w:themeColor="text1"/>
          <w:sz w:val="26"/>
          <w:szCs w:val="26"/>
        </w:rPr>
        <w:t>Глава</w:t>
      </w:r>
      <w:r w:rsidR="00662368" w:rsidRPr="00E3078F">
        <w:rPr>
          <w:b/>
          <w:color w:val="000000" w:themeColor="text1"/>
          <w:sz w:val="26"/>
          <w:szCs w:val="26"/>
        </w:rPr>
        <w:t xml:space="preserve"> 2.</w:t>
      </w:r>
      <w:r w:rsidR="00662368" w:rsidRPr="00E3078F">
        <w:rPr>
          <w:b/>
          <w:color w:val="000000" w:themeColor="text1"/>
          <w:sz w:val="26"/>
          <w:szCs w:val="26"/>
        </w:rPr>
        <w:tab/>
        <w:t>Направления развития централизованных систем водоснабжения</w:t>
      </w:r>
    </w:p>
    <w:p w:rsidR="00662368" w:rsidRPr="00E3078F" w:rsidRDefault="00662368" w:rsidP="0066236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662368" w:rsidRPr="00E3078F" w:rsidRDefault="00662368" w:rsidP="00662368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Мероприятия по развитию системы водоснабжения МО </w:t>
      </w:r>
      <w:r w:rsidR="00152E56" w:rsidRPr="00E3078F">
        <w:rPr>
          <w:color w:val="000000" w:themeColor="text1"/>
          <w:sz w:val="26"/>
          <w:szCs w:val="26"/>
        </w:rPr>
        <w:t>Романовский</w:t>
      </w:r>
      <w:r w:rsidRPr="00E3078F">
        <w:rPr>
          <w:color w:val="000000" w:themeColor="text1"/>
          <w:sz w:val="26"/>
          <w:szCs w:val="26"/>
        </w:rPr>
        <w:t xml:space="preserve"> сельсовет, направлены на комплексное инженерное обеспечение населенных пунктов, модернизацию и реконструкцию устаревших инженерных коммуникаций и головных источников, внедрение политики ресурсосбережения.</w:t>
      </w:r>
    </w:p>
    <w:p w:rsidR="00662368" w:rsidRPr="00E3078F" w:rsidRDefault="00D773AE" w:rsidP="00662368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Направления</w:t>
      </w:r>
      <w:r w:rsidR="00662368" w:rsidRPr="00E3078F">
        <w:rPr>
          <w:color w:val="000000" w:themeColor="text1"/>
          <w:sz w:val="26"/>
          <w:szCs w:val="26"/>
        </w:rPr>
        <w:t xml:space="preserve"> развития систем водоснабжения и водоотведения:</w:t>
      </w:r>
    </w:p>
    <w:p w:rsidR="00662368" w:rsidRPr="00E3078F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Обеспечение к</w:t>
      </w:r>
      <w:r w:rsidR="00662368" w:rsidRPr="00E3078F">
        <w:rPr>
          <w:color w:val="000000" w:themeColor="text1"/>
          <w:sz w:val="26"/>
          <w:szCs w:val="26"/>
        </w:rPr>
        <w:t>ачеств</w:t>
      </w:r>
      <w:r w:rsidRPr="00E3078F">
        <w:rPr>
          <w:color w:val="000000" w:themeColor="text1"/>
          <w:sz w:val="26"/>
          <w:szCs w:val="26"/>
        </w:rPr>
        <w:t>а</w:t>
      </w:r>
      <w:r w:rsidR="00662368" w:rsidRPr="00E3078F">
        <w:rPr>
          <w:color w:val="000000" w:themeColor="text1"/>
          <w:sz w:val="26"/>
          <w:szCs w:val="26"/>
        </w:rPr>
        <w:t xml:space="preserve"> воды в источнике;</w:t>
      </w:r>
    </w:p>
    <w:p w:rsidR="00662368" w:rsidRPr="00E3078F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Обеспечение к</w:t>
      </w:r>
      <w:r w:rsidR="00662368" w:rsidRPr="00E3078F">
        <w:rPr>
          <w:color w:val="000000" w:themeColor="text1"/>
          <w:sz w:val="26"/>
          <w:szCs w:val="26"/>
        </w:rPr>
        <w:t>ачеств</w:t>
      </w:r>
      <w:r w:rsidRPr="00E3078F">
        <w:rPr>
          <w:color w:val="000000" w:themeColor="text1"/>
          <w:sz w:val="26"/>
          <w:szCs w:val="26"/>
        </w:rPr>
        <w:t>а</w:t>
      </w:r>
      <w:r w:rsidR="00662368" w:rsidRPr="00E3078F">
        <w:rPr>
          <w:color w:val="000000" w:themeColor="text1"/>
          <w:sz w:val="26"/>
          <w:szCs w:val="26"/>
        </w:rPr>
        <w:t xml:space="preserve"> питьевой воды в водопроводной сети по нормируемым показателям;</w:t>
      </w:r>
    </w:p>
    <w:p w:rsidR="00662368" w:rsidRPr="00E3078F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Определение э</w:t>
      </w:r>
      <w:r w:rsidR="00662368" w:rsidRPr="00E3078F">
        <w:rPr>
          <w:color w:val="000000" w:themeColor="text1"/>
          <w:sz w:val="26"/>
          <w:szCs w:val="26"/>
        </w:rPr>
        <w:t>ксплуатационны</w:t>
      </w:r>
      <w:r w:rsidRPr="00E3078F">
        <w:rPr>
          <w:color w:val="000000" w:themeColor="text1"/>
          <w:sz w:val="26"/>
          <w:szCs w:val="26"/>
        </w:rPr>
        <w:t>х</w:t>
      </w:r>
      <w:r w:rsidR="00662368" w:rsidRPr="00E3078F">
        <w:rPr>
          <w:color w:val="000000" w:themeColor="text1"/>
          <w:sz w:val="26"/>
          <w:szCs w:val="26"/>
        </w:rPr>
        <w:t xml:space="preserve"> запас</w:t>
      </w:r>
      <w:r w:rsidRPr="00E3078F">
        <w:rPr>
          <w:color w:val="000000" w:themeColor="text1"/>
          <w:sz w:val="26"/>
          <w:szCs w:val="26"/>
        </w:rPr>
        <w:t>ов</w:t>
      </w:r>
      <w:r w:rsidR="00662368" w:rsidRPr="00E3078F">
        <w:rPr>
          <w:color w:val="000000" w:themeColor="text1"/>
          <w:sz w:val="26"/>
          <w:szCs w:val="26"/>
        </w:rPr>
        <w:t xml:space="preserve"> воды в источниках;</w:t>
      </w:r>
    </w:p>
    <w:p w:rsidR="00662368" w:rsidRPr="00E3078F" w:rsidRDefault="00662368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Обеспечение доступности услуг;</w:t>
      </w:r>
    </w:p>
    <w:p w:rsidR="00662368" w:rsidRPr="00E3078F" w:rsidRDefault="00662368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Снижение аварийности на сетях водопровода;</w:t>
      </w:r>
    </w:p>
    <w:p w:rsidR="00662368" w:rsidRPr="00E3078F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lastRenderedPageBreak/>
        <w:t>Повышение э</w:t>
      </w:r>
      <w:r w:rsidR="00662368" w:rsidRPr="00E3078F">
        <w:rPr>
          <w:color w:val="000000" w:themeColor="text1"/>
          <w:sz w:val="26"/>
          <w:szCs w:val="26"/>
        </w:rPr>
        <w:t>нергоэффективност</w:t>
      </w:r>
      <w:r w:rsidRPr="00E3078F">
        <w:rPr>
          <w:color w:val="000000" w:themeColor="text1"/>
          <w:sz w:val="26"/>
          <w:szCs w:val="26"/>
        </w:rPr>
        <w:t>и</w:t>
      </w:r>
      <w:r w:rsidR="00580E88" w:rsidRPr="00E3078F">
        <w:rPr>
          <w:color w:val="000000" w:themeColor="text1"/>
          <w:sz w:val="26"/>
          <w:szCs w:val="26"/>
        </w:rPr>
        <w:t xml:space="preserve"> </w:t>
      </w:r>
      <w:r w:rsidRPr="00E3078F">
        <w:rPr>
          <w:color w:val="000000" w:themeColor="text1"/>
          <w:sz w:val="26"/>
          <w:szCs w:val="26"/>
        </w:rPr>
        <w:t>системы централизованного водоснабжения</w:t>
      </w:r>
      <w:r w:rsidR="00662368" w:rsidRPr="00E3078F">
        <w:rPr>
          <w:color w:val="000000" w:themeColor="text1"/>
          <w:sz w:val="26"/>
          <w:szCs w:val="26"/>
        </w:rPr>
        <w:t>;</w:t>
      </w:r>
    </w:p>
    <w:p w:rsidR="00662368" w:rsidRPr="00E3078F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Повышение эффективности </w:t>
      </w:r>
      <w:r w:rsidR="00662368" w:rsidRPr="00E3078F">
        <w:rPr>
          <w:color w:val="000000" w:themeColor="text1"/>
          <w:sz w:val="26"/>
          <w:szCs w:val="26"/>
        </w:rPr>
        <w:t xml:space="preserve">использования </w:t>
      </w:r>
      <w:r w:rsidRPr="00E3078F">
        <w:rPr>
          <w:color w:val="000000" w:themeColor="text1"/>
          <w:sz w:val="26"/>
          <w:szCs w:val="26"/>
        </w:rPr>
        <w:t>трудовых</w:t>
      </w:r>
      <w:r w:rsidR="00662368" w:rsidRPr="00E3078F">
        <w:rPr>
          <w:color w:val="000000" w:themeColor="text1"/>
          <w:sz w:val="26"/>
          <w:szCs w:val="26"/>
        </w:rPr>
        <w:t xml:space="preserve"> ресурсов;</w:t>
      </w:r>
    </w:p>
    <w:p w:rsidR="00662368" w:rsidRPr="00E3078F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Снижение р</w:t>
      </w:r>
      <w:r w:rsidR="00662368" w:rsidRPr="00E3078F">
        <w:rPr>
          <w:color w:val="000000" w:themeColor="text1"/>
          <w:sz w:val="26"/>
          <w:szCs w:val="26"/>
        </w:rPr>
        <w:t>азмер</w:t>
      </w:r>
      <w:r w:rsidRPr="00E3078F">
        <w:rPr>
          <w:color w:val="000000" w:themeColor="text1"/>
          <w:sz w:val="26"/>
          <w:szCs w:val="26"/>
        </w:rPr>
        <w:t>а</w:t>
      </w:r>
      <w:r w:rsidR="00662368" w:rsidRPr="00E3078F">
        <w:rPr>
          <w:color w:val="000000" w:themeColor="text1"/>
          <w:sz w:val="26"/>
          <w:szCs w:val="26"/>
        </w:rPr>
        <w:t xml:space="preserve"> неучтенных потерь воды</w:t>
      </w:r>
      <w:r w:rsidRPr="00E3078F">
        <w:rPr>
          <w:color w:val="000000" w:themeColor="text1"/>
          <w:sz w:val="26"/>
          <w:szCs w:val="26"/>
        </w:rPr>
        <w:t>;</w:t>
      </w:r>
    </w:p>
    <w:p w:rsidR="00662368" w:rsidRPr="00E3078F" w:rsidRDefault="00D773AE" w:rsidP="003E4BC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Обеспечение очистки</w:t>
      </w:r>
      <w:r w:rsidR="00662368" w:rsidRPr="00E3078F">
        <w:rPr>
          <w:color w:val="000000" w:themeColor="text1"/>
          <w:sz w:val="26"/>
          <w:szCs w:val="26"/>
        </w:rPr>
        <w:t xml:space="preserve"> сбрасываемых сточных вод</w:t>
      </w:r>
      <w:r w:rsidR="003E4BC8" w:rsidRPr="00E3078F">
        <w:rPr>
          <w:color w:val="000000" w:themeColor="text1"/>
          <w:sz w:val="26"/>
          <w:szCs w:val="26"/>
        </w:rPr>
        <w:t>.</w:t>
      </w:r>
    </w:p>
    <w:p w:rsidR="00225088" w:rsidRPr="00E3078F" w:rsidRDefault="00225088" w:rsidP="00225088">
      <w:pPr>
        <w:pStyle w:val="3"/>
        <w:shd w:val="clear" w:color="auto" w:fill="auto"/>
        <w:tabs>
          <w:tab w:val="left" w:pos="993"/>
        </w:tabs>
        <w:spacing w:after="0" w:line="312" w:lineRule="auto"/>
        <w:ind w:firstLine="0"/>
        <w:jc w:val="both"/>
        <w:rPr>
          <w:color w:val="000000" w:themeColor="text1"/>
          <w:sz w:val="26"/>
          <w:szCs w:val="26"/>
        </w:rPr>
      </w:pPr>
    </w:p>
    <w:p w:rsidR="00225088" w:rsidRPr="00E3078F" w:rsidRDefault="00CE1E52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E3078F">
        <w:rPr>
          <w:b/>
          <w:color w:val="000000" w:themeColor="text1"/>
          <w:sz w:val="26"/>
          <w:szCs w:val="26"/>
        </w:rPr>
        <w:t>Глава</w:t>
      </w:r>
      <w:r w:rsidR="00225088" w:rsidRPr="00E3078F">
        <w:rPr>
          <w:b/>
          <w:color w:val="000000" w:themeColor="text1"/>
          <w:sz w:val="26"/>
          <w:szCs w:val="26"/>
        </w:rPr>
        <w:t xml:space="preserve"> 3.</w:t>
      </w:r>
      <w:r w:rsidR="00225088" w:rsidRPr="00E3078F">
        <w:rPr>
          <w:b/>
          <w:color w:val="000000" w:themeColor="text1"/>
          <w:sz w:val="26"/>
          <w:szCs w:val="26"/>
        </w:rPr>
        <w:tab/>
        <w:t>Баланс водоснабжения и потребления питьевой, технической воды</w:t>
      </w:r>
    </w:p>
    <w:p w:rsidR="00225088" w:rsidRPr="00E3078F" w:rsidRDefault="00225088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225088" w:rsidRPr="00E3078F" w:rsidRDefault="00225088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E3078F">
        <w:rPr>
          <w:b/>
          <w:color w:val="000000" w:themeColor="text1"/>
          <w:sz w:val="26"/>
          <w:szCs w:val="26"/>
        </w:rPr>
        <w:t>Часть 1.</w:t>
      </w:r>
      <w:r w:rsidRPr="00E3078F">
        <w:rPr>
          <w:b/>
          <w:color w:val="000000" w:themeColor="text1"/>
          <w:sz w:val="26"/>
          <w:szCs w:val="26"/>
        </w:rPr>
        <w:tab/>
        <w:t>Общий баланс подачи и реализации воды, включая анализ и оценку структурных составляющих потерь питьевой, технической воды при ее</w:t>
      </w:r>
      <w:r w:rsidR="00561A52" w:rsidRPr="00E3078F">
        <w:rPr>
          <w:b/>
          <w:color w:val="000000" w:themeColor="text1"/>
          <w:sz w:val="26"/>
          <w:szCs w:val="26"/>
        </w:rPr>
        <w:t xml:space="preserve"> производстве и транспортировке</w:t>
      </w:r>
    </w:p>
    <w:p w:rsidR="00225088" w:rsidRPr="00E3078F" w:rsidRDefault="00225088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225088" w:rsidRPr="00E3078F" w:rsidRDefault="00225088" w:rsidP="00F36CE8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Объемы водопотребления </w:t>
      </w:r>
      <w:r w:rsidR="00F36CE8" w:rsidRPr="00E3078F">
        <w:rPr>
          <w:color w:val="000000" w:themeColor="text1"/>
          <w:sz w:val="26"/>
          <w:szCs w:val="26"/>
        </w:rPr>
        <w:t>МО Панкрушихинский район</w:t>
      </w:r>
      <w:r w:rsidRPr="00E3078F">
        <w:rPr>
          <w:color w:val="000000" w:themeColor="text1"/>
          <w:sz w:val="26"/>
          <w:szCs w:val="26"/>
        </w:rPr>
        <w:t xml:space="preserve"> представлены в таблице 6.</w:t>
      </w:r>
    </w:p>
    <w:p w:rsidR="00F36CE8" w:rsidRPr="00E3078F" w:rsidRDefault="00F36CE8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225088" w:rsidRPr="00E3078F" w:rsidRDefault="00225088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Таблица 6</w:t>
      </w:r>
    </w:p>
    <w:p w:rsidR="00F36CE8" w:rsidRPr="00E3078F" w:rsidRDefault="00F36CE8" w:rsidP="0084036D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225088" w:rsidRPr="00E3078F" w:rsidRDefault="00225088" w:rsidP="0084036D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Об</w:t>
      </w:r>
      <w:r w:rsidR="0084036D" w:rsidRPr="00E3078F">
        <w:rPr>
          <w:color w:val="000000" w:themeColor="text1"/>
          <w:sz w:val="26"/>
          <w:szCs w:val="26"/>
        </w:rPr>
        <w:t xml:space="preserve">ъемы водопотребления </w:t>
      </w:r>
      <w:r w:rsidR="00BD4BFA" w:rsidRPr="00E3078F">
        <w:rPr>
          <w:color w:val="000000" w:themeColor="text1"/>
          <w:sz w:val="26"/>
          <w:szCs w:val="26"/>
        </w:rPr>
        <w:t>МО Панкрушихинский район</w:t>
      </w: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2200"/>
        <w:gridCol w:w="960"/>
        <w:gridCol w:w="960"/>
        <w:gridCol w:w="1125"/>
        <w:gridCol w:w="2433"/>
        <w:gridCol w:w="2245"/>
      </w:tblGrid>
      <w:tr w:rsidR="001742D1" w:rsidRPr="00E3078F" w:rsidTr="00A9626E">
        <w:trPr>
          <w:trHeight w:val="990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2D1" w:rsidRPr="00E3078F" w:rsidRDefault="001742D1" w:rsidP="00A9626E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E3078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Водопотребление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2D1" w:rsidRPr="00E3078F" w:rsidRDefault="001742D1" w:rsidP="00A9626E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E3078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2018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2D1" w:rsidRPr="00E3078F" w:rsidRDefault="001742D1" w:rsidP="00A9626E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E3078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2019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2D1" w:rsidRPr="00E3078F" w:rsidRDefault="001742D1" w:rsidP="00A9626E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E3078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2020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2D1" w:rsidRPr="00E3078F" w:rsidRDefault="001742D1" w:rsidP="00A9626E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E3078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Изменение к предыдущему периоду,%</w:t>
            </w:r>
          </w:p>
        </w:tc>
      </w:tr>
      <w:tr w:rsidR="001742D1" w:rsidRPr="00E3078F" w:rsidTr="00A9626E">
        <w:trPr>
          <w:trHeight w:val="6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2D1" w:rsidRPr="00E3078F" w:rsidRDefault="001742D1" w:rsidP="00A9626E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E3078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м</w:t>
            </w:r>
            <w:r w:rsidRPr="00E3078F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bidi="ar-SA"/>
              </w:rPr>
              <w:t>3</w:t>
            </w:r>
            <w:r w:rsidRPr="00E3078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/год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2D1" w:rsidRPr="00E3078F" w:rsidRDefault="001742D1" w:rsidP="00A9626E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2D1" w:rsidRPr="00E3078F" w:rsidRDefault="001742D1" w:rsidP="00A9626E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2D1" w:rsidRPr="00E3078F" w:rsidRDefault="001742D1" w:rsidP="00A9626E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2D1" w:rsidRPr="00E3078F" w:rsidRDefault="001742D1" w:rsidP="00A9626E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E3078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2019/ 2018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2D1" w:rsidRPr="00E3078F" w:rsidRDefault="001742D1" w:rsidP="00A9626E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E3078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2020/ 2019</w:t>
            </w:r>
          </w:p>
        </w:tc>
      </w:tr>
      <w:tr w:rsidR="00A9626E" w:rsidRPr="00E3078F" w:rsidTr="00A9626E">
        <w:trPr>
          <w:trHeight w:val="3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26E" w:rsidRPr="00E3078F" w:rsidRDefault="00A9626E" w:rsidP="00A9626E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E3078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1. Население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26E" w:rsidRPr="00804097" w:rsidRDefault="00A9626E" w:rsidP="00A9626E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04097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108,9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26E" w:rsidRPr="00804097" w:rsidRDefault="00A9626E" w:rsidP="00A9626E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04097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133,9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26E" w:rsidRPr="002E1671" w:rsidRDefault="00A9626E" w:rsidP="00A9626E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  <w:t>167.58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26E" w:rsidRPr="00804097" w:rsidRDefault="00A9626E" w:rsidP="00A9626E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04097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122,96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26E" w:rsidRPr="002E1671" w:rsidRDefault="00A9626E" w:rsidP="00A9626E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  <w:t>125.15</w:t>
            </w:r>
          </w:p>
        </w:tc>
      </w:tr>
      <w:tr w:rsidR="00A9626E" w:rsidRPr="00E3078F" w:rsidTr="00A9626E">
        <w:trPr>
          <w:trHeight w:val="6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26E" w:rsidRPr="00E3078F" w:rsidRDefault="00A9626E" w:rsidP="00A9626E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E3078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2. Бюджетные потребители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26E" w:rsidRPr="00804097" w:rsidRDefault="00A9626E" w:rsidP="00A9626E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04097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26E" w:rsidRPr="00804097" w:rsidRDefault="00A9626E" w:rsidP="00A9626E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04097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15,9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26E" w:rsidRPr="002E1671" w:rsidRDefault="00A9626E" w:rsidP="00A9626E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  <w:t>11.46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26E" w:rsidRPr="00804097" w:rsidRDefault="00A9626E" w:rsidP="00A9626E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04097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100,63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26E" w:rsidRPr="002E1671" w:rsidRDefault="00A9626E" w:rsidP="00A9626E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  <w:t>72.08</w:t>
            </w:r>
          </w:p>
        </w:tc>
      </w:tr>
      <w:tr w:rsidR="00A9626E" w:rsidRPr="00E3078F" w:rsidTr="00A9626E">
        <w:trPr>
          <w:trHeight w:val="3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26E" w:rsidRPr="00E3078F" w:rsidRDefault="00A9626E" w:rsidP="00A9626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E307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ИТОГО: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26E" w:rsidRPr="00804097" w:rsidRDefault="00A9626E" w:rsidP="00A9626E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04097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124,7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26E" w:rsidRPr="00804097" w:rsidRDefault="00A9626E" w:rsidP="00A9626E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04097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149,8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26E" w:rsidRPr="002E1671" w:rsidRDefault="00A9626E" w:rsidP="00A9626E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  <w:t>179.04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26E" w:rsidRPr="00804097" w:rsidRDefault="00A9626E" w:rsidP="00A9626E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04097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120,13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26E" w:rsidRPr="002E1671" w:rsidRDefault="00A9626E" w:rsidP="00A9626E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  <w:t>119.51</w:t>
            </w:r>
          </w:p>
        </w:tc>
      </w:tr>
    </w:tbl>
    <w:p w:rsidR="008E5FF2" w:rsidRPr="00E3078F" w:rsidRDefault="008E5FF2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561A52" w:rsidRPr="00E3078F" w:rsidRDefault="00561A52" w:rsidP="00561A52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E3078F">
        <w:rPr>
          <w:b/>
          <w:color w:val="000000" w:themeColor="text1"/>
          <w:sz w:val="26"/>
          <w:szCs w:val="26"/>
        </w:rPr>
        <w:t>Часть 2.</w:t>
      </w:r>
      <w:r w:rsidRPr="00E3078F">
        <w:rPr>
          <w:b/>
          <w:color w:val="000000" w:themeColor="text1"/>
          <w:sz w:val="26"/>
          <w:szCs w:val="26"/>
        </w:rPr>
        <w:tab/>
        <w:t xml:space="preserve">Структурный баланс реализации питьевой воды по группам абонентов с разбивкой на хозяйственно-питьевые нужды населения, производственные нужды юридических лиц и другие нужды </w:t>
      </w:r>
      <w:r w:rsidR="00BD4BFA" w:rsidRPr="00E3078F">
        <w:rPr>
          <w:b/>
          <w:color w:val="000000" w:themeColor="text1"/>
          <w:sz w:val="26"/>
          <w:szCs w:val="26"/>
        </w:rPr>
        <w:t>поселений</w:t>
      </w:r>
      <w:r w:rsidRPr="00E3078F">
        <w:rPr>
          <w:b/>
          <w:color w:val="000000" w:themeColor="text1"/>
          <w:sz w:val="26"/>
          <w:szCs w:val="26"/>
        </w:rPr>
        <w:t xml:space="preserve"> (пожаротушение, полив и др.)</w:t>
      </w:r>
    </w:p>
    <w:p w:rsidR="00561A52" w:rsidRPr="00E3078F" w:rsidRDefault="00561A52" w:rsidP="00561A52">
      <w:pPr>
        <w:pStyle w:val="3"/>
        <w:shd w:val="clear" w:color="auto" w:fill="auto"/>
        <w:spacing w:after="0" w:line="312" w:lineRule="auto"/>
        <w:ind w:firstLine="709"/>
        <w:rPr>
          <w:color w:val="000000" w:themeColor="text1"/>
          <w:sz w:val="26"/>
          <w:szCs w:val="26"/>
        </w:rPr>
      </w:pPr>
    </w:p>
    <w:p w:rsidR="009C7D74" w:rsidRPr="00E3078F" w:rsidRDefault="00561A52" w:rsidP="00561A52">
      <w:pPr>
        <w:pStyle w:val="3"/>
        <w:shd w:val="clear" w:color="auto" w:fill="auto"/>
        <w:spacing w:after="0" w:line="312" w:lineRule="auto"/>
        <w:ind w:firstLine="709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Расчет водопотребления МО </w:t>
      </w:r>
      <w:r w:rsidR="00152E56" w:rsidRPr="00E3078F">
        <w:rPr>
          <w:color w:val="000000" w:themeColor="text1"/>
          <w:sz w:val="26"/>
          <w:szCs w:val="26"/>
        </w:rPr>
        <w:t>Романовский</w:t>
      </w:r>
      <w:r w:rsidRPr="00E3078F">
        <w:rPr>
          <w:color w:val="000000" w:themeColor="text1"/>
          <w:sz w:val="26"/>
          <w:szCs w:val="26"/>
        </w:rPr>
        <w:t xml:space="preserve"> сельсовет представлен в таблице 7.</w:t>
      </w:r>
    </w:p>
    <w:p w:rsidR="00F36CE8" w:rsidRPr="00E3078F" w:rsidRDefault="00F36CE8" w:rsidP="00561A52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F36CE8" w:rsidRPr="00E3078F" w:rsidRDefault="00F36CE8">
      <w:pPr>
        <w:widowControl/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en-US" w:bidi="ar-SA"/>
        </w:rPr>
      </w:pPr>
      <w:r w:rsidRPr="00E3078F">
        <w:rPr>
          <w:color w:val="000000" w:themeColor="text1"/>
          <w:sz w:val="26"/>
          <w:szCs w:val="26"/>
        </w:rPr>
        <w:br w:type="page"/>
      </w:r>
    </w:p>
    <w:p w:rsidR="00561A52" w:rsidRPr="00E3078F" w:rsidRDefault="00561A52" w:rsidP="00561A52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lastRenderedPageBreak/>
        <w:t>Таблица 7</w:t>
      </w:r>
    </w:p>
    <w:p w:rsidR="00F36CE8" w:rsidRPr="00E3078F" w:rsidRDefault="00F36CE8" w:rsidP="00561A52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561A52" w:rsidRPr="00E3078F" w:rsidRDefault="00561A52" w:rsidP="00561A52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Расчет водопотребления МО </w:t>
      </w:r>
      <w:r w:rsidR="00152E56" w:rsidRPr="00E3078F">
        <w:rPr>
          <w:color w:val="000000" w:themeColor="text1"/>
          <w:sz w:val="26"/>
          <w:szCs w:val="26"/>
        </w:rPr>
        <w:t>Романовский</w:t>
      </w:r>
      <w:r w:rsidRPr="00E3078F">
        <w:rPr>
          <w:color w:val="000000" w:themeColor="text1"/>
          <w:sz w:val="26"/>
          <w:szCs w:val="26"/>
        </w:rPr>
        <w:t xml:space="preserve"> сельсовет</w:t>
      </w:r>
    </w:p>
    <w:tbl>
      <w:tblPr>
        <w:tblW w:w="1000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2835"/>
        <w:gridCol w:w="904"/>
        <w:gridCol w:w="1175"/>
        <w:gridCol w:w="1060"/>
        <w:gridCol w:w="902"/>
        <w:gridCol w:w="994"/>
        <w:gridCol w:w="850"/>
        <w:gridCol w:w="859"/>
      </w:tblGrid>
      <w:tr w:rsidR="008B3194" w:rsidRPr="00E3078F" w:rsidTr="00C52540">
        <w:trPr>
          <w:trHeight w:hRule="exact" w:val="1422"/>
        </w:trPr>
        <w:tc>
          <w:tcPr>
            <w:tcW w:w="426" w:type="dxa"/>
            <w:shd w:val="clear" w:color="auto" w:fill="FFFFFF"/>
            <w:vAlign w:val="center"/>
            <w:hideMark/>
          </w:tcPr>
          <w:p w:rsidR="003D1076" w:rsidRPr="00E3078F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№ п/п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3D1076" w:rsidRPr="00E3078F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Наименование</w:t>
            </w:r>
          </w:p>
          <w:p w:rsidR="003D1076" w:rsidRPr="00E3078F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потребителя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3D1076" w:rsidRPr="00E3078F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Насел чел., (гол. скота</w:t>
            </w:r>
            <w:r w:rsidR="00C62B5E" w:rsidRPr="00E3078F">
              <w:rPr>
                <w:rStyle w:val="af"/>
                <w:b w:val="0"/>
                <w:color w:val="000000" w:themeColor="text1"/>
              </w:rPr>
              <w:t>, кв.м</w:t>
            </w:r>
            <w:r w:rsidRPr="00E3078F">
              <w:rPr>
                <w:rStyle w:val="af"/>
                <w:b w:val="0"/>
                <w:color w:val="000000" w:themeColor="text1"/>
              </w:rPr>
              <w:t>)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3D1076" w:rsidRPr="00E3078F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Норма водопотребления,</w:t>
            </w:r>
          </w:p>
          <w:p w:rsidR="003D1076" w:rsidRPr="00E3078F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л/сут/чел.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3D1076" w:rsidRPr="00E3078F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Средне суточный ход м</w:t>
            </w:r>
            <w:r w:rsidRPr="00E3078F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E3078F">
              <w:rPr>
                <w:rStyle w:val="af"/>
                <w:b w:val="0"/>
                <w:color w:val="000000" w:themeColor="text1"/>
              </w:rPr>
              <w:t>/сут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3D1076" w:rsidRPr="00E3078F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Макс.</w:t>
            </w:r>
          </w:p>
          <w:p w:rsidR="003D1076" w:rsidRPr="00E3078F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суточный</w:t>
            </w:r>
          </w:p>
          <w:p w:rsidR="003D1076" w:rsidRPr="00E3078F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расход</w:t>
            </w:r>
          </w:p>
          <w:p w:rsidR="003D1076" w:rsidRPr="00E3078F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м</w:t>
            </w:r>
            <w:r w:rsidRPr="00E3078F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E3078F">
              <w:rPr>
                <w:rStyle w:val="af"/>
                <w:b w:val="0"/>
                <w:color w:val="000000" w:themeColor="text1"/>
              </w:rPr>
              <w:t>/сут</w:t>
            </w:r>
          </w:p>
        </w:tc>
        <w:tc>
          <w:tcPr>
            <w:tcW w:w="994" w:type="dxa"/>
            <w:shd w:val="clear" w:color="auto" w:fill="FFFFFF"/>
            <w:vAlign w:val="center"/>
            <w:hideMark/>
          </w:tcPr>
          <w:p w:rsidR="003D1076" w:rsidRPr="00E3078F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Коэф-т Часовой</w:t>
            </w:r>
          </w:p>
          <w:p w:rsidR="003D1076" w:rsidRPr="00E3078F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Неравномерности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3D1076" w:rsidRPr="00E3078F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Макс.</w:t>
            </w:r>
          </w:p>
          <w:p w:rsidR="003D1076" w:rsidRPr="00E3078F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часовой</w:t>
            </w:r>
          </w:p>
          <w:p w:rsidR="003D1076" w:rsidRPr="00E3078F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расход</w:t>
            </w:r>
          </w:p>
          <w:p w:rsidR="003D1076" w:rsidRPr="00E3078F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м</w:t>
            </w:r>
            <w:r w:rsidRPr="00E3078F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E3078F">
              <w:rPr>
                <w:rStyle w:val="af"/>
                <w:b w:val="0"/>
                <w:color w:val="000000" w:themeColor="text1"/>
              </w:rPr>
              <w:t>/час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3D1076" w:rsidRPr="00E3078F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Расчет</w:t>
            </w:r>
          </w:p>
          <w:p w:rsidR="003D1076" w:rsidRPr="00E3078F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сек.</w:t>
            </w:r>
          </w:p>
          <w:p w:rsidR="003D1076" w:rsidRPr="00E3078F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расход,</w:t>
            </w:r>
          </w:p>
          <w:p w:rsidR="003D1076" w:rsidRPr="00E3078F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л/с</w:t>
            </w:r>
          </w:p>
        </w:tc>
      </w:tr>
      <w:tr w:rsidR="00F3736F" w:rsidRPr="00E3078F" w:rsidTr="00D26BB5">
        <w:trPr>
          <w:trHeight w:hRule="exact" w:val="2671"/>
        </w:trPr>
        <w:tc>
          <w:tcPr>
            <w:tcW w:w="426" w:type="dxa"/>
            <w:shd w:val="clear" w:color="auto" w:fill="FFFFFF"/>
            <w:vAlign w:val="center"/>
          </w:tcPr>
          <w:p w:rsidR="00F3736F" w:rsidRPr="00E3078F" w:rsidRDefault="00F3736F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1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F3736F" w:rsidRPr="00E3078F" w:rsidRDefault="00F3736F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Многоквартирные и жилые дома с централизованным холодным водоснабжением, без централизованного водоотведения, оборудованные раковинами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F3736F" w:rsidRPr="00E3078F" w:rsidRDefault="00F3736F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bCs w:val="0"/>
                <w:color w:val="000000" w:themeColor="text1"/>
              </w:rPr>
              <w:t>121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F3736F" w:rsidRPr="00E3078F" w:rsidRDefault="00F3736F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bCs w:val="0"/>
                <w:color w:val="000000" w:themeColor="text1"/>
              </w:rPr>
              <w:t>79,6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9,632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11,558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4,8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2,312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0,642</w:t>
            </w:r>
          </w:p>
        </w:tc>
      </w:tr>
      <w:tr w:rsidR="00F3736F" w:rsidRPr="00E3078F" w:rsidTr="00C52540">
        <w:trPr>
          <w:trHeight w:hRule="exact" w:val="2564"/>
        </w:trPr>
        <w:tc>
          <w:tcPr>
            <w:tcW w:w="426" w:type="dxa"/>
            <w:shd w:val="clear" w:color="auto" w:fill="FFFFFF"/>
            <w:vAlign w:val="center"/>
            <w:hideMark/>
          </w:tcPr>
          <w:p w:rsidR="00F3736F" w:rsidRPr="00E3078F" w:rsidRDefault="00F3736F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2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F3736F" w:rsidRPr="00E3078F" w:rsidRDefault="00F3736F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Многоквартирные и жилые дома без водонагревателей с централизованным холодным водоснабжением и водоотведением, оборудованные раковинами и мойками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F3736F" w:rsidRPr="00E3078F" w:rsidRDefault="00F3736F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bCs w:val="0"/>
                <w:color w:val="000000" w:themeColor="text1"/>
              </w:rPr>
              <w:t>103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F3736F" w:rsidRPr="00E3078F" w:rsidRDefault="00F3736F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bCs w:val="0"/>
                <w:color w:val="000000" w:themeColor="text1"/>
              </w:rPr>
              <w:t>104,9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10,805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12,966</w:t>
            </w:r>
          </w:p>
        </w:tc>
        <w:tc>
          <w:tcPr>
            <w:tcW w:w="994" w:type="dxa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4,8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2,593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0,72</w:t>
            </w:r>
          </w:p>
        </w:tc>
      </w:tr>
      <w:tr w:rsidR="00F3736F" w:rsidRPr="00E3078F" w:rsidTr="00C750F3">
        <w:trPr>
          <w:trHeight w:hRule="exact" w:val="832"/>
        </w:trPr>
        <w:tc>
          <w:tcPr>
            <w:tcW w:w="426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3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F3736F" w:rsidRPr="00E3078F" w:rsidRDefault="00F3736F" w:rsidP="00C750F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Многоквартирные и жилые дома с водоразборной колонкой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F3736F" w:rsidRPr="00E3078F" w:rsidRDefault="00F3736F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bCs w:val="0"/>
                <w:color w:val="000000" w:themeColor="text1"/>
              </w:rPr>
            </w:pPr>
            <w:r w:rsidRPr="00E3078F">
              <w:rPr>
                <w:rStyle w:val="af"/>
                <w:b w:val="0"/>
                <w:bCs w:val="0"/>
                <w:color w:val="000000" w:themeColor="text1"/>
              </w:rPr>
              <w:t>3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F3736F" w:rsidRPr="00E3078F" w:rsidRDefault="00F3736F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bCs w:val="0"/>
                <w:color w:val="000000" w:themeColor="text1"/>
              </w:rPr>
            </w:pPr>
            <w:r w:rsidRPr="00E3078F">
              <w:rPr>
                <w:rStyle w:val="af"/>
                <w:b w:val="0"/>
                <w:bCs w:val="0"/>
                <w:color w:val="000000" w:themeColor="text1"/>
              </w:rPr>
              <w:t>30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0,09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0,108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4,8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0,022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0,006</w:t>
            </w:r>
          </w:p>
        </w:tc>
      </w:tr>
      <w:tr w:rsidR="00F3736F" w:rsidRPr="00E3078F" w:rsidTr="00C750F3">
        <w:trPr>
          <w:trHeight w:hRule="exact" w:val="580"/>
        </w:trPr>
        <w:tc>
          <w:tcPr>
            <w:tcW w:w="426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4</w:t>
            </w:r>
          </w:p>
        </w:tc>
        <w:tc>
          <w:tcPr>
            <w:tcW w:w="2835" w:type="dxa"/>
            <w:shd w:val="clear" w:color="auto" w:fill="FFFFFF"/>
            <w:hideMark/>
          </w:tcPr>
          <w:p w:rsidR="00F3736F" w:rsidRPr="00E3078F" w:rsidRDefault="00F3736F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Содержание скота:</w:t>
            </w:r>
          </w:p>
          <w:p w:rsidR="00F3736F" w:rsidRPr="00E3078F" w:rsidRDefault="00F3736F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- коров молочных</w:t>
            </w:r>
          </w:p>
          <w:p w:rsidR="00F3736F" w:rsidRPr="00E3078F" w:rsidRDefault="00F3736F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F3736F" w:rsidRPr="00E3078F" w:rsidRDefault="00F3736F" w:rsidP="00854C1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bCs w:val="0"/>
                <w:color w:val="000000" w:themeColor="text1"/>
              </w:rPr>
              <w:t>11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F3736F" w:rsidRPr="00E3078F" w:rsidRDefault="00F3736F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bCs w:val="0"/>
                <w:color w:val="000000" w:themeColor="text1"/>
              </w:rPr>
              <w:t>75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0,836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1,003</w:t>
            </w:r>
          </w:p>
        </w:tc>
        <w:tc>
          <w:tcPr>
            <w:tcW w:w="994" w:type="dxa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4,8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0,201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0,056</w:t>
            </w:r>
          </w:p>
        </w:tc>
      </w:tr>
      <w:tr w:rsidR="00F3736F" w:rsidRPr="00E3078F" w:rsidTr="00C52540">
        <w:trPr>
          <w:trHeight w:hRule="exact" w:val="544"/>
        </w:trPr>
        <w:tc>
          <w:tcPr>
            <w:tcW w:w="426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5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F3736F" w:rsidRPr="00E3078F" w:rsidRDefault="00F3736F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Бюджетные организации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F3736F" w:rsidRPr="00E3078F" w:rsidRDefault="00F3736F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1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F3736F" w:rsidRPr="00E3078F" w:rsidRDefault="00F3736F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 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0,146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0,175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4,8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0,035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0,01</w:t>
            </w:r>
          </w:p>
        </w:tc>
      </w:tr>
      <w:tr w:rsidR="00F3736F" w:rsidRPr="00E3078F" w:rsidTr="00C750F3">
        <w:trPr>
          <w:trHeight w:hRule="exact" w:val="666"/>
        </w:trPr>
        <w:tc>
          <w:tcPr>
            <w:tcW w:w="426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6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F3736F" w:rsidRPr="00E3078F" w:rsidRDefault="00F3736F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Непредвиденные расходы (10% от п.1+2+3)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F3736F" w:rsidRPr="00E3078F" w:rsidRDefault="00F3736F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bCs w:val="0"/>
                <w:color w:val="000000" w:themeColor="text1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F3736F" w:rsidRPr="00E3078F" w:rsidRDefault="00F3736F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bCs w:val="0"/>
                <w:color w:val="000000" w:themeColor="text1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2,127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2,552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 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0,106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0,029</w:t>
            </w:r>
          </w:p>
        </w:tc>
      </w:tr>
      <w:tr w:rsidR="00F3736F" w:rsidRPr="00E3078F" w:rsidTr="00C750F3">
        <w:trPr>
          <w:trHeight w:hRule="exact" w:val="528"/>
        </w:trPr>
        <w:tc>
          <w:tcPr>
            <w:tcW w:w="426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7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F3736F" w:rsidRPr="00E3078F" w:rsidRDefault="00F3736F" w:rsidP="00E6292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Полив земельных участков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F3736F" w:rsidRPr="00E3078F" w:rsidRDefault="00F3736F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5900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F3736F" w:rsidRPr="00E3078F" w:rsidRDefault="00F3736F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3,0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38,85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46,62</w:t>
            </w:r>
          </w:p>
        </w:tc>
        <w:tc>
          <w:tcPr>
            <w:tcW w:w="2703" w:type="dxa"/>
            <w:gridSpan w:val="3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не учитывается</w:t>
            </w:r>
          </w:p>
        </w:tc>
      </w:tr>
      <w:tr w:rsidR="00F3736F" w:rsidRPr="00E3078F" w:rsidTr="00C750F3">
        <w:trPr>
          <w:trHeight w:hRule="exact" w:val="964"/>
        </w:trPr>
        <w:tc>
          <w:tcPr>
            <w:tcW w:w="426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8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F3736F" w:rsidRPr="00E3078F" w:rsidRDefault="00F3736F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Наружное пожаротуше</w:t>
            </w:r>
            <w:r w:rsidRPr="00E3078F">
              <w:rPr>
                <w:rStyle w:val="af"/>
                <w:b w:val="0"/>
                <w:color w:val="000000" w:themeColor="text1"/>
              </w:rPr>
              <w:softHyphen/>
              <w:t>ние 1 инцидент с расходом 15л/с в течении З часов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F3736F" w:rsidRPr="00E3078F" w:rsidRDefault="00F3736F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F3736F" w:rsidRPr="00E3078F" w:rsidRDefault="00F3736F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 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</w:t>
            </w:r>
          </w:p>
        </w:tc>
      </w:tr>
      <w:tr w:rsidR="00F3736F" w:rsidRPr="00E3078F" w:rsidTr="00C750F3">
        <w:trPr>
          <w:trHeight w:hRule="exact" w:val="924"/>
        </w:trPr>
        <w:tc>
          <w:tcPr>
            <w:tcW w:w="426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9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F3736F" w:rsidRPr="00E3078F" w:rsidRDefault="00F3736F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Внутреннее пожаро</w:t>
            </w:r>
            <w:r w:rsidRPr="00E3078F">
              <w:rPr>
                <w:rStyle w:val="af"/>
                <w:b w:val="0"/>
                <w:color w:val="000000" w:themeColor="text1"/>
              </w:rPr>
              <w:softHyphen/>
              <w:t>тушение 1 струя по 2,5л/с в течении 3 часов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F3736F" w:rsidRPr="00E3078F" w:rsidRDefault="00F3736F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F3736F" w:rsidRPr="00E3078F" w:rsidRDefault="00F3736F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 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</w:t>
            </w:r>
          </w:p>
        </w:tc>
      </w:tr>
      <w:tr w:rsidR="00F3736F" w:rsidRPr="00E3078F" w:rsidTr="00C750F3">
        <w:trPr>
          <w:trHeight w:hRule="exact" w:val="459"/>
        </w:trPr>
        <w:tc>
          <w:tcPr>
            <w:tcW w:w="426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10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F3736F" w:rsidRPr="00E3078F" w:rsidRDefault="00F3736F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Итого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F3736F" w:rsidRPr="00E3078F" w:rsidRDefault="00F3736F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64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F3736F" w:rsidRPr="00E3078F" w:rsidRDefault="00F3736F" w:rsidP="00C52540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62,486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74,982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 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5,269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1,463</w:t>
            </w:r>
          </w:p>
        </w:tc>
      </w:tr>
      <w:tr w:rsidR="00F3736F" w:rsidRPr="00E3078F" w:rsidTr="00C750F3">
        <w:trPr>
          <w:trHeight w:hRule="exact" w:val="495"/>
        </w:trPr>
        <w:tc>
          <w:tcPr>
            <w:tcW w:w="426" w:type="dxa"/>
            <w:shd w:val="clear" w:color="auto" w:fill="FFFFFF"/>
            <w:vAlign w:val="center"/>
          </w:tcPr>
          <w:p w:rsidR="00F3736F" w:rsidRPr="00E3078F" w:rsidRDefault="00F3736F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F3736F" w:rsidRPr="00E3078F" w:rsidRDefault="00F3736F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Без учета пожаротушения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F3736F" w:rsidRPr="00E3078F" w:rsidRDefault="00F3736F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F3736F" w:rsidRPr="00E3078F" w:rsidRDefault="00F3736F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62,486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74,982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 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5,269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1,463</w:t>
            </w:r>
          </w:p>
        </w:tc>
      </w:tr>
    </w:tbl>
    <w:p w:rsidR="00561A52" w:rsidRPr="00E3078F" w:rsidRDefault="00561A52" w:rsidP="00561A52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063D47" w:rsidRPr="00E3078F" w:rsidRDefault="00063D47" w:rsidP="00063D47">
      <w:pPr>
        <w:pStyle w:val="3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Примечание:</w:t>
      </w:r>
    </w:p>
    <w:p w:rsidR="00063D47" w:rsidRPr="00E3078F" w:rsidRDefault="00063D47" w:rsidP="00063D47">
      <w:pPr>
        <w:pStyle w:val="3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1.</w:t>
      </w:r>
      <w:r w:rsidRPr="00E3078F">
        <w:rPr>
          <w:color w:val="000000" w:themeColor="text1"/>
          <w:sz w:val="26"/>
          <w:szCs w:val="26"/>
        </w:rPr>
        <w:tab/>
        <w:t>Коэффициент часовой неравномерности при населении</w:t>
      </w:r>
      <w:r w:rsidR="007925B3" w:rsidRPr="00E3078F">
        <w:rPr>
          <w:color w:val="000000" w:themeColor="text1"/>
          <w:sz w:val="26"/>
          <w:szCs w:val="26"/>
        </w:rPr>
        <w:t xml:space="preserve">, получающем </w:t>
      </w:r>
      <w:r w:rsidR="007925B3" w:rsidRPr="00E3078F">
        <w:rPr>
          <w:color w:val="000000" w:themeColor="text1"/>
          <w:sz w:val="26"/>
          <w:szCs w:val="26"/>
        </w:rPr>
        <w:lastRenderedPageBreak/>
        <w:t>услугу,</w:t>
      </w:r>
      <w:r w:rsidR="004861C7" w:rsidRPr="00E3078F">
        <w:rPr>
          <w:color w:val="000000" w:themeColor="text1"/>
          <w:sz w:val="26"/>
          <w:szCs w:val="26"/>
        </w:rPr>
        <w:t>226</w:t>
      </w:r>
      <w:r w:rsidRPr="00E3078F">
        <w:rPr>
          <w:color w:val="000000" w:themeColor="text1"/>
          <w:sz w:val="26"/>
          <w:szCs w:val="26"/>
        </w:rPr>
        <w:t xml:space="preserve"> человек</w:t>
      </w:r>
      <w:r w:rsidR="00C20E17" w:rsidRPr="00E3078F">
        <w:rPr>
          <w:color w:val="000000" w:themeColor="text1"/>
          <w:sz w:val="26"/>
          <w:szCs w:val="26"/>
        </w:rPr>
        <w:t>а</w:t>
      </w:r>
      <w:r w:rsidRPr="00E3078F">
        <w:rPr>
          <w:color w:val="000000" w:themeColor="text1"/>
          <w:sz w:val="26"/>
          <w:szCs w:val="26"/>
        </w:rPr>
        <w:t xml:space="preserve"> равен R=1,2x</w:t>
      </w:r>
      <w:r w:rsidR="00C20E17" w:rsidRPr="00E3078F">
        <w:rPr>
          <w:color w:val="000000" w:themeColor="text1"/>
          <w:sz w:val="26"/>
          <w:szCs w:val="26"/>
        </w:rPr>
        <w:t>4</w:t>
      </w:r>
      <w:r w:rsidRPr="00E3078F">
        <w:rPr>
          <w:color w:val="000000" w:themeColor="text1"/>
          <w:sz w:val="26"/>
          <w:szCs w:val="26"/>
        </w:rPr>
        <w:t>,</w:t>
      </w:r>
      <w:r w:rsidR="004861C7" w:rsidRPr="00E3078F">
        <w:rPr>
          <w:color w:val="000000" w:themeColor="text1"/>
          <w:sz w:val="26"/>
          <w:szCs w:val="26"/>
        </w:rPr>
        <w:t>0</w:t>
      </w:r>
      <w:r w:rsidRPr="00E3078F">
        <w:rPr>
          <w:color w:val="000000" w:themeColor="text1"/>
          <w:sz w:val="26"/>
          <w:szCs w:val="26"/>
        </w:rPr>
        <w:t>=</w:t>
      </w:r>
      <w:r w:rsidR="004861C7" w:rsidRPr="00E3078F">
        <w:rPr>
          <w:color w:val="000000" w:themeColor="text1"/>
          <w:sz w:val="26"/>
          <w:szCs w:val="26"/>
        </w:rPr>
        <w:t>4,8</w:t>
      </w:r>
      <w:r w:rsidRPr="00E3078F">
        <w:rPr>
          <w:color w:val="000000" w:themeColor="text1"/>
          <w:sz w:val="26"/>
          <w:szCs w:val="26"/>
        </w:rPr>
        <w:t>.</w:t>
      </w:r>
    </w:p>
    <w:p w:rsidR="00DC1B56" w:rsidRPr="00E3078F" w:rsidRDefault="00063D47" w:rsidP="00DC1B56">
      <w:pPr>
        <w:pStyle w:val="3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2.</w:t>
      </w:r>
      <w:r w:rsidRPr="00E3078F">
        <w:rPr>
          <w:color w:val="000000" w:themeColor="text1"/>
          <w:sz w:val="26"/>
          <w:szCs w:val="26"/>
        </w:rPr>
        <w:tab/>
      </w:r>
      <w:r w:rsidR="00AC1324" w:rsidRPr="00E3078F">
        <w:rPr>
          <w:color w:val="000000" w:themeColor="text1"/>
          <w:sz w:val="26"/>
          <w:szCs w:val="26"/>
        </w:rPr>
        <w:t>Прочие потребители</w:t>
      </w:r>
      <w:r w:rsidRPr="00E3078F">
        <w:rPr>
          <w:color w:val="000000" w:themeColor="text1"/>
          <w:sz w:val="26"/>
          <w:szCs w:val="26"/>
        </w:rPr>
        <w:t xml:space="preserve"> на территории населенного пункта отсутствуют.</w:t>
      </w:r>
    </w:p>
    <w:p w:rsidR="00063D47" w:rsidRPr="00E3078F" w:rsidRDefault="00063D47" w:rsidP="00063D47">
      <w:pPr>
        <w:pStyle w:val="3"/>
        <w:shd w:val="clear" w:color="auto" w:fill="auto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3.</w:t>
      </w:r>
      <w:r w:rsidRPr="00E3078F">
        <w:rPr>
          <w:color w:val="000000" w:themeColor="text1"/>
          <w:sz w:val="26"/>
          <w:szCs w:val="26"/>
        </w:rPr>
        <w:tab/>
        <w:t>Расход питьевой воды рассчитан при водопотреблении из централизованного источника водоснабжения. Остальное население использует воду из индивидуальных источников.</w:t>
      </w:r>
    </w:p>
    <w:p w:rsidR="00DC1B56" w:rsidRPr="00E3078F" w:rsidRDefault="00DC1B56" w:rsidP="00063D47">
      <w:pPr>
        <w:pStyle w:val="3"/>
        <w:shd w:val="clear" w:color="auto" w:fill="auto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pacing w:val="0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4.</w:t>
      </w:r>
      <w:r w:rsidRPr="00E3078F">
        <w:rPr>
          <w:color w:val="000000" w:themeColor="text1"/>
          <w:sz w:val="26"/>
          <w:szCs w:val="26"/>
        </w:rPr>
        <w:tab/>
      </w:r>
      <w:r w:rsidRPr="00E3078F">
        <w:rPr>
          <w:color w:val="000000" w:themeColor="text1"/>
          <w:spacing w:val="0"/>
          <w:sz w:val="26"/>
          <w:szCs w:val="26"/>
        </w:rPr>
        <w:t>Расход воды объектов, предполагаемых к подключению к централизованной системе водоснабжения населенного пункта, учтены в графе «непредвиденные расходы».</w:t>
      </w:r>
    </w:p>
    <w:p w:rsidR="00103A47" w:rsidRPr="00E3078F" w:rsidRDefault="00103A47" w:rsidP="00E4772B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Расчет водопотребления МО </w:t>
      </w:r>
      <w:r w:rsidR="00152E56" w:rsidRPr="00E3078F">
        <w:rPr>
          <w:color w:val="000000" w:themeColor="text1"/>
          <w:sz w:val="26"/>
          <w:szCs w:val="26"/>
        </w:rPr>
        <w:t>Романовский</w:t>
      </w:r>
      <w:r w:rsidRPr="00E3078F">
        <w:rPr>
          <w:color w:val="000000" w:themeColor="text1"/>
          <w:sz w:val="26"/>
          <w:szCs w:val="26"/>
        </w:rPr>
        <w:t xml:space="preserve"> сельсовет</w:t>
      </w:r>
      <w:r w:rsidR="00E4772B" w:rsidRPr="00E3078F">
        <w:rPr>
          <w:color w:val="000000" w:themeColor="text1"/>
          <w:sz w:val="26"/>
          <w:szCs w:val="26"/>
        </w:rPr>
        <w:t xml:space="preserve"> на расчетный период</w:t>
      </w:r>
      <w:r w:rsidRPr="00E3078F">
        <w:rPr>
          <w:color w:val="000000" w:themeColor="text1"/>
          <w:sz w:val="26"/>
          <w:szCs w:val="26"/>
        </w:rPr>
        <w:t xml:space="preserve"> представлен в таблице </w:t>
      </w:r>
      <w:r w:rsidR="00E4772B" w:rsidRPr="00E3078F">
        <w:rPr>
          <w:color w:val="000000" w:themeColor="text1"/>
          <w:sz w:val="26"/>
          <w:szCs w:val="26"/>
        </w:rPr>
        <w:t>8</w:t>
      </w:r>
      <w:r w:rsidRPr="00E3078F">
        <w:rPr>
          <w:color w:val="000000" w:themeColor="text1"/>
          <w:sz w:val="26"/>
          <w:szCs w:val="26"/>
        </w:rPr>
        <w:t>.</w:t>
      </w:r>
    </w:p>
    <w:p w:rsidR="00C20E17" w:rsidRPr="00E3078F" w:rsidRDefault="00C20E17" w:rsidP="00103A47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103A47" w:rsidRPr="00E3078F" w:rsidRDefault="00103A47" w:rsidP="00103A47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Таблица </w:t>
      </w:r>
      <w:r w:rsidR="00E4772B" w:rsidRPr="00E3078F">
        <w:rPr>
          <w:color w:val="000000" w:themeColor="text1"/>
          <w:sz w:val="26"/>
          <w:szCs w:val="26"/>
        </w:rPr>
        <w:t>8</w:t>
      </w:r>
    </w:p>
    <w:p w:rsidR="00C20E17" w:rsidRPr="00E3078F" w:rsidRDefault="00C20E17" w:rsidP="00103A47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103A47" w:rsidRPr="00E3078F" w:rsidRDefault="00103A47" w:rsidP="00103A47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Расчет водопотребления МО </w:t>
      </w:r>
      <w:r w:rsidR="00152E56" w:rsidRPr="00E3078F">
        <w:rPr>
          <w:color w:val="000000" w:themeColor="text1"/>
          <w:sz w:val="26"/>
          <w:szCs w:val="26"/>
        </w:rPr>
        <w:t>Романовский</w:t>
      </w:r>
      <w:r w:rsidRPr="00E3078F">
        <w:rPr>
          <w:color w:val="000000" w:themeColor="text1"/>
          <w:sz w:val="26"/>
          <w:szCs w:val="26"/>
        </w:rPr>
        <w:t xml:space="preserve"> сельсовет</w:t>
      </w:r>
      <w:r w:rsidR="00E4772B" w:rsidRPr="00E3078F">
        <w:rPr>
          <w:color w:val="000000" w:themeColor="text1"/>
          <w:sz w:val="26"/>
          <w:szCs w:val="26"/>
        </w:rPr>
        <w:t xml:space="preserve"> на расчетный период</w:t>
      </w:r>
    </w:p>
    <w:tbl>
      <w:tblPr>
        <w:tblW w:w="1000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2835"/>
        <w:gridCol w:w="904"/>
        <w:gridCol w:w="1175"/>
        <w:gridCol w:w="1060"/>
        <w:gridCol w:w="902"/>
        <w:gridCol w:w="994"/>
        <w:gridCol w:w="850"/>
        <w:gridCol w:w="859"/>
      </w:tblGrid>
      <w:tr w:rsidR="00103A47" w:rsidRPr="00E3078F" w:rsidTr="00C52540">
        <w:trPr>
          <w:trHeight w:hRule="exact" w:val="1464"/>
        </w:trPr>
        <w:tc>
          <w:tcPr>
            <w:tcW w:w="426" w:type="dxa"/>
            <w:shd w:val="clear" w:color="auto" w:fill="FFFFFF"/>
            <w:vAlign w:val="center"/>
            <w:hideMark/>
          </w:tcPr>
          <w:p w:rsidR="00103A47" w:rsidRPr="00E3078F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№ п/п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103A47" w:rsidRPr="00E3078F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Наименование</w:t>
            </w:r>
          </w:p>
          <w:p w:rsidR="00103A47" w:rsidRPr="00E3078F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потребителя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103A47" w:rsidRPr="00E3078F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Насел чел., (гол. скота, кв.м)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103A47" w:rsidRPr="00E3078F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Норма водопотребления,</w:t>
            </w:r>
          </w:p>
          <w:p w:rsidR="00103A47" w:rsidRPr="00E3078F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л/сут/чел.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103A47" w:rsidRPr="00E3078F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Средне суточный ход м</w:t>
            </w:r>
            <w:r w:rsidRPr="00E3078F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E3078F">
              <w:rPr>
                <w:rStyle w:val="af"/>
                <w:b w:val="0"/>
                <w:color w:val="000000" w:themeColor="text1"/>
              </w:rPr>
              <w:t>/сут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103A47" w:rsidRPr="00E3078F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Макс.</w:t>
            </w:r>
          </w:p>
          <w:p w:rsidR="00103A47" w:rsidRPr="00E3078F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суточный</w:t>
            </w:r>
          </w:p>
          <w:p w:rsidR="00103A47" w:rsidRPr="00E3078F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расход</w:t>
            </w:r>
          </w:p>
          <w:p w:rsidR="00103A47" w:rsidRPr="00E3078F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м</w:t>
            </w:r>
            <w:r w:rsidRPr="00E3078F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E3078F">
              <w:rPr>
                <w:rStyle w:val="af"/>
                <w:b w:val="0"/>
                <w:color w:val="000000" w:themeColor="text1"/>
              </w:rPr>
              <w:t>/сут</w:t>
            </w:r>
          </w:p>
        </w:tc>
        <w:tc>
          <w:tcPr>
            <w:tcW w:w="994" w:type="dxa"/>
            <w:shd w:val="clear" w:color="auto" w:fill="FFFFFF"/>
            <w:vAlign w:val="center"/>
            <w:hideMark/>
          </w:tcPr>
          <w:p w:rsidR="00103A47" w:rsidRPr="00E3078F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Коэф-т Часовой</w:t>
            </w:r>
          </w:p>
          <w:p w:rsidR="00103A47" w:rsidRPr="00E3078F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Неравномерности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103A47" w:rsidRPr="00E3078F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Макс.</w:t>
            </w:r>
          </w:p>
          <w:p w:rsidR="00103A47" w:rsidRPr="00E3078F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часовой</w:t>
            </w:r>
          </w:p>
          <w:p w:rsidR="00103A47" w:rsidRPr="00E3078F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расход</w:t>
            </w:r>
          </w:p>
          <w:p w:rsidR="00103A47" w:rsidRPr="00E3078F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м</w:t>
            </w:r>
            <w:r w:rsidRPr="00E3078F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E3078F">
              <w:rPr>
                <w:rStyle w:val="af"/>
                <w:b w:val="0"/>
                <w:color w:val="000000" w:themeColor="text1"/>
              </w:rPr>
              <w:t>/час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103A47" w:rsidRPr="00E3078F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Расчет</w:t>
            </w:r>
          </w:p>
          <w:p w:rsidR="00103A47" w:rsidRPr="00E3078F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сек.</w:t>
            </w:r>
          </w:p>
          <w:p w:rsidR="00103A47" w:rsidRPr="00E3078F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расход,</w:t>
            </w:r>
          </w:p>
          <w:p w:rsidR="00103A47" w:rsidRPr="00E3078F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л/с</w:t>
            </w:r>
          </w:p>
        </w:tc>
      </w:tr>
      <w:tr w:rsidR="00F3736F" w:rsidRPr="00E3078F" w:rsidTr="00F3736F">
        <w:trPr>
          <w:trHeight w:hRule="exact" w:val="2605"/>
        </w:trPr>
        <w:tc>
          <w:tcPr>
            <w:tcW w:w="426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1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Многоквартирные и жилые дома с централизованным холодным водоснабжением, без централизованного водоотведения, оборудованные раковинами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bCs w:val="0"/>
                <w:color w:val="000000" w:themeColor="text1"/>
              </w:rPr>
              <w:t>121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bCs w:val="0"/>
                <w:color w:val="000000" w:themeColor="text1"/>
              </w:rPr>
              <w:t>79,6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9,632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11,558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4,8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2,312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0,642</w:t>
            </w:r>
          </w:p>
        </w:tc>
      </w:tr>
      <w:tr w:rsidR="00F3736F" w:rsidRPr="00E3078F" w:rsidTr="00F3736F">
        <w:trPr>
          <w:trHeight w:hRule="exact" w:val="2629"/>
        </w:trPr>
        <w:tc>
          <w:tcPr>
            <w:tcW w:w="426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2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Многоквартирные и жилые дома без водонагревателей с централизованным холодным водоснабжением и водоотведением, оборудованные раковинами и мойками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bCs w:val="0"/>
                <w:color w:val="000000" w:themeColor="text1"/>
              </w:rPr>
              <w:t>103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bCs w:val="0"/>
                <w:color w:val="000000" w:themeColor="text1"/>
              </w:rPr>
              <w:t>104,9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10,805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12,966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4,8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2,593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0,72</w:t>
            </w:r>
          </w:p>
        </w:tc>
      </w:tr>
      <w:tr w:rsidR="00F3736F" w:rsidRPr="00E3078F" w:rsidTr="00F3736F">
        <w:trPr>
          <w:trHeight w:hRule="exact" w:val="1005"/>
        </w:trPr>
        <w:tc>
          <w:tcPr>
            <w:tcW w:w="426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3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Многоквартирные и жилые дома с водоразборной колонкой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bCs w:val="0"/>
                <w:color w:val="000000" w:themeColor="text1"/>
              </w:rPr>
            </w:pPr>
            <w:r w:rsidRPr="00E3078F">
              <w:rPr>
                <w:rStyle w:val="af"/>
                <w:b w:val="0"/>
                <w:bCs w:val="0"/>
                <w:color w:val="000000" w:themeColor="text1"/>
              </w:rPr>
              <w:t>3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bCs w:val="0"/>
                <w:color w:val="000000" w:themeColor="text1"/>
              </w:rPr>
            </w:pPr>
            <w:r w:rsidRPr="00E3078F">
              <w:rPr>
                <w:rStyle w:val="af"/>
                <w:b w:val="0"/>
                <w:bCs w:val="0"/>
                <w:color w:val="000000" w:themeColor="text1"/>
              </w:rPr>
              <w:t>30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0,09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0,108</w:t>
            </w:r>
          </w:p>
        </w:tc>
        <w:tc>
          <w:tcPr>
            <w:tcW w:w="994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4,8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0,022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0,006</w:t>
            </w:r>
          </w:p>
        </w:tc>
      </w:tr>
      <w:tr w:rsidR="00F3736F" w:rsidRPr="00E3078F" w:rsidTr="00FD0EAA">
        <w:trPr>
          <w:trHeight w:hRule="exact" w:val="580"/>
        </w:trPr>
        <w:tc>
          <w:tcPr>
            <w:tcW w:w="426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4</w:t>
            </w:r>
          </w:p>
        </w:tc>
        <w:tc>
          <w:tcPr>
            <w:tcW w:w="2835" w:type="dxa"/>
            <w:shd w:val="clear" w:color="auto" w:fill="FFFFFF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Содержание скота:</w:t>
            </w:r>
          </w:p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- коров молочных</w:t>
            </w:r>
          </w:p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bCs w:val="0"/>
                <w:color w:val="000000" w:themeColor="text1"/>
              </w:rPr>
              <w:t>11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bCs w:val="0"/>
                <w:color w:val="000000" w:themeColor="text1"/>
              </w:rPr>
              <w:t>75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0,836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1,003</w:t>
            </w:r>
          </w:p>
        </w:tc>
        <w:tc>
          <w:tcPr>
            <w:tcW w:w="994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4,8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0,201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0,056</w:t>
            </w:r>
          </w:p>
        </w:tc>
      </w:tr>
      <w:tr w:rsidR="00F3736F" w:rsidRPr="00E3078F" w:rsidTr="00AC1324">
        <w:trPr>
          <w:trHeight w:hRule="exact" w:val="403"/>
        </w:trPr>
        <w:tc>
          <w:tcPr>
            <w:tcW w:w="426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5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Бюджетные организации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1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 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0,146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0,175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4,8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0,035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0,01</w:t>
            </w:r>
          </w:p>
        </w:tc>
      </w:tr>
      <w:tr w:rsidR="00F3736F" w:rsidRPr="00E3078F" w:rsidTr="00AC1324">
        <w:trPr>
          <w:trHeight w:hRule="exact" w:val="707"/>
        </w:trPr>
        <w:tc>
          <w:tcPr>
            <w:tcW w:w="426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6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Непредвиденные расходы (10% от п.1+2+3)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bCs w:val="0"/>
                <w:color w:val="000000" w:themeColor="text1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bCs w:val="0"/>
                <w:color w:val="000000" w:themeColor="text1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2,127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2,552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 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0,106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0,029</w:t>
            </w:r>
          </w:p>
        </w:tc>
      </w:tr>
      <w:tr w:rsidR="00F3736F" w:rsidRPr="00E3078F" w:rsidTr="00C20E17">
        <w:trPr>
          <w:trHeight w:hRule="exact" w:val="714"/>
        </w:trPr>
        <w:tc>
          <w:tcPr>
            <w:tcW w:w="426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lastRenderedPageBreak/>
              <w:t>7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Полив земельных участков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5900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3,0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38,85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46,62</w:t>
            </w:r>
          </w:p>
        </w:tc>
        <w:tc>
          <w:tcPr>
            <w:tcW w:w="2703" w:type="dxa"/>
            <w:gridSpan w:val="3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не учитывается</w:t>
            </w:r>
          </w:p>
        </w:tc>
      </w:tr>
      <w:tr w:rsidR="00F3736F" w:rsidRPr="00E3078F" w:rsidTr="00C52540">
        <w:trPr>
          <w:trHeight w:hRule="exact" w:val="880"/>
        </w:trPr>
        <w:tc>
          <w:tcPr>
            <w:tcW w:w="426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8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Наружное пожаротуше</w:t>
            </w:r>
            <w:r w:rsidRPr="00E3078F">
              <w:rPr>
                <w:rStyle w:val="af"/>
                <w:b w:val="0"/>
                <w:color w:val="000000" w:themeColor="text1"/>
              </w:rPr>
              <w:softHyphen/>
              <w:t>ние 1 инцидент с расходом 15л/с в течении З часов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 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</w:t>
            </w:r>
          </w:p>
        </w:tc>
      </w:tr>
      <w:tr w:rsidR="00F3736F" w:rsidRPr="00E3078F" w:rsidTr="00C52540">
        <w:trPr>
          <w:trHeight w:hRule="exact" w:val="991"/>
        </w:trPr>
        <w:tc>
          <w:tcPr>
            <w:tcW w:w="426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9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Внутреннее пожаро</w:t>
            </w:r>
            <w:r w:rsidRPr="00E3078F">
              <w:rPr>
                <w:rStyle w:val="af"/>
                <w:b w:val="0"/>
                <w:color w:val="000000" w:themeColor="text1"/>
              </w:rPr>
              <w:softHyphen/>
              <w:t>тушение 1 струя по 2,5л/с в течении 3 часов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 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</w:t>
            </w:r>
          </w:p>
        </w:tc>
      </w:tr>
      <w:tr w:rsidR="00F3736F" w:rsidRPr="00E3078F" w:rsidTr="00C52540">
        <w:trPr>
          <w:trHeight w:hRule="exact" w:val="533"/>
        </w:trPr>
        <w:tc>
          <w:tcPr>
            <w:tcW w:w="426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10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Итого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64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</w:p>
        </w:tc>
        <w:tc>
          <w:tcPr>
            <w:tcW w:w="1060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62,486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74,982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 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5,269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1,463</w:t>
            </w:r>
          </w:p>
        </w:tc>
      </w:tr>
      <w:tr w:rsidR="00F3736F" w:rsidRPr="00E3078F" w:rsidTr="00C52540">
        <w:trPr>
          <w:trHeight w:hRule="exact" w:val="589"/>
        </w:trPr>
        <w:tc>
          <w:tcPr>
            <w:tcW w:w="426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Без учета пожаротушения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1060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62,486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74,982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 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5,269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1,463</w:t>
            </w:r>
          </w:p>
        </w:tc>
      </w:tr>
    </w:tbl>
    <w:p w:rsidR="008F646A" w:rsidRPr="00E3078F" w:rsidRDefault="008F646A" w:rsidP="00063D47">
      <w:pPr>
        <w:pStyle w:val="3"/>
        <w:shd w:val="clear" w:color="auto" w:fill="auto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CE1E52" w:rsidRPr="00E3078F" w:rsidRDefault="00CE1E52" w:rsidP="00431B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E3078F">
        <w:rPr>
          <w:b/>
          <w:color w:val="000000" w:themeColor="text1"/>
          <w:sz w:val="26"/>
          <w:szCs w:val="26"/>
        </w:rPr>
        <w:t>Часть 3.</w:t>
      </w:r>
      <w:r w:rsidRPr="00E3078F">
        <w:rPr>
          <w:b/>
          <w:color w:val="000000" w:themeColor="text1"/>
          <w:sz w:val="26"/>
          <w:szCs w:val="26"/>
        </w:rPr>
        <w:tab/>
        <w:t>Сведения о</w:t>
      </w:r>
      <w:r w:rsidR="00441339" w:rsidRPr="00E3078F">
        <w:rPr>
          <w:b/>
          <w:color w:val="000000" w:themeColor="text1"/>
          <w:sz w:val="26"/>
          <w:szCs w:val="26"/>
        </w:rPr>
        <w:t xml:space="preserve"> фактическом</w:t>
      </w:r>
      <w:r w:rsidRPr="00E3078F">
        <w:rPr>
          <w:b/>
          <w:color w:val="000000" w:themeColor="text1"/>
          <w:sz w:val="26"/>
          <w:szCs w:val="26"/>
        </w:rPr>
        <w:t xml:space="preserve"> потреблении населением питьевой воды исходя из статистических и расчетных данных и сведений о действующих нормативах потребления коммунальных услуг</w:t>
      </w:r>
    </w:p>
    <w:p w:rsidR="00431BFB" w:rsidRPr="00E3078F" w:rsidRDefault="00431BFB" w:rsidP="00431B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CE1E52" w:rsidRPr="00E3078F" w:rsidRDefault="00CE1E52" w:rsidP="00431BFB">
      <w:pPr>
        <w:pStyle w:val="3"/>
        <w:shd w:val="clear" w:color="auto" w:fill="auto"/>
        <w:spacing w:after="0" w:line="312" w:lineRule="auto"/>
        <w:ind w:right="20"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Расчётная</w:t>
      </w:r>
      <w:r w:rsidR="009C3231" w:rsidRPr="00E3078F">
        <w:rPr>
          <w:color w:val="000000" w:themeColor="text1"/>
          <w:sz w:val="26"/>
          <w:szCs w:val="26"/>
        </w:rPr>
        <w:t xml:space="preserve"> и фактическая</w:t>
      </w:r>
      <w:r w:rsidRPr="00E3078F">
        <w:rPr>
          <w:color w:val="000000" w:themeColor="text1"/>
          <w:sz w:val="26"/>
          <w:szCs w:val="26"/>
        </w:rPr>
        <w:t xml:space="preserve"> потребность в питьевой воде </w:t>
      </w:r>
      <w:r w:rsidR="0039302D" w:rsidRPr="00E3078F">
        <w:rPr>
          <w:color w:val="000000" w:themeColor="text1"/>
          <w:sz w:val="26"/>
          <w:szCs w:val="26"/>
        </w:rPr>
        <w:t>представлена в таблице 9.</w:t>
      </w:r>
    </w:p>
    <w:p w:rsidR="00C20E17" w:rsidRPr="00E3078F" w:rsidRDefault="00C20E17" w:rsidP="007C5570">
      <w:pPr>
        <w:pStyle w:val="3"/>
        <w:shd w:val="clear" w:color="auto" w:fill="auto"/>
        <w:spacing w:after="0" w:line="312" w:lineRule="auto"/>
        <w:ind w:right="20" w:firstLine="709"/>
        <w:jc w:val="right"/>
        <w:rPr>
          <w:color w:val="000000" w:themeColor="text1"/>
          <w:sz w:val="26"/>
          <w:szCs w:val="26"/>
        </w:rPr>
      </w:pPr>
    </w:p>
    <w:p w:rsidR="009C3231" w:rsidRPr="00E3078F" w:rsidRDefault="007C5570" w:rsidP="007C5570">
      <w:pPr>
        <w:pStyle w:val="3"/>
        <w:shd w:val="clear" w:color="auto" w:fill="auto"/>
        <w:spacing w:after="0" w:line="312" w:lineRule="auto"/>
        <w:ind w:right="20" w:firstLine="709"/>
        <w:jc w:val="right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Таблица 9</w:t>
      </w:r>
    </w:p>
    <w:p w:rsidR="00C20E17" w:rsidRPr="00E3078F" w:rsidRDefault="00C20E17" w:rsidP="007C5570">
      <w:pPr>
        <w:pStyle w:val="3"/>
        <w:shd w:val="clear" w:color="auto" w:fill="auto"/>
        <w:spacing w:after="0" w:line="312" w:lineRule="auto"/>
        <w:ind w:right="20" w:firstLine="0"/>
        <w:jc w:val="center"/>
        <w:rPr>
          <w:color w:val="000000" w:themeColor="text1"/>
          <w:sz w:val="26"/>
          <w:szCs w:val="26"/>
        </w:rPr>
      </w:pPr>
      <w:bookmarkStart w:id="5" w:name="bookmark7"/>
    </w:p>
    <w:p w:rsidR="00431BFB" w:rsidRPr="00E3078F" w:rsidRDefault="007C5570" w:rsidP="007C5570">
      <w:pPr>
        <w:pStyle w:val="3"/>
        <w:shd w:val="clear" w:color="auto" w:fill="auto"/>
        <w:spacing w:after="0" w:line="312" w:lineRule="auto"/>
        <w:ind w:right="20" w:firstLine="0"/>
        <w:jc w:val="center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Расчётная и фактическая потребность в питьевой воде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9"/>
        <w:gridCol w:w="3367"/>
        <w:gridCol w:w="1559"/>
        <w:gridCol w:w="1559"/>
        <w:gridCol w:w="1559"/>
        <w:gridCol w:w="1525"/>
      </w:tblGrid>
      <w:tr w:rsidR="00FF6DFE" w:rsidRPr="00E3078F" w:rsidTr="00F3736F">
        <w:tc>
          <w:tcPr>
            <w:tcW w:w="569" w:type="dxa"/>
            <w:vAlign w:val="center"/>
          </w:tcPr>
          <w:p w:rsidR="00E12D05" w:rsidRPr="00E3078F" w:rsidRDefault="00E12D05" w:rsidP="00F3736F">
            <w:pPr>
              <w:pStyle w:val="3"/>
              <w:shd w:val="clear" w:color="auto" w:fill="auto"/>
              <w:spacing w:after="0" w:line="240" w:lineRule="auto"/>
              <w:ind w:left="-142" w:right="-7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color w:val="000000" w:themeColor="text1"/>
                <w:sz w:val="24"/>
                <w:szCs w:val="24"/>
              </w:rPr>
              <w:t>№</w:t>
            </w:r>
          </w:p>
          <w:p w:rsidR="00E12D05" w:rsidRPr="00E3078F" w:rsidRDefault="00E12D05" w:rsidP="00F3736F">
            <w:pPr>
              <w:pStyle w:val="3"/>
              <w:shd w:val="clear" w:color="auto" w:fill="auto"/>
              <w:spacing w:after="0" w:line="240" w:lineRule="auto"/>
              <w:ind w:left="-142" w:right="-7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3367" w:type="dxa"/>
            <w:vAlign w:val="center"/>
          </w:tcPr>
          <w:p w:rsidR="00E12D05" w:rsidRPr="00E3078F" w:rsidRDefault="00E12D05" w:rsidP="00F3736F">
            <w:pPr>
              <w:pStyle w:val="3"/>
              <w:shd w:val="clear" w:color="auto" w:fill="auto"/>
              <w:spacing w:after="0" w:line="240" w:lineRule="auto"/>
              <w:ind w:left="-142" w:right="-7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color w:val="000000" w:themeColor="text1"/>
                <w:sz w:val="24"/>
                <w:szCs w:val="24"/>
              </w:rPr>
              <w:t>Степень благоустройства</w:t>
            </w:r>
          </w:p>
        </w:tc>
        <w:tc>
          <w:tcPr>
            <w:tcW w:w="1559" w:type="dxa"/>
            <w:vAlign w:val="center"/>
          </w:tcPr>
          <w:p w:rsidR="00E12D05" w:rsidRPr="00E3078F" w:rsidRDefault="00E12D05" w:rsidP="00F3736F">
            <w:pPr>
              <w:pStyle w:val="3"/>
              <w:shd w:val="clear" w:color="auto" w:fill="auto"/>
              <w:spacing w:after="0" w:line="240" w:lineRule="auto"/>
              <w:ind w:left="-142" w:right="-7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color w:val="000000" w:themeColor="text1"/>
                <w:sz w:val="24"/>
                <w:szCs w:val="24"/>
              </w:rPr>
              <w:t>Численность населения, получающего услугу</w:t>
            </w:r>
          </w:p>
        </w:tc>
        <w:tc>
          <w:tcPr>
            <w:tcW w:w="1559" w:type="dxa"/>
            <w:vAlign w:val="center"/>
          </w:tcPr>
          <w:p w:rsidR="00E12D05" w:rsidRPr="00E3078F" w:rsidRDefault="00E12D05" w:rsidP="00F3736F">
            <w:pPr>
              <w:pStyle w:val="3"/>
              <w:shd w:val="clear" w:color="auto" w:fill="auto"/>
              <w:spacing w:after="0" w:line="240" w:lineRule="auto"/>
              <w:ind w:left="-142" w:right="-7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color w:val="000000" w:themeColor="text1"/>
                <w:sz w:val="24"/>
                <w:szCs w:val="24"/>
              </w:rPr>
              <w:t xml:space="preserve">Норматив </w:t>
            </w:r>
            <w:r w:rsidR="00FF6DFE" w:rsidRPr="00E3078F">
              <w:rPr>
                <w:color w:val="000000" w:themeColor="text1"/>
                <w:sz w:val="24"/>
                <w:szCs w:val="24"/>
              </w:rPr>
              <w:t>потребления на человека в месяц</w:t>
            </w:r>
          </w:p>
        </w:tc>
        <w:tc>
          <w:tcPr>
            <w:tcW w:w="1559" w:type="dxa"/>
            <w:vAlign w:val="center"/>
          </w:tcPr>
          <w:p w:rsidR="00E12D05" w:rsidRPr="00E3078F" w:rsidRDefault="00FF6DFE" w:rsidP="00F3736F">
            <w:pPr>
              <w:pStyle w:val="3"/>
              <w:shd w:val="clear" w:color="auto" w:fill="auto"/>
              <w:spacing w:after="0" w:line="240" w:lineRule="auto"/>
              <w:ind w:left="-142" w:right="-7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color w:val="000000" w:themeColor="text1"/>
                <w:sz w:val="24"/>
                <w:szCs w:val="24"/>
              </w:rPr>
              <w:t>Потребление по нормативу, тыс.куб.м/год</w:t>
            </w:r>
          </w:p>
        </w:tc>
        <w:tc>
          <w:tcPr>
            <w:tcW w:w="1525" w:type="dxa"/>
            <w:vAlign w:val="center"/>
          </w:tcPr>
          <w:p w:rsidR="00E12D05" w:rsidRPr="00E3078F" w:rsidRDefault="00FF6DFE" w:rsidP="00F3736F">
            <w:pPr>
              <w:pStyle w:val="3"/>
              <w:shd w:val="clear" w:color="auto" w:fill="auto"/>
              <w:spacing w:after="0" w:line="240" w:lineRule="auto"/>
              <w:ind w:left="-142" w:right="-7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color w:val="000000" w:themeColor="text1"/>
                <w:sz w:val="24"/>
                <w:szCs w:val="24"/>
              </w:rPr>
              <w:t>Фактическое потребление за 20</w:t>
            </w:r>
            <w:r w:rsidR="001742D1" w:rsidRPr="00E3078F">
              <w:rPr>
                <w:color w:val="000000" w:themeColor="text1"/>
                <w:sz w:val="24"/>
                <w:szCs w:val="24"/>
              </w:rPr>
              <w:t>20</w:t>
            </w:r>
            <w:r w:rsidRPr="00E3078F">
              <w:rPr>
                <w:color w:val="000000" w:themeColor="text1"/>
                <w:sz w:val="24"/>
                <w:szCs w:val="24"/>
              </w:rPr>
              <w:t xml:space="preserve"> год,</w:t>
            </w:r>
          </w:p>
          <w:p w:rsidR="00FF6DFE" w:rsidRPr="00E3078F" w:rsidRDefault="00FF6DFE" w:rsidP="00F3736F">
            <w:pPr>
              <w:pStyle w:val="3"/>
              <w:shd w:val="clear" w:color="auto" w:fill="auto"/>
              <w:spacing w:after="0" w:line="240" w:lineRule="auto"/>
              <w:ind w:left="-142" w:right="-7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color w:val="000000" w:themeColor="text1"/>
                <w:sz w:val="24"/>
                <w:szCs w:val="24"/>
              </w:rPr>
              <w:t>тыс.куб.м/год</w:t>
            </w:r>
          </w:p>
        </w:tc>
      </w:tr>
      <w:tr w:rsidR="00F3736F" w:rsidRPr="00E3078F" w:rsidTr="00F3736F">
        <w:tc>
          <w:tcPr>
            <w:tcW w:w="569" w:type="dxa"/>
          </w:tcPr>
          <w:p w:rsidR="00F3736F" w:rsidRPr="00E3078F" w:rsidRDefault="00F3736F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367" w:type="dxa"/>
            <w:vAlign w:val="center"/>
          </w:tcPr>
          <w:p w:rsidR="00F3736F" w:rsidRPr="00E3078F" w:rsidRDefault="00F3736F" w:rsidP="00FD0EA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Многоквартирные и жилые дома с централизованным холодным водоснабжением, без централизованного водоотведения, оборудованные раковинами</w:t>
            </w:r>
          </w:p>
        </w:tc>
        <w:tc>
          <w:tcPr>
            <w:tcW w:w="1559" w:type="dxa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bCs w:val="0"/>
                <w:color w:val="000000" w:themeColor="text1"/>
              </w:rPr>
              <w:t>121</w:t>
            </w:r>
          </w:p>
        </w:tc>
        <w:tc>
          <w:tcPr>
            <w:tcW w:w="1559" w:type="dxa"/>
            <w:vAlign w:val="center"/>
          </w:tcPr>
          <w:p w:rsidR="00F3736F" w:rsidRPr="00E3078F" w:rsidRDefault="00F3736F" w:rsidP="001C280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color w:val="000000" w:themeColor="text1"/>
                <w:sz w:val="24"/>
                <w:szCs w:val="24"/>
              </w:rPr>
              <w:t>2,388</w:t>
            </w:r>
          </w:p>
        </w:tc>
        <w:tc>
          <w:tcPr>
            <w:tcW w:w="1559" w:type="dxa"/>
            <w:vAlign w:val="center"/>
          </w:tcPr>
          <w:p w:rsidR="00F3736F" w:rsidRPr="00E3078F" w:rsidRDefault="00F3736F" w:rsidP="00DF4AE7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color w:val="000000" w:themeColor="text1"/>
                <w:sz w:val="24"/>
                <w:szCs w:val="24"/>
              </w:rPr>
              <w:t>3,467</w:t>
            </w:r>
          </w:p>
        </w:tc>
        <w:tc>
          <w:tcPr>
            <w:tcW w:w="1525" w:type="dxa"/>
            <w:vAlign w:val="center"/>
          </w:tcPr>
          <w:p w:rsidR="00F3736F" w:rsidRPr="00E3078F" w:rsidRDefault="007F32CC" w:rsidP="00DF4AE7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  <w:r w:rsidR="00F3736F" w:rsidRPr="00E3078F">
              <w:rPr>
                <w:color w:val="000000" w:themeColor="text1"/>
                <w:sz w:val="24"/>
                <w:szCs w:val="24"/>
              </w:rPr>
              <w:t>,467</w:t>
            </w:r>
          </w:p>
        </w:tc>
      </w:tr>
      <w:tr w:rsidR="00F3736F" w:rsidRPr="00E3078F" w:rsidTr="00F3736F">
        <w:tc>
          <w:tcPr>
            <w:tcW w:w="569" w:type="dxa"/>
          </w:tcPr>
          <w:p w:rsidR="00F3736F" w:rsidRPr="00E3078F" w:rsidRDefault="00F3736F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367" w:type="dxa"/>
            <w:vAlign w:val="center"/>
          </w:tcPr>
          <w:p w:rsidR="00F3736F" w:rsidRPr="00E3078F" w:rsidRDefault="00F3736F" w:rsidP="00FD0EA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Многоквартирные и жилые дома без водонагревателей с централизованным холодным водоснабжением и водоотведением, оборудованные раковинами и мойками</w:t>
            </w:r>
          </w:p>
        </w:tc>
        <w:tc>
          <w:tcPr>
            <w:tcW w:w="1559" w:type="dxa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bCs w:val="0"/>
                <w:color w:val="000000" w:themeColor="text1"/>
              </w:rPr>
              <w:t>103</w:t>
            </w:r>
          </w:p>
        </w:tc>
        <w:tc>
          <w:tcPr>
            <w:tcW w:w="1559" w:type="dxa"/>
            <w:vAlign w:val="center"/>
          </w:tcPr>
          <w:p w:rsidR="00F3736F" w:rsidRPr="00E3078F" w:rsidRDefault="00F3736F" w:rsidP="001C280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color w:val="000000" w:themeColor="text1"/>
                <w:sz w:val="24"/>
                <w:szCs w:val="24"/>
              </w:rPr>
              <w:t>3,148</w:t>
            </w:r>
          </w:p>
        </w:tc>
        <w:tc>
          <w:tcPr>
            <w:tcW w:w="1559" w:type="dxa"/>
            <w:vAlign w:val="center"/>
          </w:tcPr>
          <w:p w:rsidR="00F3736F" w:rsidRPr="007270EB" w:rsidRDefault="00F3736F" w:rsidP="001C280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E3078F">
              <w:rPr>
                <w:color w:val="000000" w:themeColor="text1"/>
                <w:sz w:val="24"/>
                <w:szCs w:val="24"/>
              </w:rPr>
              <w:t>3,891</w:t>
            </w:r>
          </w:p>
        </w:tc>
        <w:tc>
          <w:tcPr>
            <w:tcW w:w="1525" w:type="dxa"/>
            <w:vAlign w:val="center"/>
          </w:tcPr>
          <w:p w:rsidR="00F3736F" w:rsidRPr="00E3078F" w:rsidRDefault="007270EB" w:rsidP="00B8684B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2,777</w:t>
            </w:r>
          </w:p>
        </w:tc>
      </w:tr>
      <w:tr w:rsidR="00F3736F" w:rsidRPr="00E3078F" w:rsidTr="00F3736F">
        <w:tc>
          <w:tcPr>
            <w:tcW w:w="569" w:type="dxa"/>
            <w:vAlign w:val="center"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367" w:type="dxa"/>
            <w:vAlign w:val="center"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Многоквартирные и жилые дома с водоразборной колонкой</w:t>
            </w:r>
          </w:p>
        </w:tc>
        <w:tc>
          <w:tcPr>
            <w:tcW w:w="1559" w:type="dxa"/>
            <w:vAlign w:val="center"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bCs w:val="0"/>
                <w:color w:val="000000" w:themeColor="text1"/>
              </w:rPr>
            </w:pPr>
            <w:r w:rsidRPr="00E3078F">
              <w:rPr>
                <w:rStyle w:val="af"/>
                <w:b w:val="0"/>
                <w:bCs w:val="0"/>
                <w:color w:val="000000" w:themeColor="text1"/>
              </w:rPr>
              <w:t>3</w:t>
            </w:r>
          </w:p>
        </w:tc>
        <w:tc>
          <w:tcPr>
            <w:tcW w:w="1559" w:type="dxa"/>
            <w:vAlign w:val="center"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color w:val="000000" w:themeColor="text1"/>
                <w:sz w:val="24"/>
                <w:szCs w:val="24"/>
              </w:rPr>
              <w:t>0,910</w:t>
            </w:r>
          </w:p>
        </w:tc>
        <w:tc>
          <w:tcPr>
            <w:tcW w:w="1559" w:type="dxa"/>
            <w:vAlign w:val="center"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color w:val="000000" w:themeColor="text1"/>
                <w:sz w:val="24"/>
                <w:szCs w:val="24"/>
              </w:rPr>
              <w:t>0,033</w:t>
            </w:r>
          </w:p>
        </w:tc>
        <w:tc>
          <w:tcPr>
            <w:tcW w:w="1525" w:type="dxa"/>
            <w:vAlign w:val="center"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color w:val="000000" w:themeColor="text1"/>
                <w:sz w:val="24"/>
                <w:szCs w:val="24"/>
              </w:rPr>
              <w:t>0,033</w:t>
            </w:r>
          </w:p>
        </w:tc>
      </w:tr>
      <w:tr w:rsidR="00F3736F" w:rsidRPr="00E3078F" w:rsidTr="00F3736F">
        <w:tc>
          <w:tcPr>
            <w:tcW w:w="569" w:type="dxa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367" w:type="dxa"/>
          </w:tcPr>
          <w:p w:rsidR="00F3736F" w:rsidRPr="00E3078F" w:rsidRDefault="00F3736F" w:rsidP="00B8684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Содержание скота:</w:t>
            </w:r>
          </w:p>
          <w:p w:rsidR="00F3736F" w:rsidRPr="00E3078F" w:rsidRDefault="00F3736F" w:rsidP="00E6292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- коров молочных</w:t>
            </w:r>
          </w:p>
        </w:tc>
        <w:tc>
          <w:tcPr>
            <w:tcW w:w="1559" w:type="dxa"/>
            <w:vAlign w:val="bottom"/>
          </w:tcPr>
          <w:p w:rsidR="00F3736F" w:rsidRPr="00E3078F" w:rsidRDefault="00F3736F" w:rsidP="001C280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559" w:type="dxa"/>
            <w:vAlign w:val="bottom"/>
          </w:tcPr>
          <w:p w:rsidR="00F3736F" w:rsidRPr="00E3078F" w:rsidRDefault="00F3736F" w:rsidP="001C280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color w:val="000000" w:themeColor="text1"/>
                <w:sz w:val="24"/>
                <w:szCs w:val="24"/>
              </w:rPr>
              <w:t>2,28</w:t>
            </w:r>
          </w:p>
        </w:tc>
        <w:tc>
          <w:tcPr>
            <w:tcW w:w="1559" w:type="dxa"/>
            <w:vAlign w:val="bottom"/>
          </w:tcPr>
          <w:p w:rsidR="00F3736F" w:rsidRPr="00E3078F" w:rsidRDefault="00F3736F" w:rsidP="001C280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color w:val="000000" w:themeColor="text1"/>
                <w:sz w:val="24"/>
                <w:szCs w:val="24"/>
              </w:rPr>
              <w:t>0,301</w:t>
            </w:r>
          </w:p>
        </w:tc>
        <w:tc>
          <w:tcPr>
            <w:tcW w:w="1525" w:type="dxa"/>
            <w:vAlign w:val="bottom"/>
          </w:tcPr>
          <w:p w:rsidR="00F3736F" w:rsidRPr="00E3078F" w:rsidRDefault="00F3736F" w:rsidP="00DF4AE7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color w:val="000000" w:themeColor="text1"/>
                <w:sz w:val="24"/>
                <w:szCs w:val="24"/>
              </w:rPr>
              <w:t>0,301</w:t>
            </w:r>
          </w:p>
        </w:tc>
      </w:tr>
      <w:tr w:rsidR="00F3736F" w:rsidRPr="00E3078F" w:rsidTr="00F3736F">
        <w:tc>
          <w:tcPr>
            <w:tcW w:w="569" w:type="dxa"/>
          </w:tcPr>
          <w:p w:rsidR="00F3736F" w:rsidRPr="00E3078F" w:rsidRDefault="00F3736F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367" w:type="dxa"/>
            <w:vAlign w:val="center"/>
          </w:tcPr>
          <w:p w:rsidR="00F3736F" w:rsidRPr="00E3078F" w:rsidRDefault="00F3736F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Полив земельных участков</w:t>
            </w:r>
          </w:p>
        </w:tc>
        <w:tc>
          <w:tcPr>
            <w:tcW w:w="1559" w:type="dxa"/>
            <w:vAlign w:val="center"/>
          </w:tcPr>
          <w:p w:rsidR="00F3736F" w:rsidRPr="00E3078F" w:rsidRDefault="00F3736F" w:rsidP="00E6292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color w:val="000000" w:themeColor="text1"/>
                <w:sz w:val="24"/>
                <w:szCs w:val="24"/>
              </w:rPr>
              <w:t>5900</w:t>
            </w:r>
          </w:p>
        </w:tc>
        <w:tc>
          <w:tcPr>
            <w:tcW w:w="1559" w:type="dxa"/>
            <w:vAlign w:val="center"/>
          </w:tcPr>
          <w:p w:rsidR="00F3736F" w:rsidRPr="00E3078F" w:rsidRDefault="00F3736F" w:rsidP="001C280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color w:val="000000" w:themeColor="text1"/>
                <w:sz w:val="24"/>
                <w:szCs w:val="24"/>
              </w:rPr>
              <w:t>0,09</w:t>
            </w:r>
          </w:p>
        </w:tc>
        <w:tc>
          <w:tcPr>
            <w:tcW w:w="1559" w:type="dxa"/>
            <w:vAlign w:val="center"/>
          </w:tcPr>
          <w:p w:rsidR="00F3736F" w:rsidRPr="00E3078F" w:rsidRDefault="00F3736F" w:rsidP="001C280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color w:val="000000" w:themeColor="text1"/>
                <w:sz w:val="24"/>
                <w:szCs w:val="24"/>
              </w:rPr>
              <w:t>2,124</w:t>
            </w:r>
          </w:p>
        </w:tc>
        <w:tc>
          <w:tcPr>
            <w:tcW w:w="1525" w:type="dxa"/>
            <w:vAlign w:val="center"/>
          </w:tcPr>
          <w:p w:rsidR="00F3736F" w:rsidRPr="00E3078F" w:rsidRDefault="007270EB" w:rsidP="007270EB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  <w:r w:rsidR="00F3736F" w:rsidRPr="00E3078F">
              <w:rPr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</w:rPr>
              <w:t>8</w:t>
            </w:r>
            <w:r w:rsidR="00F3736F" w:rsidRPr="00E3078F">
              <w:rPr>
                <w:color w:val="000000" w:themeColor="text1"/>
                <w:sz w:val="24"/>
                <w:szCs w:val="24"/>
              </w:rPr>
              <w:t>24</w:t>
            </w:r>
          </w:p>
        </w:tc>
      </w:tr>
    </w:tbl>
    <w:p w:rsidR="007C5570" w:rsidRPr="00E3078F" w:rsidRDefault="007C5570" w:rsidP="007C5570">
      <w:pPr>
        <w:pStyle w:val="3"/>
        <w:shd w:val="clear" w:color="auto" w:fill="auto"/>
        <w:spacing w:after="0" w:line="312" w:lineRule="auto"/>
        <w:ind w:right="20" w:firstLine="0"/>
        <w:jc w:val="center"/>
        <w:rPr>
          <w:color w:val="000000" w:themeColor="text1"/>
          <w:sz w:val="26"/>
          <w:szCs w:val="26"/>
        </w:rPr>
      </w:pPr>
    </w:p>
    <w:p w:rsidR="007C5570" w:rsidRPr="00E3078F" w:rsidRDefault="007C5570" w:rsidP="007C5570">
      <w:pPr>
        <w:pStyle w:val="3"/>
        <w:shd w:val="clear" w:color="auto" w:fill="auto"/>
        <w:spacing w:after="0" w:line="312" w:lineRule="auto"/>
        <w:ind w:right="20" w:firstLine="0"/>
        <w:jc w:val="center"/>
        <w:rPr>
          <w:b/>
          <w:color w:val="000000" w:themeColor="text1"/>
          <w:sz w:val="26"/>
          <w:szCs w:val="26"/>
        </w:rPr>
      </w:pPr>
    </w:p>
    <w:p w:rsidR="00CE1E52" w:rsidRPr="00E3078F" w:rsidRDefault="003B2F10" w:rsidP="00431B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E3078F">
        <w:rPr>
          <w:b/>
          <w:color w:val="000000" w:themeColor="text1"/>
          <w:sz w:val="26"/>
          <w:szCs w:val="26"/>
        </w:rPr>
        <w:lastRenderedPageBreak/>
        <w:t>Часть 4.</w:t>
      </w:r>
      <w:r w:rsidRPr="00E3078F">
        <w:rPr>
          <w:b/>
          <w:color w:val="000000" w:themeColor="text1"/>
          <w:sz w:val="26"/>
          <w:szCs w:val="26"/>
        </w:rPr>
        <w:tab/>
      </w:r>
      <w:r w:rsidR="00CE1E52" w:rsidRPr="00E3078F">
        <w:rPr>
          <w:b/>
          <w:color w:val="000000" w:themeColor="text1"/>
          <w:sz w:val="26"/>
          <w:szCs w:val="26"/>
        </w:rPr>
        <w:t>Описание существующей системы коммерческого учета питьевой воды и планов по установке приборов учета</w:t>
      </w:r>
      <w:bookmarkEnd w:id="5"/>
    </w:p>
    <w:p w:rsidR="003B2F10" w:rsidRPr="00E3078F" w:rsidRDefault="003B2F10" w:rsidP="00431B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CE1E52" w:rsidRPr="00E3078F" w:rsidRDefault="003B2F10" w:rsidP="00F20496">
      <w:pPr>
        <w:pStyle w:val="3"/>
        <w:shd w:val="clear" w:color="auto" w:fill="auto"/>
        <w:spacing w:after="0" w:line="312" w:lineRule="auto"/>
        <w:ind w:right="20"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Приборы учета поднятой воды на водозаборах не установлены</w:t>
      </w:r>
      <w:r w:rsidR="00CE1E52" w:rsidRPr="00E3078F">
        <w:rPr>
          <w:color w:val="000000" w:themeColor="text1"/>
          <w:sz w:val="26"/>
          <w:szCs w:val="26"/>
        </w:rPr>
        <w:t>.</w:t>
      </w:r>
      <w:r w:rsidR="00F20496" w:rsidRPr="00E3078F">
        <w:rPr>
          <w:color w:val="000000" w:themeColor="text1"/>
          <w:sz w:val="26"/>
          <w:szCs w:val="26"/>
        </w:rPr>
        <w:t xml:space="preserve"> Установка приборов учета поднятой воды должна осуществляться на основании результатов технической экспертизы</w:t>
      </w:r>
      <w:r w:rsidR="00612292" w:rsidRPr="00E3078F">
        <w:rPr>
          <w:color w:val="000000" w:themeColor="text1"/>
          <w:sz w:val="26"/>
          <w:szCs w:val="26"/>
        </w:rPr>
        <w:t xml:space="preserve"> оборудования</w:t>
      </w:r>
      <w:r w:rsidR="00C00255" w:rsidRPr="00E3078F">
        <w:rPr>
          <w:color w:val="000000" w:themeColor="text1"/>
          <w:sz w:val="26"/>
          <w:szCs w:val="26"/>
        </w:rPr>
        <w:t xml:space="preserve"> и проведения необходимых мероприятий по подготовке работ</w:t>
      </w:r>
      <w:r w:rsidR="00612292" w:rsidRPr="00E3078F">
        <w:rPr>
          <w:color w:val="000000" w:themeColor="text1"/>
          <w:sz w:val="26"/>
          <w:szCs w:val="26"/>
        </w:rPr>
        <w:t>.</w:t>
      </w:r>
    </w:p>
    <w:p w:rsidR="00612292" w:rsidRPr="00E3078F" w:rsidRDefault="00690144" w:rsidP="00F20496">
      <w:pPr>
        <w:pStyle w:val="3"/>
        <w:shd w:val="clear" w:color="auto" w:fill="auto"/>
        <w:spacing w:after="0" w:line="312" w:lineRule="auto"/>
        <w:ind w:right="20"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Работа по установке приборов учета у потребителей</w:t>
      </w:r>
      <w:r w:rsidR="00677855" w:rsidRPr="00E3078F">
        <w:rPr>
          <w:color w:val="000000" w:themeColor="text1"/>
          <w:sz w:val="26"/>
          <w:szCs w:val="26"/>
        </w:rPr>
        <w:t xml:space="preserve"> возл</w:t>
      </w:r>
      <w:r w:rsidR="00C00255" w:rsidRPr="00E3078F">
        <w:rPr>
          <w:color w:val="000000" w:themeColor="text1"/>
          <w:sz w:val="26"/>
          <w:szCs w:val="26"/>
        </w:rPr>
        <w:t>агается</w:t>
      </w:r>
      <w:r w:rsidR="001742D1" w:rsidRPr="00E3078F">
        <w:rPr>
          <w:color w:val="000000" w:themeColor="text1"/>
          <w:sz w:val="26"/>
          <w:szCs w:val="26"/>
        </w:rPr>
        <w:t xml:space="preserve"> </w:t>
      </w:r>
      <w:r w:rsidR="00BB268D" w:rsidRPr="00E3078F">
        <w:rPr>
          <w:color w:val="000000" w:themeColor="text1"/>
          <w:sz w:val="26"/>
          <w:szCs w:val="26"/>
        </w:rPr>
        <w:t xml:space="preserve">на организацию, эксплуатирующую </w:t>
      </w:r>
      <w:r w:rsidR="00AC3DF8" w:rsidRPr="00E3078F">
        <w:rPr>
          <w:color w:val="000000" w:themeColor="text1"/>
          <w:sz w:val="26"/>
          <w:szCs w:val="26"/>
        </w:rPr>
        <w:t>оборудование системы централизованного водоснабжения.</w:t>
      </w:r>
    </w:p>
    <w:p w:rsidR="00CE1E52" w:rsidRPr="00E3078F" w:rsidRDefault="00CE1E52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kern w:val="28"/>
          <w:sz w:val="26"/>
          <w:szCs w:val="26"/>
        </w:rPr>
      </w:pPr>
    </w:p>
    <w:p w:rsidR="00CE1E52" w:rsidRPr="00E3078F" w:rsidRDefault="00A42F6E" w:rsidP="00C0025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bookmarkStart w:id="6" w:name="bookmark8"/>
      <w:r w:rsidRPr="00E3078F">
        <w:rPr>
          <w:b/>
          <w:color w:val="000000" w:themeColor="text1"/>
          <w:sz w:val="26"/>
          <w:szCs w:val="26"/>
        </w:rPr>
        <w:t>Часть 5.</w:t>
      </w:r>
      <w:r w:rsidRPr="00E3078F">
        <w:rPr>
          <w:b/>
          <w:color w:val="000000" w:themeColor="text1"/>
          <w:sz w:val="26"/>
          <w:szCs w:val="26"/>
        </w:rPr>
        <w:tab/>
      </w:r>
      <w:r w:rsidR="00CE1E52" w:rsidRPr="00E3078F">
        <w:rPr>
          <w:b/>
          <w:color w:val="000000" w:themeColor="text1"/>
          <w:sz w:val="26"/>
          <w:szCs w:val="26"/>
        </w:rPr>
        <w:t>Анализ резервов и дефицитов производственных мощностей системы</w:t>
      </w:r>
      <w:bookmarkEnd w:id="6"/>
      <w:r w:rsidR="00CE1E52" w:rsidRPr="00E3078F">
        <w:rPr>
          <w:b/>
          <w:color w:val="000000" w:themeColor="text1"/>
          <w:sz w:val="26"/>
          <w:szCs w:val="26"/>
        </w:rPr>
        <w:t xml:space="preserve"> водоснабжения </w:t>
      </w:r>
      <w:r w:rsidRPr="00E3078F">
        <w:rPr>
          <w:b/>
          <w:color w:val="000000" w:themeColor="text1"/>
          <w:sz w:val="26"/>
          <w:szCs w:val="26"/>
        </w:rPr>
        <w:t>муниципального образования</w:t>
      </w:r>
    </w:p>
    <w:p w:rsidR="00CE1E52" w:rsidRPr="00E3078F" w:rsidRDefault="00CE1E52" w:rsidP="00431BFB">
      <w:pPr>
        <w:pStyle w:val="3"/>
        <w:shd w:val="clear" w:color="auto" w:fill="auto"/>
        <w:spacing w:after="0" w:line="312" w:lineRule="auto"/>
        <w:ind w:left="-142" w:firstLine="0"/>
        <w:rPr>
          <w:color w:val="000000" w:themeColor="text1"/>
          <w:sz w:val="26"/>
          <w:szCs w:val="26"/>
        </w:rPr>
      </w:pPr>
    </w:p>
    <w:p w:rsidR="00CE1E52" w:rsidRPr="00E3078F" w:rsidRDefault="00CE1E52" w:rsidP="00584029">
      <w:pPr>
        <w:pStyle w:val="3"/>
        <w:shd w:val="clear" w:color="auto" w:fill="auto"/>
        <w:spacing w:after="0" w:line="312" w:lineRule="auto"/>
        <w:ind w:firstLine="709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Расчётная потребность в питьевой воде составляет </w:t>
      </w:r>
      <w:r w:rsidR="00473094">
        <w:rPr>
          <w:color w:val="000000" w:themeColor="text1"/>
          <w:sz w:val="26"/>
          <w:szCs w:val="26"/>
        </w:rPr>
        <w:t>7,402</w:t>
      </w:r>
      <w:r w:rsidRPr="00E3078F">
        <w:rPr>
          <w:color w:val="000000" w:themeColor="text1"/>
          <w:sz w:val="26"/>
          <w:szCs w:val="26"/>
        </w:rPr>
        <w:t xml:space="preserve"> тыс.м</w:t>
      </w:r>
      <w:r w:rsidRPr="00E3078F">
        <w:rPr>
          <w:color w:val="000000" w:themeColor="text1"/>
          <w:sz w:val="26"/>
          <w:szCs w:val="26"/>
          <w:vertAlign w:val="superscript"/>
        </w:rPr>
        <w:t>3</w:t>
      </w:r>
      <w:r w:rsidRPr="00E3078F">
        <w:rPr>
          <w:color w:val="000000" w:themeColor="text1"/>
          <w:sz w:val="26"/>
          <w:szCs w:val="26"/>
        </w:rPr>
        <w:t xml:space="preserve"> /год, в том числе:</w:t>
      </w:r>
    </w:p>
    <w:p w:rsidR="00CE1E52" w:rsidRPr="00E3078F" w:rsidRDefault="00CE1E52" w:rsidP="00431BFB">
      <w:pPr>
        <w:pStyle w:val="3"/>
        <w:shd w:val="clear" w:color="auto" w:fill="auto"/>
        <w:spacing w:after="0" w:line="312" w:lineRule="auto"/>
        <w:ind w:firstLine="0"/>
        <w:rPr>
          <w:color w:val="000000" w:themeColor="text1"/>
          <w:sz w:val="26"/>
          <w:szCs w:val="26"/>
        </w:rPr>
      </w:pPr>
    </w:p>
    <w:p w:rsidR="00CE1E52" w:rsidRPr="00E3078F" w:rsidRDefault="00CE1E52" w:rsidP="00431BFB">
      <w:pPr>
        <w:pStyle w:val="3"/>
        <w:numPr>
          <w:ilvl w:val="0"/>
          <w:numId w:val="10"/>
        </w:numPr>
        <w:shd w:val="clear" w:color="auto" w:fill="auto"/>
        <w:spacing w:after="0" w:line="312" w:lineRule="auto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водоснабжение жилого фонда </w:t>
      </w:r>
      <w:r w:rsidR="006027B3" w:rsidRPr="00E3078F">
        <w:rPr>
          <w:color w:val="000000" w:themeColor="text1"/>
          <w:sz w:val="26"/>
          <w:szCs w:val="26"/>
        </w:rPr>
        <w:t>–</w:t>
      </w:r>
      <w:r w:rsidR="00473094">
        <w:rPr>
          <w:color w:val="000000" w:themeColor="text1"/>
          <w:sz w:val="26"/>
          <w:szCs w:val="26"/>
        </w:rPr>
        <w:t>5,447</w:t>
      </w:r>
      <w:r w:rsidRPr="00E3078F">
        <w:rPr>
          <w:color w:val="000000" w:themeColor="text1"/>
          <w:sz w:val="26"/>
          <w:szCs w:val="26"/>
        </w:rPr>
        <w:t xml:space="preserve"> тыс.м</w:t>
      </w:r>
      <w:r w:rsidRPr="00E3078F">
        <w:rPr>
          <w:color w:val="000000" w:themeColor="text1"/>
          <w:sz w:val="26"/>
          <w:szCs w:val="26"/>
          <w:vertAlign w:val="superscript"/>
        </w:rPr>
        <w:t>3</w:t>
      </w:r>
      <w:r w:rsidRPr="00E3078F">
        <w:rPr>
          <w:color w:val="000000" w:themeColor="text1"/>
          <w:sz w:val="26"/>
          <w:szCs w:val="26"/>
        </w:rPr>
        <w:t>/год;</w:t>
      </w:r>
    </w:p>
    <w:p w:rsidR="00CE1E52" w:rsidRPr="00E3078F" w:rsidRDefault="00CE1E52" w:rsidP="00431BFB">
      <w:pPr>
        <w:pStyle w:val="3"/>
        <w:numPr>
          <w:ilvl w:val="0"/>
          <w:numId w:val="10"/>
        </w:numPr>
        <w:shd w:val="clear" w:color="auto" w:fill="auto"/>
        <w:spacing w:after="0" w:line="312" w:lineRule="auto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бюджетные потребители </w:t>
      </w:r>
      <w:r w:rsidR="006027B3" w:rsidRPr="00E3078F">
        <w:rPr>
          <w:color w:val="000000" w:themeColor="text1"/>
          <w:sz w:val="26"/>
          <w:szCs w:val="26"/>
        </w:rPr>
        <w:t>–</w:t>
      </w:r>
      <w:r w:rsidR="00473094">
        <w:rPr>
          <w:color w:val="000000" w:themeColor="text1"/>
          <w:sz w:val="26"/>
          <w:szCs w:val="26"/>
        </w:rPr>
        <w:t>0,406</w:t>
      </w:r>
      <w:r w:rsidRPr="00E3078F">
        <w:rPr>
          <w:color w:val="000000" w:themeColor="text1"/>
          <w:sz w:val="26"/>
          <w:szCs w:val="26"/>
        </w:rPr>
        <w:t xml:space="preserve"> тыс.м</w:t>
      </w:r>
      <w:r w:rsidRPr="00E3078F">
        <w:rPr>
          <w:color w:val="000000" w:themeColor="text1"/>
          <w:sz w:val="26"/>
          <w:szCs w:val="26"/>
          <w:vertAlign w:val="superscript"/>
        </w:rPr>
        <w:t>3</w:t>
      </w:r>
      <w:r w:rsidRPr="00E3078F">
        <w:rPr>
          <w:color w:val="000000" w:themeColor="text1"/>
          <w:sz w:val="26"/>
          <w:szCs w:val="26"/>
        </w:rPr>
        <w:t>/год;</w:t>
      </w:r>
    </w:p>
    <w:p w:rsidR="00CE1E52" w:rsidRPr="00E3078F" w:rsidRDefault="00CE1E52" w:rsidP="00431BFB">
      <w:pPr>
        <w:pStyle w:val="3"/>
        <w:numPr>
          <w:ilvl w:val="0"/>
          <w:numId w:val="10"/>
        </w:numPr>
        <w:shd w:val="clear" w:color="auto" w:fill="auto"/>
        <w:spacing w:after="0" w:line="312" w:lineRule="auto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прочие потребители </w:t>
      </w:r>
      <w:r w:rsidR="006027B3" w:rsidRPr="00E3078F">
        <w:rPr>
          <w:color w:val="000000" w:themeColor="text1"/>
          <w:sz w:val="26"/>
          <w:szCs w:val="26"/>
        </w:rPr>
        <w:t>–</w:t>
      </w:r>
      <w:r w:rsidR="00473094">
        <w:rPr>
          <w:color w:val="000000" w:themeColor="text1"/>
          <w:sz w:val="26"/>
          <w:szCs w:val="26"/>
        </w:rPr>
        <w:t>1,549</w:t>
      </w:r>
      <w:r w:rsidRPr="00E3078F">
        <w:rPr>
          <w:color w:val="000000" w:themeColor="text1"/>
          <w:sz w:val="26"/>
          <w:szCs w:val="26"/>
        </w:rPr>
        <w:t xml:space="preserve"> тыс.м</w:t>
      </w:r>
      <w:r w:rsidRPr="00E3078F">
        <w:rPr>
          <w:color w:val="000000" w:themeColor="text1"/>
          <w:sz w:val="26"/>
          <w:szCs w:val="26"/>
          <w:vertAlign w:val="superscript"/>
        </w:rPr>
        <w:t>3</w:t>
      </w:r>
      <w:r w:rsidRPr="00E3078F">
        <w:rPr>
          <w:color w:val="000000" w:themeColor="text1"/>
          <w:sz w:val="26"/>
          <w:szCs w:val="26"/>
        </w:rPr>
        <w:t>/год.</w:t>
      </w:r>
    </w:p>
    <w:p w:rsidR="00CE1E52" w:rsidRPr="00E3078F" w:rsidRDefault="00CE1E52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CE1E52" w:rsidRPr="00E3078F" w:rsidRDefault="00CE1E52" w:rsidP="00584029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Производительность существующего водозабора составляет </w:t>
      </w:r>
      <w:r w:rsidR="0039289B" w:rsidRPr="00E3078F">
        <w:rPr>
          <w:color w:val="000000" w:themeColor="text1"/>
          <w:sz w:val="26"/>
          <w:szCs w:val="26"/>
        </w:rPr>
        <w:t>192</w:t>
      </w:r>
      <w:r w:rsidRPr="00E3078F">
        <w:rPr>
          <w:color w:val="000000" w:themeColor="text1"/>
          <w:sz w:val="26"/>
          <w:szCs w:val="26"/>
        </w:rPr>
        <w:t xml:space="preserve"> м</w:t>
      </w:r>
      <w:r w:rsidR="006027B3" w:rsidRPr="00E3078F">
        <w:rPr>
          <w:color w:val="000000" w:themeColor="text1"/>
          <w:sz w:val="26"/>
          <w:szCs w:val="26"/>
          <w:vertAlign w:val="superscript"/>
        </w:rPr>
        <w:t>3</w:t>
      </w:r>
      <w:r w:rsidRPr="00E3078F">
        <w:rPr>
          <w:color w:val="000000" w:themeColor="text1"/>
          <w:sz w:val="26"/>
          <w:szCs w:val="26"/>
        </w:rPr>
        <w:t xml:space="preserve">/сутки или </w:t>
      </w:r>
      <w:r w:rsidR="0039289B" w:rsidRPr="00E3078F">
        <w:rPr>
          <w:color w:val="000000" w:themeColor="text1"/>
          <w:sz w:val="26"/>
          <w:szCs w:val="26"/>
        </w:rPr>
        <w:t>70,08</w:t>
      </w:r>
      <w:r w:rsidRPr="00E3078F">
        <w:rPr>
          <w:color w:val="000000" w:themeColor="text1"/>
          <w:sz w:val="26"/>
          <w:szCs w:val="26"/>
        </w:rPr>
        <w:t xml:space="preserve"> тыс.м</w:t>
      </w:r>
      <w:r w:rsidRPr="00E3078F">
        <w:rPr>
          <w:color w:val="000000" w:themeColor="text1"/>
          <w:sz w:val="26"/>
          <w:szCs w:val="26"/>
          <w:vertAlign w:val="superscript"/>
        </w:rPr>
        <w:t>3</w:t>
      </w:r>
      <w:r w:rsidRPr="00E3078F">
        <w:rPr>
          <w:color w:val="000000" w:themeColor="text1"/>
          <w:sz w:val="26"/>
          <w:szCs w:val="26"/>
        </w:rPr>
        <w:t>/год.</w:t>
      </w:r>
    </w:p>
    <w:p w:rsidR="00CE1E52" w:rsidRPr="00E3078F" w:rsidRDefault="0039289B" w:rsidP="00584029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С учетом </w:t>
      </w:r>
      <w:r w:rsidR="00CE1E52" w:rsidRPr="00E3078F">
        <w:rPr>
          <w:color w:val="000000" w:themeColor="text1"/>
          <w:sz w:val="26"/>
          <w:szCs w:val="26"/>
        </w:rPr>
        <w:t>перспективного расширения водопотребления необходимо выполнить переоценку запасов подземных вод.</w:t>
      </w:r>
    </w:p>
    <w:p w:rsidR="00CE1E52" w:rsidRPr="00E3078F" w:rsidRDefault="00CE1E52" w:rsidP="00431BFB">
      <w:pPr>
        <w:pStyle w:val="3"/>
        <w:shd w:val="clear" w:color="auto" w:fill="auto"/>
        <w:spacing w:after="0" w:line="312" w:lineRule="auto"/>
        <w:ind w:firstLine="709"/>
        <w:rPr>
          <w:color w:val="000000" w:themeColor="text1"/>
          <w:sz w:val="26"/>
          <w:szCs w:val="26"/>
        </w:rPr>
      </w:pPr>
    </w:p>
    <w:p w:rsidR="00CE1E52" w:rsidRPr="00E3078F" w:rsidRDefault="00A42F6E" w:rsidP="00A42F6E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bookmarkStart w:id="7" w:name="bookmark9"/>
      <w:r w:rsidRPr="00E3078F">
        <w:rPr>
          <w:b/>
          <w:color w:val="000000" w:themeColor="text1"/>
          <w:sz w:val="26"/>
          <w:szCs w:val="26"/>
        </w:rPr>
        <w:t>Часть 6.</w:t>
      </w:r>
      <w:r w:rsidRPr="00E3078F">
        <w:rPr>
          <w:b/>
          <w:color w:val="000000" w:themeColor="text1"/>
          <w:sz w:val="26"/>
          <w:szCs w:val="26"/>
        </w:rPr>
        <w:tab/>
      </w:r>
      <w:r w:rsidR="00CE1E52" w:rsidRPr="00E3078F">
        <w:rPr>
          <w:b/>
          <w:color w:val="000000" w:themeColor="text1"/>
          <w:sz w:val="26"/>
          <w:szCs w:val="26"/>
        </w:rPr>
        <w:t>Прогнозные балансы потребления питьевой воды</w:t>
      </w:r>
      <w:bookmarkEnd w:id="7"/>
    </w:p>
    <w:p w:rsidR="00CE1E52" w:rsidRPr="00E3078F" w:rsidRDefault="00CE1E52" w:rsidP="00431BFB">
      <w:pPr>
        <w:pStyle w:val="3"/>
        <w:shd w:val="clear" w:color="auto" w:fill="auto"/>
        <w:spacing w:after="0" w:line="312" w:lineRule="auto"/>
        <w:ind w:left="1069" w:firstLine="0"/>
        <w:rPr>
          <w:color w:val="000000" w:themeColor="text1"/>
          <w:sz w:val="26"/>
          <w:szCs w:val="26"/>
        </w:rPr>
      </w:pPr>
    </w:p>
    <w:p w:rsidR="00CE1E52" w:rsidRPr="00E3078F" w:rsidRDefault="00CE1E52" w:rsidP="00584029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Общий расход питьевой воды на расчетный срок составит </w:t>
      </w:r>
      <w:r w:rsidR="00860FC2" w:rsidRPr="00E3078F">
        <w:rPr>
          <w:color w:val="000000" w:themeColor="text1"/>
          <w:sz w:val="26"/>
          <w:szCs w:val="26"/>
        </w:rPr>
        <w:t>51</w:t>
      </w:r>
      <w:r w:rsidRPr="00E3078F">
        <w:rPr>
          <w:color w:val="000000" w:themeColor="text1"/>
          <w:sz w:val="26"/>
          <w:szCs w:val="26"/>
        </w:rPr>
        <w:t xml:space="preserve"> м</w:t>
      </w:r>
      <w:r w:rsidR="00584029" w:rsidRPr="00E3078F">
        <w:rPr>
          <w:color w:val="000000" w:themeColor="text1"/>
          <w:sz w:val="26"/>
          <w:szCs w:val="26"/>
          <w:vertAlign w:val="superscript"/>
        </w:rPr>
        <w:t>3</w:t>
      </w:r>
      <w:r w:rsidRPr="00E3078F">
        <w:rPr>
          <w:color w:val="000000" w:themeColor="text1"/>
          <w:sz w:val="26"/>
          <w:szCs w:val="26"/>
        </w:rPr>
        <w:t>/сут</w:t>
      </w:r>
      <w:r w:rsidR="00584029" w:rsidRPr="00E3078F">
        <w:rPr>
          <w:color w:val="000000" w:themeColor="text1"/>
          <w:sz w:val="26"/>
          <w:szCs w:val="26"/>
        </w:rPr>
        <w:t>ки</w:t>
      </w:r>
      <w:r w:rsidRPr="00E3078F">
        <w:rPr>
          <w:color w:val="000000" w:themeColor="text1"/>
          <w:sz w:val="26"/>
          <w:szCs w:val="26"/>
        </w:rPr>
        <w:t xml:space="preserve">, с учетом расходов на наружное, внутреннее пожаротушения и полив зеленых насаждений. Производительность существующего водозабора </w:t>
      </w:r>
      <w:r w:rsidR="00584029" w:rsidRPr="00E3078F">
        <w:rPr>
          <w:color w:val="000000" w:themeColor="text1"/>
          <w:sz w:val="26"/>
          <w:szCs w:val="26"/>
        </w:rPr>
        <w:t>полностью</w:t>
      </w:r>
      <w:r w:rsidRPr="00E3078F">
        <w:rPr>
          <w:color w:val="000000" w:themeColor="text1"/>
          <w:sz w:val="26"/>
          <w:szCs w:val="26"/>
        </w:rPr>
        <w:t xml:space="preserve"> обеспечи</w:t>
      </w:r>
      <w:r w:rsidR="00584029" w:rsidRPr="00E3078F">
        <w:rPr>
          <w:color w:val="000000" w:themeColor="text1"/>
          <w:sz w:val="26"/>
          <w:szCs w:val="26"/>
        </w:rPr>
        <w:t>вает</w:t>
      </w:r>
      <w:r w:rsidRPr="00E3078F">
        <w:rPr>
          <w:color w:val="000000" w:themeColor="text1"/>
          <w:sz w:val="26"/>
          <w:szCs w:val="26"/>
        </w:rPr>
        <w:t xml:space="preserve"> требуемый расход</w:t>
      </w:r>
      <w:r w:rsidR="00584029" w:rsidRPr="00E3078F">
        <w:rPr>
          <w:color w:val="000000" w:themeColor="text1"/>
          <w:sz w:val="26"/>
          <w:szCs w:val="26"/>
        </w:rPr>
        <w:t xml:space="preserve"> питьевой воды</w:t>
      </w:r>
      <w:r w:rsidRPr="00E3078F">
        <w:rPr>
          <w:color w:val="000000" w:themeColor="text1"/>
          <w:sz w:val="26"/>
          <w:szCs w:val="26"/>
        </w:rPr>
        <w:t>.</w:t>
      </w:r>
    </w:p>
    <w:p w:rsidR="00CE1E52" w:rsidRPr="00E3078F" w:rsidRDefault="00CE1E52" w:rsidP="00431BFB">
      <w:pPr>
        <w:pStyle w:val="3"/>
        <w:shd w:val="clear" w:color="auto" w:fill="auto"/>
        <w:spacing w:after="0" w:line="312" w:lineRule="auto"/>
        <w:ind w:firstLine="709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Производительность существующего водозабора составляет </w:t>
      </w:r>
      <w:r w:rsidR="0039289B" w:rsidRPr="00E3078F">
        <w:rPr>
          <w:color w:val="000000" w:themeColor="text1"/>
          <w:sz w:val="26"/>
          <w:szCs w:val="26"/>
        </w:rPr>
        <w:t>192</w:t>
      </w:r>
      <w:r w:rsidRPr="00E3078F">
        <w:rPr>
          <w:color w:val="000000" w:themeColor="text1"/>
          <w:sz w:val="26"/>
          <w:szCs w:val="26"/>
        </w:rPr>
        <w:t xml:space="preserve"> м</w:t>
      </w:r>
      <w:r w:rsidR="00584029" w:rsidRPr="00E3078F">
        <w:rPr>
          <w:color w:val="000000" w:themeColor="text1"/>
          <w:sz w:val="26"/>
          <w:szCs w:val="26"/>
          <w:vertAlign w:val="superscript"/>
        </w:rPr>
        <w:t>3</w:t>
      </w:r>
      <w:r w:rsidRPr="00E3078F">
        <w:rPr>
          <w:color w:val="000000" w:themeColor="text1"/>
          <w:sz w:val="26"/>
          <w:szCs w:val="26"/>
        </w:rPr>
        <w:t>/сутки.</w:t>
      </w:r>
    </w:p>
    <w:p w:rsidR="00584029" w:rsidRPr="00E3078F" w:rsidRDefault="00584029" w:rsidP="00584029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Динамика численности населения </w:t>
      </w:r>
      <w:r w:rsidR="0039289B" w:rsidRPr="00E3078F">
        <w:rPr>
          <w:color w:val="000000" w:themeColor="text1"/>
          <w:sz w:val="26"/>
          <w:szCs w:val="26"/>
        </w:rPr>
        <w:t xml:space="preserve">с. </w:t>
      </w:r>
      <w:r w:rsidR="00152E56" w:rsidRPr="00E3078F">
        <w:rPr>
          <w:color w:val="000000" w:themeColor="text1"/>
          <w:sz w:val="26"/>
          <w:szCs w:val="26"/>
        </w:rPr>
        <w:t>Романово</w:t>
      </w:r>
      <w:r w:rsidRPr="00E3078F">
        <w:rPr>
          <w:color w:val="000000" w:themeColor="text1"/>
          <w:sz w:val="26"/>
          <w:szCs w:val="26"/>
        </w:rPr>
        <w:t xml:space="preserve"> представлена в таблице 10.</w:t>
      </w:r>
    </w:p>
    <w:p w:rsidR="007274CE" w:rsidRPr="00E3078F" w:rsidRDefault="007274CE" w:rsidP="007274CE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39289B" w:rsidRPr="00E3078F" w:rsidRDefault="0039289B">
      <w:pPr>
        <w:widowControl/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en-US" w:bidi="ar-SA"/>
        </w:rPr>
      </w:pPr>
      <w:r w:rsidRPr="00E3078F">
        <w:rPr>
          <w:color w:val="000000" w:themeColor="text1"/>
          <w:sz w:val="26"/>
          <w:szCs w:val="26"/>
        </w:rPr>
        <w:br w:type="page"/>
      </w:r>
    </w:p>
    <w:p w:rsidR="00584029" w:rsidRPr="00E3078F" w:rsidRDefault="007274CE" w:rsidP="007274CE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lastRenderedPageBreak/>
        <w:t>Таблица 10</w:t>
      </w:r>
    </w:p>
    <w:p w:rsidR="0039289B" w:rsidRPr="00E3078F" w:rsidRDefault="0039289B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CE1E52" w:rsidRPr="00E3078F" w:rsidRDefault="007274CE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Динамика численности населения </w:t>
      </w:r>
      <w:r w:rsidR="0039289B" w:rsidRPr="00E3078F">
        <w:rPr>
          <w:color w:val="000000" w:themeColor="text1"/>
          <w:sz w:val="26"/>
          <w:szCs w:val="26"/>
        </w:rPr>
        <w:t xml:space="preserve">с. </w:t>
      </w:r>
      <w:r w:rsidR="00152E56" w:rsidRPr="00E3078F">
        <w:rPr>
          <w:color w:val="000000" w:themeColor="text1"/>
          <w:sz w:val="26"/>
          <w:szCs w:val="26"/>
        </w:rPr>
        <w:t>Романово</w:t>
      </w:r>
      <w:r w:rsidRPr="00E3078F">
        <w:rPr>
          <w:color w:val="000000" w:themeColor="text1"/>
          <w:sz w:val="26"/>
          <w:szCs w:val="26"/>
        </w:rPr>
        <w:t xml:space="preserve"> на расчетный период</w:t>
      </w:r>
    </w:p>
    <w:tbl>
      <w:tblPr>
        <w:tblW w:w="992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4"/>
        <w:gridCol w:w="5035"/>
        <w:gridCol w:w="2268"/>
        <w:gridCol w:w="2126"/>
      </w:tblGrid>
      <w:tr w:rsidR="00CE1E52" w:rsidRPr="00E3078F" w:rsidTr="0000521B">
        <w:trPr>
          <w:trHeight w:hRule="exact" w:val="555"/>
        </w:trPr>
        <w:tc>
          <w:tcPr>
            <w:tcW w:w="494" w:type="dxa"/>
            <w:vMerge w:val="restart"/>
            <w:shd w:val="clear" w:color="auto" w:fill="FFFFFF"/>
            <w:vAlign w:val="center"/>
            <w:hideMark/>
          </w:tcPr>
          <w:p w:rsidR="00CE1E52" w:rsidRPr="00E3078F" w:rsidRDefault="00CE1E52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5035" w:type="dxa"/>
            <w:vMerge w:val="restart"/>
            <w:shd w:val="clear" w:color="auto" w:fill="FFFFFF"/>
            <w:vAlign w:val="center"/>
            <w:hideMark/>
          </w:tcPr>
          <w:p w:rsidR="00CE1E52" w:rsidRPr="00E3078F" w:rsidRDefault="00CE1E52" w:rsidP="0000521B">
            <w:pPr>
              <w:pStyle w:val="3"/>
              <w:shd w:val="clear" w:color="auto" w:fill="auto"/>
              <w:spacing w:after="0" w:line="240" w:lineRule="auto"/>
              <w:ind w:left="63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На</w:t>
            </w:r>
            <w:r w:rsidR="00721A5A" w:rsidRPr="00E3078F">
              <w:rPr>
                <w:color w:val="000000" w:themeColor="text1"/>
                <w:sz w:val="26"/>
                <w:szCs w:val="26"/>
              </w:rPr>
              <w:t>именование на</w:t>
            </w:r>
            <w:r w:rsidRPr="00E3078F">
              <w:rPr>
                <w:color w:val="000000" w:themeColor="text1"/>
                <w:sz w:val="26"/>
                <w:szCs w:val="26"/>
              </w:rPr>
              <w:t>селенн</w:t>
            </w:r>
            <w:r w:rsidR="00721A5A" w:rsidRPr="00E3078F">
              <w:rPr>
                <w:color w:val="000000" w:themeColor="text1"/>
                <w:sz w:val="26"/>
                <w:szCs w:val="26"/>
              </w:rPr>
              <w:t>ого</w:t>
            </w:r>
            <w:r w:rsidRPr="00E3078F">
              <w:rPr>
                <w:color w:val="000000" w:themeColor="text1"/>
                <w:sz w:val="26"/>
                <w:szCs w:val="26"/>
              </w:rPr>
              <w:t xml:space="preserve"> пункт</w:t>
            </w:r>
            <w:r w:rsidR="00721A5A" w:rsidRPr="00E3078F">
              <w:rPr>
                <w:color w:val="000000" w:themeColor="text1"/>
                <w:sz w:val="26"/>
                <w:szCs w:val="26"/>
              </w:rPr>
              <w:t>а</w:t>
            </w:r>
          </w:p>
        </w:tc>
        <w:tc>
          <w:tcPr>
            <w:tcW w:w="4394" w:type="dxa"/>
            <w:gridSpan w:val="2"/>
            <w:shd w:val="clear" w:color="auto" w:fill="FFFFFF"/>
            <w:vAlign w:val="center"/>
            <w:hideMark/>
          </w:tcPr>
          <w:p w:rsidR="00CE1E52" w:rsidRPr="00E3078F" w:rsidRDefault="00CE1E52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Численность населения</w:t>
            </w:r>
            <w:r w:rsidR="00721A5A" w:rsidRPr="00E3078F">
              <w:rPr>
                <w:color w:val="000000" w:themeColor="text1"/>
                <w:sz w:val="26"/>
                <w:szCs w:val="26"/>
              </w:rPr>
              <w:t>, чел.</w:t>
            </w:r>
          </w:p>
        </w:tc>
      </w:tr>
      <w:tr w:rsidR="00CE1E52" w:rsidRPr="00E3078F" w:rsidTr="0000521B">
        <w:trPr>
          <w:trHeight w:hRule="exact" w:val="421"/>
        </w:trPr>
        <w:tc>
          <w:tcPr>
            <w:tcW w:w="494" w:type="dxa"/>
            <w:vMerge/>
            <w:vAlign w:val="center"/>
            <w:hideMark/>
          </w:tcPr>
          <w:p w:rsidR="00CE1E52" w:rsidRPr="00E3078F" w:rsidRDefault="00CE1E52" w:rsidP="0000521B">
            <w:pPr>
              <w:rPr>
                <w:rFonts w:ascii="Times New Roman" w:eastAsia="Times New Roman" w:hAnsi="Times New Roman" w:cs="Times New Roman"/>
                <w:color w:val="000000" w:themeColor="text1"/>
                <w:spacing w:val="2"/>
                <w:kern w:val="28"/>
                <w:sz w:val="26"/>
                <w:szCs w:val="26"/>
                <w:lang w:eastAsia="en-US"/>
              </w:rPr>
            </w:pPr>
          </w:p>
        </w:tc>
        <w:tc>
          <w:tcPr>
            <w:tcW w:w="5035" w:type="dxa"/>
            <w:vMerge/>
            <w:vAlign w:val="center"/>
            <w:hideMark/>
          </w:tcPr>
          <w:p w:rsidR="00CE1E52" w:rsidRPr="00E3078F" w:rsidRDefault="00CE1E52" w:rsidP="0000521B">
            <w:pPr>
              <w:rPr>
                <w:rFonts w:ascii="Times New Roman" w:eastAsia="Times New Roman" w:hAnsi="Times New Roman" w:cs="Times New Roman"/>
                <w:color w:val="000000" w:themeColor="text1"/>
                <w:spacing w:val="2"/>
                <w:kern w:val="28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shd w:val="clear" w:color="auto" w:fill="FFFFFF"/>
            <w:vAlign w:val="center"/>
            <w:hideMark/>
          </w:tcPr>
          <w:p w:rsidR="00CE1E52" w:rsidRPr="00E3078F" w:rsidRDefault="001742D1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2020</w:t>
            </w:r>
            <w:r w:rsidR="00720B39" w:rsidRPr="00E3078F">
              <w:rPr>
                <w:color w:val="000000" w:themeColor="text1"/>
                <w:sz w:val="26"/>
                <w:szCs w:val="26"/>
              </w:rPr>
              <w:t xml:space="preserve"> год</w:t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CE1E52" w:rsidRPr="00E3078F" w:rsidRDefault="00CE1E52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20</w:t>
            </w:r>
            <w:r w:rsidR="00720B39" w:rsidRPr="00E3078F">
              <w:rPr>
                <w:color w:val="000000" w:themeColor="text1"/>
                <w:sz w:val="26"/>
                <w:szCs w:val="26"/>
              </w:rPr>
              <w:t>29 год</w:t>
            </w:r>
          </w:p>
        </w:tc>
      </w:tr>
      <w:tr w:rsidR="00CE1E52" w:rsidRPr="00E3078F" w:rsidTr="00721A5A">
        <w:trPr>
          <w:trHeight w:hRule="exact" w:val="478"/>
        </w:trPr>
        <w:tc>
          <w:tcPr>
            <w:tcW w:w="494" w:type="dxa"/>
            <w:shd w:val="clear" w:color="auto" w:fill="FFFFFF"/>
            <w:vAlign w:val="center"/>
            <w:hideMark/>
          </w:tcPr>
          <w:p w:rsidR="00CE1E52" w:rsidRPr="00E3078F" w:rsidRDefault="00CE1E52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1.</w:t>
            </w:r>
          </w:p>
        </w:tc>
        <w:tc>
          <w:tcPr>
            <w:tcW w:w="5035" w:type="dxa"/>
            <w:shd w:val="clear" w:color="auto" w:fill="FFFFFF"/>
            <w:vAlign w:val="center"/>
            <w:hideMark/>
          </w:tcPr>
          <w:p w:rsidR="00CE1E52" w:rsidRPr="00E3078F" w:rsidRDefault="0039289B" w:rsidP="0000521B">
            <w:pPr>
              <w:pStyle w:val="3"/>
              <w:shd w:val="clear" w:color="auto" w:fill="auto"/>
              <w:spacing w:after="0" w:line="240" w:lineRule="auto"/>
              <w:ind w:left="347" w:firstLine="0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 xml:space="preserve">с. </w:t>
            </w:r>
            <w:r w:rsidR="00152E56" w:rsidRPr="00E3078F">
              <w:rPr>
                <w:color w:val="000000" w:themeColor="text1"/>
                <w:sz w:val="26"/>
                <w:szCs w:val="26"/>
              </w:rPr>
              <w:t>Романово</w:t>
            </w:r>
          </w:p>
        </w:tc>
        <w:tc>
          <w:tcPr>
            <w:tcW w:w="2268" w:type="dxa"/>
            <w:shd w:val="clear" w:color="auto" w:fill="FFFFFF"/>
            <w:vAlign w:val="center"/>
            <w:hideMark/>
          </w:tcPr>
          <w:p w:rsidR="00CE1E52" w:rsidRPr="00E3078F" w:rsidRDefault="001742D1" w:rsidP="004F37B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351</w:t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CE1E52" w:rsidRPr="00E3078F" w:rsidRDefault="001742D1" w:rsidP="004F37B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337</w:t>
            </w:r>
          </w:p>
        </w:tc>
      </w:tr>
    </w:tbl>
    <w:p w:rsidR="00721A5A" w:rsidRPr="00E3078F" w:rsidRDefault="00721A5A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CE1E52" w:rsidRPr="00E3078F" w:rsidRDefault="00CE1E52" w:rsidP="00721A5A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Расчёт объёмов водопользования на нужды населения</w:t>
      </w:r>
      <w:r w:rsidR="00721A5A" w:rsidRPr="00E3078F">
        <w:rPr>
          <w:color w:val="000000" w:themeColor="text1"/>
          <w:sz w:val="26"/>
          <w:szCs w:val="26"/>
        </w:rPr>
        <w:t xml:space="preserve"> представлен в таблице 11</w:t>
      </w:r>
      <w:r w:rsidRPr="00E3078F">
        <w:rPr>
          <w:color w:val="000000" w:themeColor="text1"/>
          <w:sz w:val="26"/>
          <w:szCs w:val="26"/>
        </w:rPr>
        <w:t>.</w:t>
      </w:r>
    </w:p>
    <w:p w:rsidR="00CE1E52" w:rsidRPr="00E3078F" w:rsidRDefault="00CE1E52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CE1E52" w:rsidRPr="00E3078F" w:rsidRDefault="00CE1E52" w:rsidP="00431BFB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Таблица </w:t>
      </w:r>
      <w:r w:rsidR="0000521B" w:rsidRPr="00E3078F">
        <w:rPr>
          <w:color w:val="000000" w:themeColor="text1"/>
          <w:sz w:val="26"/>
          <w:szCs w:val="26"/>
        </w:rPr>
        <w:t>1</w:t>
      </w:r>
      <w:r w:rsidRPr="00E3078F">
        <w:rPr>
          <w:color w:val="000000" w:themeColor="text1"/>
          <w:sz w:val="26"/>
          <w:szCs w:val="26"/>
        </w:rPr>
        <w:t>1</w:t>
      </w:r>
    </w:p>
    <w:p w:rsidR="00D45524" w:rsidRPr="00E3078F" w:rsidRDefault="00D45524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CE1E52" w:rsidRPr="00E3078F" w:rsidRDefault="0000521B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Расчёт объёмов водопользования на нужды населения</w:t>
      </w:r>
      <w:r w:rsidR="001742D1" w:rsidRPr="00E3078F">
        <w:rPr>
          <w:color w:val="000000" w:themeColor="text1"/>
          <w:sz w:val="26"/>
          <w:szCs w:val="26"/>
        </w:rPr>
        <w:t xml:space="preserve"> </w:t>
      </w:r>
      <w:r w:rsidR="00D45524" w:rsidRPr="00E3078F">
        <w:rPr>
          <w:color w:val="000000" w:themeColor="text1"/>
          <w:sz w:val="26"/>
          <w:szCs w:val="26"/>
        </w:rPr>
        <w:t xml:space="preserve">с. </w:t>
      </w:r>
      <w:r w:rsidR="00152E56" w:rsidRPr="00E3078F">
        <w:rPr>
          <w:color w:val="000000" w:themeColor="text1"/>
          <w:sz w:val="26"/>
          <w:szCs w:val="26"/>
        </w:rPr>
        <w:t>Романово</w:t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0"/>
        <w:gridCol w:w="4959"/>
        <w:gridCol w:w="1559"/>
        <w:gridCol w:w="1413"/>
        <w:gridCol w:w="1418"/>
      </w:tblGrid>
      <w:tr w:rsidR="00721A5A" w:rsidRPr="00E3078F" w:rsidTr="0000521B">
        <w:trPr>
          <w:trHeight w:hRule="exact" w:val="547"/>
        </w:trPr>
        <w:tc>
          <w:tcPr>
            <w:tcW w:w="570" w:type="dxa"/>
            <w:vMerge w:val="restart"/>
            <w:shd w:val="clear" w:color="auto" w:fill="FFFFFF"/>
            <w:vAlign w:val="center"/>
            <w:hideMark/>
          </w:tcPr>
          <w:p w:rsidR="00721A5A" w:rsidRPr="00E3078F" w:rsidRDefault="00721A5A" w:rsidP="0000521B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4959" w:type="dxa"/>
            <w:vMerge w:val="restart"/>
            <w:shd w:val="clear" w:color="auto" w:fill="FFFFFF"/>
            <w:vAlign w:val="center"/>
          </w:tcPr>
          <w:p w:rsidR="00721A5A" w:rsidRPr="00E3078F" w:rsidRDefault="00721A5A" w:rsidP="0000521B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Наименование населенного пункта</w:t>
            </w:r>
          </w:p>
        </w:tc>
        <w:tc>
          <w:tcPr>
            <w:tcW w:w="4390" w:type="dxa"/>
            <w:gridSpan w:val="3"/>
            <w:shd w:val="clear" w:color="auto" w:fill="FFFFFF"/>
            <w:vAlign w:val="center"/>
            <w:hideMark/>
          </w:tcPr>
          <w:p w:rsidR="00721A5A" w:rsidRPr="00E3078F" w:rsidRDefault="00721A5A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Расчетный расход воды</w:t>
            </w:r>
          </w:p>
        </w:tc>
      </w:tr>
      <w:tr w:rsidR="00721A5A" w:rsidRPr="00E3078F" w:rsidTr="0000521B">
        <w:trPr>
          <w:trHeight w:hRule="exact" w:val="427"/>
        </w:trPr>
        <w:tc>
          <w:tcPr>
            <w:tcW w:w="570" w:type="dxa"/>
            <w:vMerge/>
            <w:shd w:val="clear" w:color="auto" w:fill="FFFFFF"/>
            <w:hideMark/>
          </w:tcPr>
          <w:p w:rsidR="00721A5A" w:rsidRPr="00E3078F" w:rsidRDefault="00721A5A" w:rsidP="0000521B">
            <w:pPr>
              <w:pStyle w:val="3"/>
              <w:shd w:val="clear" w:color="auto" w:fill="auto"/>
              <w:spacing w:after="0" w:line="240" w:lineRule="auto"/>
              <w:ind w:firstLine="274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4959" w:type="dxa"/>
            <w:vMerge/>
            <w:shd w:val="clear" w:color="auto" w:fill="FFFFFF"/>
          </w:tcPr>
          <w:p w:rsidR="00721A5A" w:rsidRPr="00E3078F" w:rsidRDefault="00721A5A" w:rsidP="0000521B">
            <w:pPr>
              <w:pStyle w:val="3"/>
              <w:shd w:val="clear" w:color="auto" w:fill="auto"/>
              <w:spacing w:after="0" w:line="240" w:lineRule="auto"/>
              <w:ind w:firstLine="274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721A5A" w:rsidRPr="00E3078F" w:rsidRDefault="00721A5A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м</w:t>
            </w:r>
            <w:r w:rsidRPr="00E3078F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E3078F">
              <w:rPr>
                <w:color w:val="000000" w:themeColor="text1"/>
                <w:sz w:val="26"/>
                <w:szCs w:val="26"/>
              </w:rPr>
              <w:t>/сут</w:t>
            </w:r>
          </w:p>
        </w:tc>
        <w:tc>
          <w:tcPr>
            <w:tcW w:w="1413" w:type="dxa"/>
            <w:shd w:val="clear" w:color="auto" w:fill="FFFFFF"/>
            <w:vAlign w:val="center"/>
            <w:hideMark/>
          </w:tcPr>
          <w:p w:rsidR="00721A5A" w:rsidRPr="00E3078F" w:rsidRDefault="00721A5A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м</w:t>
            </w:r>
            <w:r w:rsidRPr="00E3078F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E3078F">
              <w:rPr>
                <w:color w:val="000000" w:themeColor="text1"/>
                <w:sz w:val="26"/>
                <w:szCs w:val="26"/>
              </w:rPr>
              <w:t>/ч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721A5A" w:rsidRPr="00E3078F" w:rsidRDefault="00721A5A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л/с</w:t>
            </w:r>
          </w:p>
        </w:tc>
      </w:tr>
      <w:tr w:rsidR="00721A5A" w:rsidRPr="00E3078F" w:rsidTr="0000521B">
        <w:trPr>
          <w:trHeight w:hRule="exact" w:val="523"/>
        </w:trPr>
        <w:tc>
          <w:tcPr>
            <w:tcW w:w="570" w:type="dxa"/>
            <w:shd w:val="clear" w:color="auto" w:fill="FFFFFF"/>
            <w:vAlign w:val="center"/>
            <w:hideMark/>
          </w:tcPr>
          <w:p w:rsidR="00721A5A" w:rsidRPr="00E3078F" w:rsidRDefault="00721A5A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1.</w:t>
            </w:r>
          </w:p>
        </w:tc>
        <w:tc>
          <w:tcPr>
            <w:tcW w:w="4959" w:type="dxa"/>
            <w:shd w:val="clear" w:color="auto" w:fill="FFFFFF"/>
            <w:vAlign w:val="center"/>
          </w:tcPr>
          <w:p w:rsidR="00721A5A" w:rsidRPr="00E3078F" w:rsidRDefault="00D45524" w:rsidP="0000521B">
            <w:pPr>
              <w:pStyle w:val="3"/>
              <w:spacing w:after="0" w:line="240" w:lineRule="auto"/>
              <w:ind w:left="271" w:firstLine="0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 xml:space="preserve">с. </w:t>
            </w:r>
            <w:r w:rsidR="00152E56" w:rsidRPr="00E3078F">
              <w:rPr>
                <w:color w:val="000000" w:themeColor="text1"/>
                <w:sz w:val="26"/>
                <w:szCs w:val="26"/>
              </w:rPr>
              <w:t>Романово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721A5A" w:rsidRPr="007270EB" w:rsidRDefault="007270EB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color w:val="000000" w:themeColor="text1"/>
                <w:sz w:val="26"/>
                <w:szCs w:val="26"/>
                <w:lang w:val="en-US"/>
              </w:rPr>
              <w:t>20.28</w:t>
            </w:r>
          </w:p>
        </w:tc>
        <w:tc>
          <w:tcPr>
            <w:tcW w:w="1413" w:type="dxa"/>
            <w:shd w:val="clear" w:color="auto" w:fill="FFFFFF"/>
            <w:vAlign w:val="center"/>
            <w:hideMark/>
          </w:tcPr>
          <w:p w:rsidR="00721A5A" w:rsidRPr="007270EB" w:rsidRDefault="007270EB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color w:val="000000" w:themeColor="text1"/>
                <w:sz w:val="26"/>
                <w:szCs w:val="26"/>
                <w:lang w:val="en-US"/>
              </w:rPr>
              <w:t>0.85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721A5A" w:rsidRPr="007270EB" w:rsidRDefault="00D45524" w:rsidP="007270E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  <w:lang w:val="en-US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0,</w:t>
            </w:r>
            <w:r w:rsidR="007270EB">
              <w:rPr>
                <w:color w:val="000000" w:themeColor="text1"/>
                <w:sz w:val="26"/>
                <w:szCs w:val="26"/>
                <w:lang w:val="en-US"/>
              </w:rPr>
              <w:t>23</w:t>
            </w:r>
          </w:p>
        </w:tc>
      </w:tr>
    </w:tbl>
    <w:p w:rsidR="00CE1E52" w:rsidRPr="00E3078F" w:rsidRDefault="00CE1E52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kern w:val="28"/>
          <w:sz w:val="26"/>
          <w:szCs w:val="26"/>
        </w:rPr>
      </w:pPr>
    </w:p>
    <w:p w:rsidR="00CE1E52" w:rsidRPr="00E3078F" w:rsidRDefault="00CE1E52" w:rsidP="00B67C64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Централизованные системы канализации </w:t>
      </w:r>
      <w:r w:rsidR="0014041F" w:rsidRPr="00E3078F">
        <w:rPr>
          <w:color w:val="000000" w:themeColor="text1"/>
          <w:sz w:val="26"/>
          <w:szCs w:val="26"/>
        </w:rPr>
        <w:t>отсутствуют</w:t>
      </w:r>
      <w:r w:rsidRPr="00E3078F">
        <w:rPr>
          <w:color w:val="000000" w:themeColor="text1"/>
          <w:sz w:val="26"/>
          <w:szCs w:val="26"/>
        </w:rPr>
        <w:t xml:space="preserve">. </w:t>
      </w:r>
      <w:r w:rsidR="0014041F" w:rsidRPr="00E3078F">
        <w:rPr>
          <w:color w:val="000000" w:themeColor="text1"/>
          <w:sz w:val="26"/>
          <w:szCs w:val="26"/>
        </w:rPr>
        <w:t>К</w:t>
      </w:r>
      <w:r w:rsidRPr="00E3078F">
        <w:rPr>
          <w:color w:val="000000" w:themeColor="text1"/>
          <w:sz w:val="26"/>
          <w:szCs w:val="26"/>
        </w:rPr>
        <w:t>анализационные стоки собираются в</w:t>
      </w:r>
      <w:r w:rsidR="0014041F" w:rsidRPr="00E3078F">
        <w:rPr>
          <w:color w:val="000000" w:themeColor="text1"/>
          <w:sz w:val="26"/>
          <w:szCs w:val="26"/>
        </w:rPr>
        <w:t xml:space="preserve"> септики и</w:t>
      </w:r>
      <w:r w:rsidRPr="00E3078F">
        <w:rPr>
          <w:color w:val="000000" w:themeColor="text1"/>
          <w:sz w:val="26"/>
          <w:szCs w:val="26"/>
        </w:rPr>
        <w:t xml:space="preserve"> выгребные ямы.</w:t>
      </w:r>
    </w:p>
    <w:p w:rsidR="00CE1E52" w:rsidRPr="00E3078F" w:rsidRDefault="00CE1E52" w:rsidP="00B67C64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С учетом </w:t>
      </w:r>
      <w:r w:rsidR="0014041F" w:rsidRPr="00E3078F">
        <w:rPr>
          <w:color w:val="000000" w:themeColor="text1"/>
          <w:sz w:val="26"/>
          <w:szCs w:val="26"/>
        </w:rPr>
        <w:t>сохранения</w:t>
      </w:r>
      <w:r w:rsidRPr="00E3078F">
        <w:rPr>
          <w:color w:val="000000" w:themeColor="text1"/>
          <w:sz w:val="26"/>
          <w:szCs w:val="26"/>
        </w:rPr>
        <w:t xml:space="preserve"> численности населения необходимо выполнить переоценку запасов подземных вод.</w:t>
      </w:r>
    </w:p>
    <w:p w:rsidR="00CE1E52" w:rsidRPr="00E3078F" w:rsidRDefault="00CE1E52" w:rsidP="00431BFB">
      <w:pPr>
        <w:pStyle w:val="3"/>
        <w:shd w:val="clear" w:color="auto" w:fill="auto"/>
        <w:spacing w:after="0" w:line="312" w:lineRule="auto"/>
        <w:ind w:firstLine="709"/>
        <w:rPr>
          <w:color w:val="000000" w:themeColor="text1"/>
          <w:sz w:val="26"/>
          <w:szCs w:val="26"/>
        </w:rPr>
      </w:pPr>
    </w:p>
    <w:p w:rsidR="00CE1E52" w:rsidRPr="00E3078F" w:rsidRDefault="009C5BF8" w:rsidP="009C5BF8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E3078F">
        <w:rPr>
          <w:b/>
          <w:color w:val="000000" w:themeColor="text1"/>
          <w:sz w:val="26"/>
          <w:szCs w:val="26"/>
        </w:rPr>
        <w:t>Часть 7</w:t>
      </w:r>
      <w:r w:rsidR="00CE1E52" w:rsidRPr="00E3078F">
        <w:rPr>
          <w:b/>
          <w:color w:val="000000" w:themeColor="text1"/>
          <w:sz w:val="26"/>
          <w:szCs w:val="26"/>
        </w:rPr>
        <w:t>.</w:t>
      </w:r>
      <w:r w:rsidRPr="00E3078F">
        <w:rPr>
          <w:b/>
          <w:color w:val="000000" w:themeColor="text1"/>
          <w:sz w:val="26"/>
          <w:szCs w:val="26"/>
        </w:rPr>
        <w:tab/>
      </w:r>
      <w:r w:rsidR="00CE1E52" w:rsidRPr="00E3078F">
        <w:rPr>
          <w:b/>
          <w:color w:val="000000" w:themeColor="text1"/>
          <w:sz w:val="26"/>
          <w:szCs w:val="26"/>
        </w:rPr>
        <w:t>Сведения о фактическом и ожидаемом потреблении, питьевой, технической воды (годовое, среднесуточное, максимальное суточное)</w:t>
      </w:r>
    </w:p>
    <w:p w:rsidR="00CE1E52" w:rsidRPr="00E3078F" w:rsidRDefault="00CE1E52" w:rsidP="00431BFB">
      <w:pPr>
        <w:pStyle w:val="3"/>
        <w:shd w:val="clear" w:color="auto" w:fill="auto"/>
        <w:spacing w:after="0" w:line="312" w:lineRule="auto"/>
        <w:ind w:left="1069" w:firstLine="0"/>
        <w:rPr>
          <w:color w:val="000000" w:themeColor="text1"/>
          <w:sz w:val="26"/>
          <w:szCs w:val="26"/>
        </w:rPr>
      </w:pPr>
    </w:p>
    <w:p w:rsidR="00CE1E52" w:rsidRPr="00E3078F" w:rsidRDefault="00CE1E52" w:rsidP="00B67C64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Фактический объем воды, изъятый из </w:t>
      </w:r>
      <w:r w:rsidR="00B67C64" w:rsidRPr="00E3078F">
        <w:rPr>
          <w:color w:val="000000" w:themeColor="text1"/>
          <w:sz w:val="26"/>
          <w:szCs w:val="26"/>
        </w:rPr>
        <w:t>подземного</w:t>
      </w:r>
      <w:r w:rsidR="001742D1" w:rsidRPr="00E3078F">
        <w:rPr>
          <w:color w:val="000000" w:themeColor="text1"/>
          <w:sz w:val="26"/>
          <w:szCs w:val="26"/>
        </w:rPr>
        <w:t xml:space="preserve"> </w:t>
      </w:r>
      <w:r w:rsidR="00B67C64" w:rsidRPr="00E3078F">
        <w:rPr>
          <w:color w:val="000000" w:themeColor="text1"/>
          <w:sz w:val="26"/>
          <w:szCs w:val="26"/>
        </w:rPr>
        <w:t>источника</w:t>
      </w:r>
      <w:r w:rsidRPr="00E3078F">
        <w:rPr>
          <w:color w:val="000000" w:themeColor="text1"/>
          <w:sz w:val="26"/>
          <w:szCs w:val="26"/>
        </w:rPr>
        <w:t>, по данным государственной статистической отчетности об использовании воды в 20</w:t>
      </w:r>
      <w:r w:rsidR="007270EB" w:rsidRPr="007270EB">
        <w:rPr>
          <w:color w:val="000000" w:themeColor="text1"/>
          <w:sz w:val="26"/>
          <w:szCs w:val="26"/>
        </w:rPr>
        <w:t>20</w:t>
      </w:r>
      <w:r w:rsidRPr="00E3078F">
        <w:rPr>
          <w:color w:val="000000" w:themeColor="text1"/>
          <w:sz w:val="26"/>
          <w:szCs w:val="26"/>
        </w:rPr>
        <w:t xml:space="preserve"> году составил </w:t>
      </w:r>
      <w:r w:rsidR="007270EB" w:rsidRPr="007270EB">
        <w:rPr>
          <w:color w:val="000000" w:themeColor="text1"/>
          <w:sz w:val="26"/>
          <w:szCs w:val="26"/>
        </w:rPr>
        <w:t>7402.42</w:t>
      </w:r>
      <w:r w:rsidRPr="00E3078F">
        <w:rPr>
          <w:color w:val="000000" w:themeColor="text1"/>
          <w:sz w:val="26"/>
          <w:szCs w:val="26"/>
        </w:rPr>
        <w:t xml:space="preserve"> тыс.м</w:t>
      </w:r>
      <w:r w:rsidRPr="00E3078F">
        <w:rPr>
          <w:color w:val="000000" w:themeColor="text1"/>
          <w:sz w:val="26"/>
          <w:szCs w:val="26"/>
          <w:vertAlign w:val="superscript"/>
        </w:rPr>
        <w:t>3</w:t>
      </w:r>
      <w:r w:rsidRPr="00E3078F">
        <w:rPr>
          <w:color w:val="000000" w:themeColor="text1"/>
          <w:sz w:val="26"/>
          <w:szCs w:val="26"/>
        </w:rPr>
        <w:t>/год, в том числе:</w:t>
      </w:r>
    </w:p>
    <w:p w:rsidR="00EC717F" w:rsidRPr="00E3078F" w:rsidRDefault="00EC717F" w:rsidP="00EC717F">
      <w:pPr>
        <w:pStyle w:val="3"/>
        <w:numPr>
          <w:ilvl w:val="0"/>
          <w:numId w:val="12"/>
        </w:numPr>
        <w:shd w:val="clear" w:color="auto" w:fill="auto"/>
        <w:spacing w:after="0" w:line="312" w:lineRule="auto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водоснабжение жилого фонда – </w:t>
      </w:r>
      <w:r w:rsidR="007270EB">
        <w:rPr>
          <w:color w:val="000000" w:themeColor="text1"/>
          <w:sz w:val="26"/>
          <w:szCs w:val="26"/>
        </w:rPr>
        <w:t>5.</w:t>
      </w:r>
      <w:r w:rsidR="007270EB" w:rsidRPr="007270EB">
        <w:rPr>
          <w:color w:val="000000" w:themeColor="text1"/>
          <w:sz w:val="26"/>
          <w:szCs w:val="26"/>
        </w:rPr>
        <w:t>447</w:t>
      </w:r>
      <w:r w:rsidRPr="00E3078F">
        <w:rPr>
          <w:color w:val="000000" w:themeColor="text1"/>
          <w:sz w:val="26"/>
          <w:szCs w:val="26"/>
        </w:rPr>
        <w:t xml:space="preserve"> тыс.м</w:t>
      </w:r>
      <w:r w:rsidRPr="00E3078F">
        <w:rPr>
          <w:color w:val="000000" w:themeColor="text1"/>
          <w:sz w:val="26"/>
          <w:szCs w:val="26"/>
          <w:vertAlign w:val="superscript"/>
        </w:rPr>
        <w:t>3</w:t>
      </w:r>
      <w:r w:rsidRPr="00E3078F">
        <w:rPr>
          <w:color w:val="000000" w:themeColor="text1"/>
          <w:sz w:val="26"/>
          <w:szCs w:val="26"/>
        </w:rPr>
        <w:t>/год;</w:t>
      </w:r>
    </w:p>
    <w:p w:rsidR="00EC717F" w:rsidRPr="00E3078F" w:rsidRDefault="00EC717F" w:rsidP="00EC717F">
      <w:pPr>
        <w:pStyle w:val="3"/>
        <w:numPr>
          <w:ilvl w:val="0"/>
          <w:numId w:val="12"/>
        </w:numPr>
        <w:shd w:val="clear" w:color="auto" w:fill="auto"/>
        <w:spacing w:after="0" w:line="312" w:lineRule="auto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бюджетные потребители – 0,</w:t>
      </w:r>
      <w:r w:rsidR="005E3D56" w:rsidRPr="00E3078F">
        <w:rPr>
          <w:color w:val="000000" w:themeColor="text1"/>
          <w:sz w:val="26"/>
          <w:szCs w:val="26"/>
        </w:rPr>
        <w:t>4</w:t>
      </w:r>
      <w:r w:rsidR="007270EB" w:rsidRPr="007270EB">
        <w:rPr>
          <w:color w:val="000000" w:themeColor="text1"/>
          <w:sz w:val="26"/>
          <w:szCs w:val="26"/>
        </w:rPr>
        <w:t>06</w:t>
      </w:r>
      <w:r w:rsidRPr="00E3078F">
        <w:rPr>
          <w:color w:val="000000" w:themeColor="text1"/>
          <w:sz w:val="26"/>
          <w:szCs w:val="26"/>
        </w:rPr>
        <w:t xml:space="preserve"> тыс.м</w:t>
      </w:r>
      <w:r w:rsidRPr="00E3078F">
        <w:rPr>
          <w:color w:val="000000" w:themeColor="text1"/>
          <w:sz w:val="26"/>
          <w:szCs w:val="26"/>
          <w:vertAlign w:val="superscript"/>
        </w:rPr>
        <w:t>3</w:t>
      </w:r>
      <w:r w:rsidRPr="00E3078F">
        <w:rPr>
          <w:color w:val="000000" w:themeColor="text1"/>
          <w:sz w:val="26"/>
          <w:szCs w:val="26"/>
        </w:rPr>
        <w:t>/год;</w:t>
      </w:r>
    </w:p>
    <w:p w:rsidR="00CE1E52" w:rsidRPr="00E3078F" w:rsidRDefault="007270EB" w:rsidP="00EC717F">
      <w:pPr>
        <w:pStyle w:val="3"/>
        <w:numPr>
          <w:ilvl w:val="0"/>
          <w:numId w:val="12"/>
        </w:numPr>
        <w:shd w:val="clear" w:color="auto" w:fill="auto"/>
        <w:spacing w:after="0" w:line="312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прочие потребители – 1.549 </w:t>
      </w:r>
      <w:r w:rsidR="00EC717F" w:rsidRPr="00E3078F">
        <w:rPr>
          <w:color w:val="000000" w:themeColor="text1"/>
          <w:sz w:val="26"/>
          <w:szCs w:val="26"/>
        </w:rPr>
        <w:t>тыс.м</w:t>
      </w:r>
      <w:r w:rsidR="00EC717F" w:rsidRPr="00E3078F">
        <w:rPr>
          <w:color w:val="000000" w:themeColor="text1"/>
          <w:sz w:val="26"/>
          <w:szCs w:val="26"/>
          <w:vertAlign w:val="superscript"/>
        </w:rPr>
        <w:t>3</w:t>
      </w:r>
      <w:r w:rsidR="00EC717F" w:rsidRPr="00E3078F">
        <w:rPr>
          <w:color w:val="000000" w:themeColor="text1"/>
          <w:sz w:val="26"/>
          <w:szCs w:val="26"/>
        </w:rPr>
        <w:t>/год.</w:t>
      </w:r>
    </w:p>
    <w:p w:rsidR="00CE1E52" w:rsidRPr="00E3078F" w:rsidRDefault="00CE1E52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271B5F" w:rsidRPr="00E3078F" w:rsidRDefault="00271B5F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en-US" w:bidi="ar-SA"/>
        </w:rPr>
      </w:pPr>
      <w:r w:rsidRPr="00E3078F">
        <w:rPr>
          <w:b/>
          <w:color w:val="000000" w:themeColor="text1"/>
          <w:sz w:val="26"/>
          <w:szCs w:val="26"/>
        </w:rPr>
        <w:br w:type="page"/>
      </w:r>
    </w:p>
    <w:p w:rsidR="00CE1E52" w:rsidRPr="00E3078F" w:rsidRDefault="009C5BF8" w:rsidP="009C5BF8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E3078F">
        <w:rPr>
          <w:b/>
          <w:color w:val="000000" w:themeColor="text1"/>
          <w:sz w:val="26"/>
          <w:szCs w:val="26"/>
        </w:rPr>
        <w:lastRenderedPageBreak/>
        <w:t>Часть 8.</w:t>
      </w:r>
      <w:r w:rsidRPr="00E3078F">
        <w:rPr>
          <w:b/>
          <w:color w:val="000000" w:themeColor="text1"/>
          <w:sz w:val="26"/>
          <w:szCs w:val="26"/>
        </w:rPr>
        <w:tab/>
      </w:r>
      <w:r w:rsidR="00CE1E52" w:rsidRPr="00E3078F">
        <w:rPr>
          <w:b/>
          <w:color w:val="000000" w:themeColor="text1"/>
          <w:sz w:val="26"/>
          <w:szCs w:val="26"/>
        </w:rPr>
        <w:t>Сведения о фактических и планируемых потерях, питьевой, технической воды при ее транспортировке (годовые, среднесуточные значения)</w:t>
      </w:r>
    </w:p>
    <w:p w:rsidR="00382DD6" w:rsidRPr="00E3078F" w:rsidRDefault="00382DD6" w:rsidP="00382DD6">
      <w:pPr>
        <w:pStyle w:val="3"/>
        <w:shd w:val="clear" w:color="auto" w:fill="auto"/>
        <w:spacing w:after="0" w:line="312" w:lineRule="auto"/>
        <w:ind w:firstLine="709"/>
        <w:jc w:val="right"/>
        <w:rPr>
          <w:b/>
          <w:color w:val="000000" w:themeColor="text1"/>
          <w:sz w:val="26"/>
          <w:szCs w:val="26"/>
        </w:rPr>
      </w:pPr>
    </w:p>
    <w:p w:rsidR="00CE1E52" w:rsidRPr="00E3078F" w:rsidRDefault="00382DD6" w:rsidP="00382DD6">
      <w:pPr>
        <w:pStyle w:val="3"/>
        <w:shd w:val="clear" w:color="auto" w:fill="auto"/>
        <w:spacing w:after="0" w:line="312" w:lineRule="auto"/>
        <w:ind w:left="142" w:firstLine="0"/>
        <w:jc w:val="right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Таблица 12</w:t>
      </w:r>
    </w:p>
    <w:p w:rsidR="00271B5F" w:rsidRPr="00E3078F" w:rsidRDefault="00271B5F" w:rsidP="00382DD6">
      <w:pPr>
        <w:pStyle w:val="3"/>
        <w:shd w:val="clear" w:color="auto" w:fill="auto"/>
        <w:spacing w:after="0" w:line="312" w:lineRule="auto"/>
        <w:ind w:left="142" w:firstLine="0"/>
        <w:jc w:val="center"/>
        <w:rPr>
          <w:color w:val="000000" w:themeColor="text1"/>
          <w:sz w:val="26"/>
          <w:szCs w:val="26"/>
        </w:rPr>
      </w:pPr>
    </w:p>
    <w:p w:rsidR="00382DD6" w:rsidRPr="00E3078F" w:rsidRDefault="00382DD6" w:rsidP="00382DD6">
      <w:pPr>
        <w:pStyle w:val="3"/>
        <w:shd w:val="clear" w:color="auto" w:fill="auto"/>
        <w:spacing w:after="0" w:line="312" w:lineRule="auto"/>
        <w:ind w:left="142" w:firstLine="0"/>
        <w:jc w:val="center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Баланс водоснабжения </w:t>
      </w:r>
      <w:r w:rsidR="00271B5F" w:rsidRPr="00E3078F">
        <w:rPr>
          <w:color w:val="000000" w:themeColor="text1"/>
          <w:sz w:val="26"/>
          <w:szCs w:val="26"/>
        </w:rPr>
        <w:t xml:space="preserve">с. </w:t>
      </w:r>
      <w:r w:rsidR="00152E56" w:rsidRPr="00E3078F">
        <w:rPr>
          <w:color w:val="000000" w:themeColor="text1"/>
          <w:sz w:val="26"/>
          <w:szCs w:val="26"/>
        </w:rPr>
        <w:t>Романово</w:t>
      </w:r>
    </w:p>
    <w:bookmarkStart w:id="8" w:name="_MON_1609001768"/>
    <w:bookmarkEnd w:id="8"/>
    <w:p w:rsidR="00A62D2B" w:rsidRPr="00E3078F" w:rsidRDefault="00473094" w:rsidP="00A62D2B">
      <w:pPr>
        <w:pStyle w:val="3"/>
        <w:shd w:val="clear" w:color="auto" w:fill="auto"/>
        <w:spacing w:after="0" w:line="312" w:lineRule="auto"/>
        <w:ind w:firstLine="0"/>
        <w:rPr>
          <w:b/>
          <w:color w:val="000000" w:themeColor="text1"/>
          <w:sz w:val="26"/>
          <w:szCs w:val="26"/>
        </w:rPr>
      </w:pPr>
      <w:r w:rsidRPr="00E3078F">
        <w:rPr>
          <w:b/>
          <w:color w:val="000000" w:themeColor="text1"/>
          <w:sz w:val="26"/>
          <w:szCs w:val="26"/>
        </w:rPr>
        <w:object w:dxaOrig="10598" w:dyaOrig="5498">
          <v:shape id="_x0000_i1026" type="#_x0000_t75" style="width:494.5pt;height:274.5pt" o:ole="">
            <v:imagedata r:id="rId13" o:title=""/>
          </v:shape>
          <o:OLEObject Type="Embed" ProgID="Excel.Sheet.12" ShapeID="_x0000_i1026" DrawAspect="Content" ObjectID="_1798438824" r:id="rId14"/>
        </w:object>
      </w:r>
    </w:p>
    <w:p w:rsidR="00CE1E52" w:rsidRPr="00E3078F" w:rsidRDefault="00CE1E52" w:rsidP="00431BFB">
      <w:pPr>
        <w:pStyle w:val="3"/>
        <w:shd w:val="clear" w:color="auto" w:fill="auto"/>
        <w:spacing w:after="0" w:line="312" w:lineRule="auto"/>
        <w:ind w:firstLine="0"/>
        <w:rPr>
          <w:color w:val="000000" w:themeColor="text1"/>
          <w:kern w:val="28"/>
          <w:sz w:val="26"/>
          <w:szCs w:val="26"/>
        </w:rPr>
      </w:pPr>
    </w:p>
    <w:p w:rsidR="00A62D2B" w:rsidRPr="00E3078F" w:rsidRDefault="00A62D2B" w:rsidP="00A62D2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E3078F">
        <w:rPr>
          <w:b/>
          <w:color w:val="000000" w:themeColor="text1"/>
          <w:sz w:val="26"/>
          <w:szCs w:val="26"/>
        </w:rPr>
        <w:t>Часть 9.</w:t>
      </w:r>
      <w:r w:rsidRPr="00E3078F">
        <w:rPr>
          <w:b/>
          <w:color w:val="000000" w:themeColor="text1"/>
          <w:sz w:val="26"/>
          <w:szCs w:val="26"/>
        </w:rPr>
        <w:tab/>
        <w:t>Наименование организации, которая наделена статусом гарантирующей организации</w:t>
      </w:r>
    </w:p>
    <w:p w:rsidR="00E4772B" w:rsidRPr="00E3078F" w:rsidRDefault="00E4772B" w:rsidP="00431BFB">
      <w:pPr>
        <w:pStyle w:val="3"/>
        <w:shd w:val="clear" w:color="auto" w:fill="auto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A62D2B" w:rsidRPr="00E3078F" w:rsidRDefault="00A62D2B" w:rsidP="00431BFB">
      <w:pPr>
        <w:pStyle w:val="3"/>
        <w:shd w:val="clear" w:color="auto" w:fill="auto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Статусом гарантирующей организации наделено МУП «Теплоцентраль» Панкрушихинского района Алтайского края. Организация владеет имуществом системы централизованного водоснабжения на праве хозяйственного ведения.</w:t>
      </w:r>
    </w:p>
    <w:p w:rsidR="002A554C" w:rsidRPr="00E3078F" w:rsidRDefault="002A554C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2C0C73" w:rsidRPr="00E3078F" w:rsidRDefault="002C0C73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E3078F">
        <w:rPr>
          <w:b/>
          <w:color w:val="000000" w:themeColor="text1"/>
          <w:sz w:val="26"/>
          <w:szCs w:val="26"/>
        </w:rPr>
        <w:t>Глава 4.</w:t>
      </w:r>
      <w:r w:rsidR="005F3A80" w:rsidRPr="00E3078F">
        <w:rPr>
          <w:b/>
          <w:color w:val="000000" w:themeColor="text1"/>
          <w:sz w:val="26"/>
          <w:szCs w:val="26"/>
        </w:rPr>
        <w:tab/>
      </w:r>
      <w:r w:rsidRPr="00E3078F">
        <w:rPr>
          <w:b/>
          <w:color w:val="000000" w:themeColor="text1"/>
          <w:sz w:val="26"/>
          <w:szCs w:val="26"/>
        </w:rPr>
        <w:t>Предложения по строительству, реконструкции и модернизации объектов централизованных систем водоснабжения</w:t>
      </w:r>
    </w:p>
    <w:p w:rsidR="005F3A80" w:rsidRPr="00E3078F" w:rsidRDefault="005F3A80" w:rsidP="005F3A80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5F3A80" w:rsidRPr="00E3078F" w:rsidRDefault="005F3A80" w:rsidP="005F3A80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E3078F">
        <w:rPr>
          <w:b/>
          <w:color w:val="000000" w:themeColor="text1"/>
          <w:sz w:val="26"/>
          <w:szCs w:val="26"/>
        </w:rPr>
        <w:t>Часть 1.</w:t>
      </w:r>
      <w:r w:rsidRPr="00E3078F">
        <w:rPr>
          <w:b/>
          <w:color w:val="000000" w:themeColor="text1"/>
          <w:sz w:val="26"/>
          <w:szCs w:val="26"/>
        </w:rPr>
        <w:tab/>
        <w:t>Перечень основных мероприятий по реализации схем водоснабжения</w:t>
      </w:r>
    </w:p>
    <w:p w:rsidR="005F3A80" w:rsidRPr="00E3078F" w:rsidRDefault="005F3A80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40537C" w:rsidRPr="00E3078F" w:rsidRDefault="0040537C" w:rsidP="00382DD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Основные мероприятия по реализации схем водоснабжения представлены в таблице</w:t>
      </w:r>
      <w:r w:rsidR="00382DD6" w:rsidRPr="00E3078F">
        <w:rPr>
          <w:color w:val="000000" w:themeColor="text1"/>
          <w:sz w:val="26"/>
          <w:szCs w:val="26"/>
        </w:rPr>
        <w:t xml:space="preserve"> 13.</w:t>
      </w:r>
    </w:p>
    <w:p w:rsidR="002A554C" w:rsidRPr="00E3078F" w:rsidRDefault="002A554C">
      <w:pPr>
        <w:widowControl/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en-US" w:bidi="ar-SA"/>
        </w:rPr>
      </w:pPr>
      <w:r w:rsidRPr="00E3078F">
        <w:rPr>
          <w:color w:val="000000" w:themeColor="text1"/>
          <w:sz w:val="26"/>
          <w:szCs w:val="26"/>
        </w:rPr>
        <w:br w:type="page"/>
      </w:r>
    </w:p>
    <w:p w:rsidR="00382DD6" w:rsidRPr="00E3078F" w:rsidRDefault="00382DD6" w:rsidP="00382DD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right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lastRenderedPageBreak/>
        <w:t>Таблица 13</w:t>
      </w:r>
    </w:p>
    <w:p w:rsidR="002A554C" w:rsidRPr="00E3078F" w:rsidRDefault="002A554C" w:rsidP="00382DD6">
      <w:pPr>
        <w:pStyle w:val="3"/>
        <w:shd w:val="clear" w:color="auto" w:fill="auto"/>
        <w:spacing w:after="0" w:line="312" w:lineRule="auto"/>
        <w:ind w:right="23" w:firstLine="0"/>
        <w:jc w:val="center"/>
        <w:rPr>
          <w:color w:val="000000" w:themeColor="text1"/>
          <w:sz w:val="26"/>
          <w:szCs w:val="26"/>
        </w:rPr>
      </w:pPr>
    </w:p>
    <w:p w:rsidR="00382DD6" w:rsidRPr="00E3078F" w:rsidRDefault="00382DD6" w:rsidP="00382DD6">
      <w:pPr>
        <w:pStyle w:val="3"/>
        <w:shd w:val="clear" w:color="auto" w:fill="auto"/>
        <w:spacing w:after="0" w:line="312" w:lineRule="auto"/>
        <w:ind w:right="23" w:firstLine="0"/>
        <w:jc w:val="center"/>
        <w:rPr>
          <w:b/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Основные мероприятия по реализации схем водоснабжения</w:t>
      </w:r>
      <w:r w:rsidR="001742D1" w:rsidRPr="00E3078F">
        <w:rPr>
          <w:color w:val="000000" w:themeColor="text1"/>
          <w:sz w:val="26"/>
          <w:szCs w:val="26"/>
        </w:rPr>
        <w:t xml:space="preserve"> </w:t>
      </w:r>
      <w:r w:rsidR="002A554C" w:rsidRPr="00E3078F">
        <w:rPr>
          <w:color w:val="000000" w:themeColor="text1"/>
          <w:sz w:val="26"/>
          <w:szCs w:val="26"/>
        </w:rPr>
        <w:t xml:space="preserve">с. </w:t>
      </w:r>
      <w:r w:rsidR="00152E56" w:rsidRPr="00E3078F">
        <w:rPr>
          <w:color w:val="000000" w:themeColor="text1"/>
          <w:sz w:val="26"/>
          <w:szCs w:val="26"/>
        </w:rPr>
        <w:t>Романово</w:t>
      </w:r>
    </w:p>
    <w:tbl>
      <w:tblPr>
        <w:tblW w:w="9982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5674"/>
        <w:gridCol w:w="1813"/>
        <w:gridCol w:w="1790"/>
      </w:tblGrid>
      <w:tr w:rsidR="00F53E1D" w:rsidRPr="00E3078F" w:rsidTr="00F53E1D">
        <w:trPr>
          <w:trHeight w:hRule="exact" w:val="654"/>
        </w:trPr>
        <w:tc>
          <w:tcPr>
            <w:tcW w:w="705" w:type="dxa"/>
            <w:shd w:val="clear" w:color="auto" w:fill="FFFFFF"/>
            <w:vAlign w:val="center"/>
          </w:tcPr>
          <w:p w:rsidR="00F53E1D" w:rsidRPr="00E3078F" w:rsidRDefault="00F53E1D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F53E1D" w:rsidRPr="00E3078F" w:rsidRDefault="00F53E1D" w:rsidP="00F53E1D">
            <w:pPr>
              <w:pStyle w:val="3"/>
              <w:spacing w:after="0" w:line="240" w:lineRule="auto"/>
              <w:ind w:left="136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Наименование работ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F53E1D" w:rsidRPr="00E3078F" w:rsidRDefault="00F53E1D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Ед.измерения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F53E1D" w:rsidRPr="00E3078F" w:rsidRDefault="00F53E1D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Количество</w:t>
            </w:r>
          </w:p>
        </w:tc>
      </w:tr>
      <w:tr w:rsidR="00F53E1D" w:rsidRPr="00E3078F" w:rsidTr="006F5447">
        <w:trPr>
          <w:trHeight w:hRule="exact" w:val="1273"/>
        </w:trPr>
        <w:tc>
          <w:tcPr>
            <w:tcW w:w="705" w:type="dxa"/>
            <w:shd w:val="clear" w:color="auto" w:fill="FFFFFF"/>
            <w:vAlign w:val="center"/>
          </w:tcPr>
          <w:p w:rsidR="00F53E1D" w:rsidRPr="00E3078F" w:rsidRDefault="006F5447" w:rsidP="006F5447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F53E1D" w:rsidRPr="00E3078F" w:rsidRDefault="006F5447" w:rsidP="0082777A">
            <w:pPr>
              <w:pStyle w:val="3"/>
              <w:spacing w:after="0" w:line="240" w:lineRule="auto"/>
              <w:ind w:left="132" w:right="132" w:firstLine="0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color w:val="000000" w:themeColor="text1"/>
                <w:sz w:val="26"/>
                <w:szCs w:val="26"/>
              </w:rPr>
              <w:t>Реконструкция централизованной сети магистральных водоводов. Замена участков сети водовода из чугунных труб на полиэтиленовые трубы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F53E1D" w:rsidRPr="00E3078F" w:rsidRDefault="0040537C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км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F53E1D" w:rsidRPr="00E3078F" w:rsidRDefault="00FE5ECC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3,0</w:t>
            </w:r>
          </w:p>
        </w:tc>
      </w:tr>
      <w:tr w:rsidR="0040537C" w:rsidRPr="00E3078F" w:rsidTr="0040537C">
        <w:trPr>
          <w:trHeight w:hRule="exact" w:val="994"/>
        </w:trPr>
        <w:tc>
          <w:tcPr>
            <w:tcW w:w="705" w:type="dxa"/>
            <w:shd w:val="clear" w:color="auto" w:fill="FFFFFF"/>
            <w:vAlign w:val="center"/>
          </w:tcPr>
          <w:p w:rsidR="0040537C" w:rsidRPr="00E3078F" w:rsidRDefault="0040537C" w:rsidP="006F5447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40537C" w:rsidRPr="00E3078F" w:rsidRDefault="0040537C" w:rsidP="0040537C">
            <w:pPr>
              <w:pStyle w:val="3"/>
              <w:spacing w:after="0" w:line="240" w:lineRule="auto"/>
              <w:ind w:left="132" w:right="132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color w:val="000000" w:themeColor="text1"/>
                <w:sz w:val="26"/>
                <w:szCs w:val="26"/>
              </w:rPr>
              <w:t>Установка приборов учета воды на артезианских скважинах, обеспечивающих измерение количества поднятой воды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40537C" w:rsidRPr="00E3078F" w:rsidRDefault="0040537C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40537C" w:rsidRPr="00E3078F" w:rsidRDefault="002A554C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1</w:t>
            </w:r>
          </w:p>
        </w:tc>
      </w:tr>
    </w:tbl>
    <w:p w:rsidR="00F53E1D" w:rsidRPr="00E3078F" w:rsidRDefault="00F53E1D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F30E24" w:rsidRPr="00E3078F" w:rsidRDefault="00F30E24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E3078F">
        <w:rPr>
          <w:b/>
          <w:color w:val="000000" w:themeColor="text1"/>
          <w:sz w:val="26"/>
          <w:szCs w:val="26"/>
        </w:rPr>
        <w:t>Часть 2.</w:t>
      </w:r>
      <w:r w:rsidRPr="00E3078F">
        <w:rPr>
          <w:b/>
          <w:color w:val="000000" w:themeColor="text1"/>
          <w:sz w:val="26"/>
          <w:szCs w:val="26"/>
        </w:rPr>
        <w:tab/>
        <w:t>Технические обоснования основных мероприятий по реализации схем водоснабжения</w:t>
      </w:r>
    </w:p>
    <w:p w:rsidR="00F30E24" w:rsidRPr="00E3078F" w:rsidRDefault="00F30E24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</w:p>
    <w:p w:rsidR="00F30E24" w:rsidRPr="00E3078F" w:rsidRDefault="00F30E24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Схема водоснабжения сохраняется существующая с реконструкцией сетей и сооружений водопровода.</w:t>
      </w:r>
    </w:p>
    <w:p w:rsidR="00F30E24" w:rsidRPr="00E3078F" w:rsidRDefault="00F30E24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Водоснабжение площадок нового строительства</w:t>
      </w:r>
      <w:r w:rsidR="00301495" w:rsidRPr="00E3078F">
        <w:rPr>
          <w:color w:val="000000" w:themeColor="text1"/>
          <w:sz w:val="26"/>
          <w:szCs w:val="26"/>
        </w:rPr>
        <w:t>, расположенных в зоне действия существующей системы централизованного водоснабжения,</w:t>
      </w:r>
      <w:r w:rsidRPr="00E3078F">
        <w:rPr>
          <w:color w:val="000000" w:themeColor="text1"/>
          <w:sz w:val="26"/>
          <w:szCs w:val="26"/>
        </w:rPr>
        <w:t xml:space="preserve"> осуществляется </w:t>
      </w:r>
      <w:r w:rsidR="00D41B02" w:rsidRPr="00E3078F">
        <w:rPr>
          <w:color w:val="000000" w:themeColor="text1"/>
          <w:sz w:val="26"/>
          <w:szCs w:val="26"/>
        </w:rPr>
        <w:t>при</w:t>
      </w:r>
      <w:r w:rsidR="00301495" w:rsidRPr="00E3078F">
        <w:rPr>
          <w:color w:val="000000" w:themeColor="text1"/>
          <w:sz w:val="26"/>
          <w:szCs w:val="26"/>
        </w:rPr>
        <w:t>соединением новых потребителей к</w:t>
      </w:r>
      <w:r w:rsidR="00982E2E" w:rsidRPr="00E3078F">
        <w:rPr>
          <w:color w:val="000000" w:themeColor="text1"/>
          <w:sz w:val="26"/>
          <w:szCs w:val="26"/>
        </w:rPr>
        <w:t xml:space="preserve"> имеющимся </w:t>
      </w:r>
      <w:r w:rsidRPr="00E3078F">
        <w:rPr>
          <w:color w:val="000000" w:themeColor="text1"/>
          <w:sz w:val="26"/>
          <w:szCs w:val="26"/>
        </w:rPr>
        <w:t>водопроводны</w:t>
      </w:r>
      <w:r w:rsidR="00982E2E" w:rsidRPr="00E3078F">
        <w:rPr>
          <w:color w:val="000000" w:themeColor="text1"/>
          <w:sz w:val="26"/>
          <w:szCs w:val="26"/>
        </w:rPr>
        <w:t>м</w:t>
      </w:r>
      <w:r w:rsidRPr="00E3078F">
        <w:rPr>
          <w:color w:val="000000" w:themeColor="text1"/>
          <w:sz w:val="26"/>
          <w:szCs w:val="26"/>
        </w:rPr>
        <w:t xml:space="preserve"> сет</w:t>
      </w:r>
      <w:r w:rsidR="00982E2E" w:rsidRPr="00E3078F">
        <w:rPr>
          <w:color w:val="000000" w:themeColor="text1"/>
          <w:sz w:val="26"/>
          <w:szCs w:val="26"/>
        </w:rPr>
        <w:t>ям</w:t>
      </w:r>
      <w:r w:rsidRPr="00E3078F">
        <w:rPr>
          <w:color w:val="000000" w:themeColor="text1"/>
          <w:sz w:val="26"/>
          <w:szCs w:val="26"/>
        </w:rPr>
        <w:t>.</w:t>
      </w:r>
    </w:p>
    <w:p w:rsidR="00F30E24" w:rsidRPr="00E3078F" w:rsidRDefault="00982E2E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В существующую в</w:t>
      </w:r>
      <w:r w:rsidR="00F30E24" w:rsidRPr="00E3078F">
        <w:rPr>
          <w:color w:val="000000" w:themeColor="text1"/>
          <w:sz w:val="26"/>
          <w:szCs w:val="26"/>
        </w:rPr>
        <w:t>одопроводную сеть предлагается установ</w:t>
      </w:r>
      <w:r w:rsidRPr="00E3078F">
        <w:rPr>
          <w:color w:val="000000" w:themeColor="text1"/>
          <w:sz w:val="26"/>
          <w:szCs w:val="26"/>
        </w:rPr>
        <w:t>ить</w:t>
      </w:r>
      <w:r w:rsidR="00F30E24" w:rsidRPr="00E3078F">
        <w:rPr>
          <w:color w:val="000000" w:themeColor="text1"/>
          <w:sz w:val="26"/>
          <w:szCs w:val="26"/>
        </w:rPr>
        <w:t xml:space="preserve"> пожарны</w:t>
      </w:r>
      <w:r w:rsidRPr="00E3078F">
        <w:rPr>
          <w:color w:val="000000" w:themeColor="text1"/>
          <w:sz w:val="26"/>
          <w:szCs w:val="26"/>
        </w:rPr>
        <w:t>е</w:t>
      </w:r>
      <w:r w:rsidR="00F30E24" w:rsidRPr="00E3078F">
        <w:rPr>
          <w:color w:val="000000" w:themeColor="text1"/>
          <w:sz w:val="26"/>
          <w:szCs w:val="26"/>
        </w:rPr>
        <w:t xml:space="preserve"> гидрант</w:t>
      </w:r>
      <w:r w:rsidRPr="00E3078F">
        <w:rPr>
          <w:color w:val="000000" w:themeColor="text1"/>
          <w:sz w:val="26"/>
          <w:szCs w:val="26"/>
        </w:rPr>
        <w:t>ы для более быстрого доступа к воде при возникновении возгораний</w:t>
      </w:r>
      <w:r w:rsidR="00F30E24" w:rsidRPr="00E3078F">
        <w:rPr>
          <w:color w:val="000000" w:themeColor="text1"/>
          <w:sz w:val="26"/>
          <w:szCs w:val="26"/>
        </w:rPr>
        <w:t>.</w:t>
      </w:r>
    </w:p>
    <w:p w:rsidR="00F30E24" w:rsidRPr="00E3078F" w:rsidRDefault="00982E2E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Для определения достаточности имеющихся источников воды</w:t>
      </w:r>
      <w:r w:rsidR="00F30E24" w:rsidRPr="00E3078F">
        <w:rPr>
          <w:color w:val="000000" w:themeColor="text1"/>
          <w:sz w:val="26"/>
          <w:szCs w:val="26"/>
        </w:rPr>
        <w:t xml:space="preserve"> необходимо выполнить переоценку запасов подземных вод.</w:t>
      </w:r>
    </w:p>
    <w:p w:rsidR="00F30E24" w:rsidRPr="00E3078F" w:rsidRDefault="00F30E24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В системе водоснабжения</w:t>
      </w:r>
      <w:r w:rsidR="001742D1" w:rsidRPr="00E3078F">
        <w:rPr>
          <w:color w:val="000000" w:themeColor="text1"/>
          <w:sz w:val="26"/>
          <w:szCs w:val="26"/>
        </w:rPr>
        <w:t xml:space="preserve"> </w:t>
      </w:r>
      <w:r w:rsidR="002A554C" w:rsidRPr="00E3078F">
        <w:rPr>
          <w:color w:val="000000" w:themeColor="text1"/>
          <w:sz w:val="26"/>
          <w:szCs w:val="26"/>
        </w:rPr>
        <w:t xml:space="preserve">с. </w:t>
      </w:r>
      <w:r w:rsidR="00152E56" w:rsidRPr="00E3078F">
        <w:rPr>
          <w:color w:val="000000" w:themeColor="text1"/>
          <w:sz w:val="26"/>
          <w:szCs w:val="26"/>
        </w:rPr>
        <w:t>Романово</w:t>
      </w:r>
      <w:r w:rsidRPr="00E3078F">
        <w:rPr>
          <w:color w:val="000000" w:themeColor="text1"/>
          <w:sz w:val="26"/>
          <w:szCs w:val="26"/>
        </w:rPr>
        <w:t xml:space="preserve"> должен быть выполнен комплекс мероприятий по реконструкции водопроводных сетей, замене арматуры и санитарно-технического оборудования, установка водомеров, внедрены мероприятия по рациональному и экономному водопотреблению.</w:t>
      </w:r>
    </w:p>
    <w:p w:rsidR="00F30E24" w:rsidRPr="00E3078F" w:rsidRDefault="00F30E24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Проведение такого комплекса мероприятий позволит:</w:t>
      </w:r>
    </w:p>
    <w:p w:rsidR="00F30E24" w:rsidRPr="00E3078F" w:rsidRDefault="00F30E24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обеспечить гарантированное водоснабжение сельского поселения;</w:t>
      </w:r>
    </w:p>
    <w:p w:rsidR="00F30E24" w:rsidRPr="00E3078F" w:rsidRDefault="00F30E24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снизить перебои, связанные с ликвидацией аварии, и снизить размер потерь воды, </w:t>
      </w:r>
      <w:r w:rsidR="00982E2E" w:rsidRPr="00E3078F">
        <w:rPr>
          <w:color w:val="000000" w:themeColor="text1"/>
          <w:sz w:val="26"/>
          <w:szCs w:val="26"/>
        </w:rPr>
        <w:t>реконструировав</w:t>
      </w:r>
      <w:r w:rsidRPr="00E3078F">
        <w:rPr>
          <w:color w:val="000000" w:themeColor="text1"/>
          <w:sz w:val="26"/>
          <w:szCs w:val="26"/>
        </w:rPr>
        <w:t xml:space="preserve"> существующие водоводы;</w:t>
      </w:r>
    </w:p>
    <w:p w:rsidR="00F30E24" w:rsidRPr="00E3078F" w:rsidRDefault="00982E2E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максимально снизить</w:t>
      </w:r>
      <w:r w:rsidR="00F30E24" w:rsidRPr="00E3078F">
        <w:rPr>
          <w:color w:val="000000" w:themeColor="text1"/>
          <w:sz w:val="26"/>
          <w:szCs w:val="26"/>
        </w:rPr>
        <w:t xml:space="preserve"> риск аварийной ситуации на магистральном водоводе;</w:t>
      </w:r>
    </w:p>
    <w:p w:rsidR="00F30E24" w:rsidRPr="00E3078F" w:rsidRDefault="00F30E24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исключить аварийную ситуацию с подачей питьевой и резкий рост эксплуатационных расходов;</w:t>
      </w:r>
    </w:p>
    <w:p w:rsidR="00F30E24" w:rsidRPr="00E3078F" w:rsidRDefault="00F30E24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обеспечить поиск неучтенных потребителей, выявить самовольные подключения и </w:t>
      </w:r>
      <w:r w:rsidR="00982E2E" w:rsidRPr="00E3078F">
        <w:rPr>
          <w:color w:val="000000" w:themeColor="text1"/>
          <w:sz w:val="26"/>
          <w:szCs w:val="26"/>
        </w:rPr>
        <w:t>увеличить</w:t>
      </w:r>
      <w:r w:rsidR="001742D1" w:rsidRPr="00E3078F">
        <w:rPr>
          <w:color w:val="000000" w:themeColor="text1"/>
          <w:sz w:val="26"/>
          <w:szCs w:val="26"/>
        </w:rPr>
        <w:t xml:space="preserve"> </w:t>
      </w:r>
      <w:r w:rsidR="00982E2E" w:rsidRPr="00E3078F">
        <w:rPr>
          <w:color w:val="000000" w:themeColor="text1"/>
          <w:sz w:val="26"/>
          <w:szCs w:val="26"/>
        </w:rPr>
        <w:t>реализацию воды</w:t>
      </w:r>
      <w:r w:rsidRPr="00E3078F">
        <w:rPr>
          <w:color w:val="000000" w:themeColor="text1"/>
          <w:sz w:val="26"/>
          <w:szCs w:val="26"/>
        </w:rPr>
        <w:t>;</w:t>
      </w:r>
    </w:p>
    <w:p w:rsidR="00F30E24" w:rsidRPr="00E3078F" w:rsidRDefault="00F30E24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снизить уровень износа, сократить энергопотребление, стабилизировать </w:t>
      </w:r>
      <w:r w:rsidRPr="00E3078F">
        <w:rPr>
          <w:color w:val="000000" w:themeColor="text1"/>
          <w:sz w:val="26"/>
          <w:szCs w:val="26"/>
        </w:rPr>
        <w:lastRenderedPageBreak/>
        <w:t>напор в сети, снизить уровень общей аварийности и скрытых утечек.</w:t>
      </w:r>
    </w:p>
    <w:p w:rsidR="00F30E24" w:rsidRPr="00E3078F" w:rsidRDefault="00F30E24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</w:p>
    <w:p w:rsidR="002037A9" w:rsidRPr="00E3078F" w:rsidRDefault="002037A9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E3078F">
        <w:rPr>
          <w:b/>
          <w:color w:val="000000" w:themeColor="text1"/>
          <w:sz w:val="26"/>
          <w:szCs w:val="26"/>
        </w:rPr>
        <w:t>Часть 3.</w:t>
      </w:r>
      <w:r w:rsidRPr="00E3078F">
        <w:rPr>
          <w:b/>
          <w:color w:val="000000" w:themeColor="text1"/>
          <w:sz w:val="26"/>
          <w:szCs w:val="26"/>
        </w:rPr>
        <w:tab/>
        <w:t>Сведения о вновь строящихся, реконструируемых и предлагаемых к выводу из эксплуатации объектах системы водоснабжения</w:t>
      </w:r>
    </w:p>
    <w:p w:rsidR="002037A9" w:rsidRPr="00E3078F" w:rsidRDefault="002037A9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2037A9" w:rsidRPr="00E3078F" w:rsidRDefault="002037A9" w:rsidP="002037A9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right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Таблица 14</w:t>
      </w:r>
    </w:p>
    <w:p w:rsidR="002A554C" w:rsidRPr="00E3078F" w:rsidRDefault="002A554C" w:rsidP="002037A9">
      <w:pPr>
        <w:pStyle w:val="3"/>
        <w:shd w:val="clear" w:color="auto" w:fill="auto"/>
        <w:spacing w:after="0" w:line="312" w:lineRule="auto"/>
        <w:ind w:right="23" w:firstLine="0"/>
        <w:jc w:val="center"/>
        <w:rPr>
          <w:color w:val="000000" w:themeColor="text1"/>
          <w:sz w:val="26"/>
          <w:szCs w:val="26"/>
        </w:rPr>
      </w:pPr>
    </w:p>
    <w:p w:rsidR="002037A9" w:rsidRPr="00E3078F" w:rsidRDefault="002037A9" w:rsidP="002037A9">
      <w:pPr>
        <w:pStyle w:val="3"/>
        <w:shd w:val="clear" w:color="auto" w:fill="auto"/>
        <w:spacing w:after="0" w:line="312" w:lineRule="auto"/>
        <w:ind w:right="23" w:firstLine="0"/>
        <w:jc w:val="center"/>
        <w:rPr>
          <w:b/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Сведения о реконструируемых объектах системы водоснабжения </w:t>
      </w:r>
      <w:r w:rsidR="002A554C" w:rsidRPr="00E3078F">
        <w:rPr>
          <w:color w:val="000000" w:themeColor="text1"/>
          <w:sz w:val="26"/>
          <w:szCs w:val="26"/>
        </w:rPr>
        <w:t xml:space="preserve">с. </w:t>
      </w:r>
      <w:r w:rsidR="00152E56" w:rsidRPr="00E3078F">
        <w:rPr>
          <w:color w:val="000000" w:themeColor="text1"/>
          <w:sz w:val="26"/>
          <w:szCs w:val="26"/>
        </w:rPr>
        <w:t>Романово</w:t>
      </w:r>
    </w:p>
    <w:tbl>
      <w:tblPr>
        <w:tblW w:w="9982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5674"/>
        <w:gridCol w:w="1813"/>
        <w:gridCol w:w="1790"/>
      </w:tblGrid>
      <w:tr w:rsidR="002037A9" w:rsidRPr="00E3078F" w:rsidTr="00E30C69">
        <w:trPr>
          <w:trHeight w:hRule="exact" w:val="654"/>
        </w:trPr>
        <w:tc>
          <w:tcPr>
            <w:tcW w:w="705" w:type="dxa"/>
            <w:shd w:val="clear" w:color="auto" w:fill="FFFFFF"/>
            <w:vAlign w:val="center"/>
          </w:tcPr>
          <w:p w:rsidR="002037A9" w:rsidRPr="00E3078F" w:rsidRDefault="002037A9" w:rsidP="00E30C69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2037A9" w:rsidRPr="00E3078F" w:rsidRDefault="002037A9" w:rsidP="00E30C69">
            <w:pPr>
              <w:pStyle w:val="3"/>
              <w:spacing w:after="0" w:line="240" w:lineRule="auto"/>
              <w:ind w:left="136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Наименование работ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2037A9" w:rsidRPr="00E3078F" w:rsidRDefault="002037A9" w:rsidP="00E30C69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Ед.измерения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2037A9" w:rsidRPr="00E3078F" w:rsidRDefault="002037A9" w:rsidP="00E30C69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Количество</w:t>
            </w:r>
          </w:p>
        </w:tc>
      </w:tr>
      <w:tr w:rsidR="002037A9" w:rsidRPr="00E3078F" w:rsidTr="00D50E1F">
        <w:trPr>
          <w:trHeight w:hRule="exact" w:val="1583"/>
        </w:trPr>
        <w:tc>
          <w:tcPr>
            <w:tcW w:w="705" w:type="dxa"/>
            <w:shd w:val="clear" w:color="auto" w:fill="FFFFFF"/>
            <w:vAlign w:val="center"/>
          </w:tcPr>
          <w:p w:rsidR="002037A9" w:rsidRPr="00E3078F" w:rsidRDefault="002037A9" w:rsidP="00E30C69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2037A9" w:rsidRPr="00E3078F" w:rsidRDefault="002037A9" w:rsidP="00E30C69">
            <w:pPr>
              <w:pStyle w:val="3"/>
              <w:spacing w:after="0" w:line="240" w:lineRule="auto"/>
              <w:ind w:left="132" w:right="132" w:firstLine="0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color w:val="000000" w:themeColor="text1"/>
                <w:sz w:val="26"/>
                <w:szCs w:val="26"/>
              </w:rPr>
              <w:t>Реконструкция централизованной сети магистральных водоводов. Замена участков сети водовода из чугунных труб диаметром 110 мм на полиэтиленовые трубы диаметром 110 мм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2037A9" w:rsidRPr="00E3078F" w:rsidRDefault="002037A9" w:rsidP="00E30C69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км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2037A9" w:rsidRPr="00E3078F" w:rsidRDefault="00EF2140" w:rsidP="00E30C69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3,0</w:t>
            </w:r>
          </w:p>
        </w:tc>
      </w:tr>
      <w:tr w:rsidR="002037A9" w:rsidRPr="00E3078F" w:rsidTr="00E30C69">
        <w:trPr>
          <w:trHeight w:hRule="exact" w:val="994"/>
        </w:trPr>
        <w:tc>
          <w:tcPr>
            <w:tcW w:w="705" w:type="dxa"/>
            <w:shd w:val="clear" w:color="auto" w:fill="FFFFFF"/>
            <w:vAlign w:val="center"/>
          </w:tcPr>
          <w:p w:rsidR="002037A9" w:rsidRPr="00E3078F" w:rsidRDefault="002037A9" w:rsidP="00E30C69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2037A9" w:rsidRPr="00E3078F" w:rsidRDefault="002037A9" w:rsidP="00E30C69">
            <w:pPr>
              <w:pStyle w:val="3"/>
              <w:spacing w:after="0" w:line="240" w:lineRule="auto"/>
              <w:ind w:left="132" w:right="132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color w:val="000000" w:themeColor="text1"/>
                <w:sz w:val="26"/>
                <w:szCs w:val="26"/>
              </w:rPr>
              <w:t>Установка приборов учета воды на артезианских скважинах, обеспечивающих измерение количества поднятой воды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2037A9" w:rsidRPr="00E3078F" w:rsidRDefault="002037A9" w:rsidP="00E30C69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2037A9" w:rsidRPr="00E3078F" w:rsidRDefault="002A554C" w:rsidP="00E30C69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1</w:t>
            </w:r>
          </w:p>
        </w:tc>
      </w:tr>
    </w:tbl>
    <w:p w:rsidR="002037A9" w:rsidRPr="00E3078F" w:rsidRDefault="002037A9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1F4EED" w:rsidRPr="00E3078F" w:rsidRDefault="001F4EED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bookmarkStart w:id="9" w:name="bookmark10"/>
      <w:r w:rsidRPr="00E3078F">
        <w:rPr>
          <w:b/>
          <w:color w:val="000000" w:themeColor="text1"/>
          <w:sz w:val="26"/>
          <w:szCs w:val="26"/>
        </w:rPr>
        <w:t>Часть 4.</w:t>
      </w:r>
      <w:r w:rsidRPr="00E3078F">
        <w:rPr>
          <w:b/>
          <w:color w:val="000000" w:themeColor="text1"/>
          <w:sz w:val="26"/>
          <w:szCs w:val="26"/>
        </w:rPr>
        <w:tab/>
        <w:t>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</w:r>
      <w:bookmarkEnd w:id="9"/>
    </w:p>
    <w:p w:rsidR="001F4EED" w:rsidRPr="00E3078F" w:rsidRDefault="001F4EED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</w:p>
    <w:p w:rsidR="001A3C64" w:rsidRPr="00E3078F" w:rsidRDefault="001A3C64" w:rsidP="00D50E1F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Модернизация системы водоснабжения обеспечивается внедрением автоматизированной системы управления технологическими процессами насосных станций артезианских скважин.</w:t>
      </w:r>
    </w:p>
    <w:p w:rsidR="001A3C64" w:rsidRPr="00E3078F" w:rsidRDefault="001A3C64" w:rsidP="00D50E1F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</w:p>
    <w:p w:rsidR="001A3C64" w:rsidRPr="00E3078F" w:rsidRDefault="00D50E1F" w:rsidP="00D50E1F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E3078F">
        <w:rPr>
          <w:b/>
          <w:color w:val="000000" w:themeColor="text1"/>
          <w:sz w:val="26"/>
          <w:szCs w:val="26"/>
        </w:rPr>
        <w:t>Часть 5.</w:t>
      </w:r>
      <w:r w:rsidRPr="00E3078F">
        <w:rPr>
          <w:b/>
          <w:color w:val="000000" w:themeColor="text1"/>
          <w:sz w:val="26"/>
          <w:szCs w:val="26"/>
        </w:rPr>
        <w:tab/>
      </w:r>
      <w:bookmarkStart w:id="10" w:name="bookmark11"/>
      <w:r w:rsidRPr="00E3078F">
        <w:rPr>
          <w:b/>
          <w:color w:val="000000" w:themeColor="text1"/>
          <w:sz w:val="26"/>
          <w:szCs w:val="26"/>
        </w:rPr>
        <w:t>Сведения об оснащенности зданий, строений, сооружений приборами учета воды и их применении при осуществлении расчетов за потребленную воду</w:t>
      </w:r>
      <w:bookmarkEnd w:id="10"/>
    </w:p>
    <w:p w:rsidR="00630863" w:rsidRPr="00E3078F" w:rsidRDefault="00630863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</w:p>
    <w:p w:rsidR="00D50E1F" w:rsidRPr="00E3078F" w:rsidRDefault="00D50E1F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E3078F">
        <w:rPr>
          <w:bCs/>
          <w:sz w:val="26"/>
          <w:szCs w:val="26"/>
        </w:rPr>
        <w:t>Оснащенность зданий приборами учета воды составляет 0 %.</w:t>
      </w:r>
    </w:p>
    <w:p w:rsidR="001041EB" w:rsidRPr="00E3078F" w:rsidRDefault="001041EB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1041EB" w:rsidRPr="00E3078F" w:rsidRDefault="001041EB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bCs/>
          <w:sz w:val="26"/>
          <w:szCs w:val="26"/>
        </w:rPr>
      </w:pPr>
      <w:bookmarkStart w:id="11" w:name="bookmark12"/>
      <w:r w:rsidRPr="00E3078F">
        <w:rPr>
          <w:b/>
          <w:bCs/>
          <w:sz w:val="26"/>
          <w:szCs w:val="26"/>
        </w:rPr>
        <w:t>Часть 6.</w:t>
      </w:r>
      <w:r w:rsidRPr="00E3078F">
        <w:rPr>
          <w:b/>
          <w:bCs/>
          <w:sz w:val="26"/>
          <w:szCs w:val="26"/>
        </w:rPr>
        <w:tab/>
        <w:t>Рекомендации о месте размещения насосных станций, резервуаров,</w:t>
      </w:r>
      <w:bookmarkEnd w:id="11"/>
      <w:r w:rsidRPr="00E3078F">
        <w:rPr>
          <w:b/>
          <w:bCs/>
          <w:sz w:val="26"/>
          <w:szCs w:val="26"/>
        </w:rPr>
        <w:t xml:space="preserve"> водонапорных башен</w:t>
      </w:r>
    </w:p>
    <w:p w:rsidR="001041EB" w:rsidRPr="00E3078F" w:rsidRDefault="001041EB" w:rsidP="001041EB">
      <w:pPr>
        <w:pStyle w:val="3"/>
        <w:shd w:val="clear" w:color="auto" w:fill="auto"/>
        <w:spacing w:after="0" w:line="480" w:lineRule="exact"/>
        <w:ind w:right="-1" w:firstLine="709"/>
        <w:jc w:val="both"/>
        <w:rPr>
          <w:color w:val="000000" w:themeColor="text1"/>
          <w:sz w:val="24"/>
          <w:szCs w:val="24"/>
        </w:rPr>
      </w:pPr>
    </w:p>
    <w:p w:rsidR="001041EB" w:rsidRPr="00E3078F" w:rsidRDefault="001041EB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E3078F">
        <w:rPr>
          <w:bCs/>
          <w:sz w:val="26"/>
          <w:szCs w:val="26"/>
        </w:rPr>
        <w:t>Мощности существующих артезианских скважин достаточно для обеспечения потребителей холодной водой.</w:t>
      </w:r>
    </w:p>
    <w:p w:rsidR="001041EB" w:rsidRPr="00E3078F" w:rsidRDefault="001041EB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E3078F">
        <w:rPr>
          <w:bCs/>
          <w:sz w:val="26"/>
          <w:szCs w:val="26"/>
        </w:rPr>
        <w:t xml:space="preserve">На территории </w:t>
      </w:r>
      <w:r w:rsidR="00ED6402" w:rsidRPr="00E3078F">
        <w:rPr>
          <w:color w:val="000000" w:themeColor="text1"/>
          <w:sz w:val="26"/>
          <w:szCs w:val="26"/>
        </w:rPr>
        <w:t xml:space="preserve">с. </w:t>
      </w:r>
      <w:r w:rsidR="00152E56" w:rsidRPr="00E3078F">
        <w:rPr>
          <w:color w:val="000000" w:themeColor="text1"/>
          <w:sz w:val="26"/>
          <w:szCs w:val="26"/>
        </w:rPr>
        <w:t>Романово</w:t>
      </w:r>
      <w:r w:rsidRPr="00E3078F">
        <w:rPr>
          <w:bCs/>
          <w:sz w:val="26"/>
          <w:szCs w:val="26"/>
        </w:rPr>
        <w:t xml:space="preserve"> наход</w:t>
      </w:r>
      <w:r w:rsidR="00ED6402" w:rsidRPr="00E3078F">
        <w:rPr>
          <w:bCs/>
          <w:sz w:val="26"/>
          <w:szCs w:val="26"/>
        </w:rPr>
        <w:t>и</w:t>
      </w:r>
      <w:r w:rsidRPr="00E3078F">
        <w:rPr>
          <w:bCs/>
          <w:sz w:val="26"/>
          <w:szCs w:val="26"/>
        </w:rPr>
        <w:t>тся водонапорн</w:t>
      </w:r>
      <w:r w:rsidR="00ED6402" w:rsidRPr="00E3078F">
        <w:rPr>
          <w:bCs/>
          <w:sz w:val="26"/>
          <w:szCs w:val="26"/>
        </w:rPr>
        <w:t>ая</w:t>
      </w:r>
      <w:r w:rsidRPr="00E3078F">
        <w:rPr>
          <w:bCs/>
          <w:sz w:val="26"/>
          <w:szCs w:val="26"/>
        </w:rPr>
        <w:t xml:space="preserve"> башн</w:t>
      </w:r>
      <w:r w:rsidR="00ED6402" w:rsidRPr="00E3078F">
        <w:rPr>
          <w:bCs/>
          <w:sz w:val="26"/>
          <w:szCs w:val="26"/>
        </w:rPr>
        <w:t>я</w:t>
      </w:r>
      <w:r w:rsidRPr="00E3078F">
        <w:rPr>
          <w:bCs/>
          <w:sz w:val="26"/>
          <w:szCs w:val="26"/>
        </w:rPr>
        <w:t xml:space="preserve"> с</w:t>
      </w:r>
      <w:r w:rsidR="001742D1" w:rsidRPr="00E3078F">
        <w:rPr>
          <w:bCs/>
          <w:sz w:val="26"/>
          <w:szCs w:val="26"/>
        </w:rPr>
        <w:t xml:space="preserve"> </w:t>
      </w:r>
      <w:r w:rsidRPr="00E3078F">
        <w:rPr>
          <w:bCs/>
          <w:sz w:val="26"/>
          <w:szCs w:val="26"/>
        </w:rPr>
        <w:t>объемом резервуар</w:t>
      </w:r>
      <w:r w:rsidR="00ED6402" w:rsidRPr="00E3078F">
        <w:rPr>
          <w:bCs/>
          <w:sz w:val="26"/>
          <w:szCs w:val="26"/>
        </w:rPr>
        <w:t>а</w:t>
      </w:r>
      <w:r w:rsidR="001742D1" w:rsidRPr="00E3078F">
        <w:rPr>
          <w:bCs/>
          <w:sz w:val="26"/>
          <w:szCs w:val="26"/>
        </w:rPr>
        <w:t xml:space="preserve"> </w:t>
      </w:r>
      <w:r w:rsidR="005E3D56" w:rsidRPr="00E3078F">
        <w:rPr>
          <w:bCs/>
          <w:sz w:val="26"/>
          <w:szCs w:val="26"/>
        </w:rPr>
        <w:t>15</w:t>
      </w:r>
      <w:r w:rsidRPr="00E3078F">
        <w:rPr>
          <w:bCs/>
          <w:sz w:val="26"/>
          <w:szCs w:val="26"/>
        </w:rPr>
        <w:t xml:space="preserve"> м</w:t>
      </w:r>
      <w:r w:rsidRPr="00E3078F">
        <w:rPr>
          <w:bCs/>
          <w:sz w:val="26"/>
          <w:szCs w:val="26"/>
          <w:vertAlign w:val="superscript"/>
        </w:rPr>
        <w:t>3</w:t>
      </w:r>
      <w:r w:rsidRPr="00E3078F">
        <w:rPr>
          <w:bCs/>
          <w:sz w:val="26"/>
          <w:szCs w:val="26"/>
        </w:rPr>
        <w:t>.</w:t>
      </w:r>
      <w:r w:rsidR="00E3078F">
        <w:rPr>
          <w:bCs/>
          <w:sz w:val="26"/>
          <w:szCs w:val="26"/>
        </w:rPr>
        <w:t xml:space="preserve"> </w:t>
      </w:r>
      <w:r w:rsidR="00BD2665" w:rsidRPr="00E3078F">
        <w:rPr>
          <w:bCs/>
          <w:sz w:val="26"/>
          <w:szCs w:val="26"/>
        </w:rPr>
        <w:t xml:space="preserve">Существующих резервуаров достаточно для обеспечения </w:t>
      </w:r>
      <w:r w:rsidR="00BD2665" w:rsidRPr="00E3078F">
        <w:rPr>
          <w:bCs/>
          <w:sz w:val="26"/>
          <w:szCs w:val="26"/>
        </w:rPr>
        <w:lastRenderedPageBreak/>
        <w:t>потребителей холодной водой</w:t>
      </w:r>
      <w:r w:rsidRPr="00E3078F">
        <w:rPr>
          <w:bCs/>
          <w:sz w:val="26"/>
          <w:szCs w:val="26"/>
        </w:rPr>
        <w:t>.</w:t>
      </w:r>
    </w:p>
    <w:p w:rsidR="00BD2665" w:rsidRPr="00E3078F" w:rsidRDefault="00BD2665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BD2665" w:rsidRPr="00E3078F" w:rsidRDefault="00CB5B15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sz w:val="26"/>
          <w:szCs w:val="26"/>
        </w:rPr>
      </w:pPr>
      <w:r w:rsidRPr="00E3078F">
        <w:rPr>
          <w:b/>
          <w:sz w:val="26"/>
          <w:szCs w:val="26"/>
        </w:rPr>
        <w:t>Часть 7.</w:t>
      </w:r>
      <w:r w:rsidRPr="00E3078F">
        <w:rPr>
          <w:b/>
          <w:sz w:val="26"/>
          <w:szCs w:val="26"/>
        </w:rPr>
        <w:tab/>
        <w:t>Границы планируемых зон размещения объектов централизованных систем холодного водоснабжения</w:t>
      </w:r>
    </w:p>
    <w:p w:rsidR="00CB5B15" w:rsidRPr="00E3078F" w:rsidRDefault="00CB5B15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sz w:val="26"/>
          <w:szCs w:val="26"/>
        </w:rPr>
      </w:pPr>
    </w:p>
    <w:p w:rsidR="00CB5B15" w:rsidRPr="00E3078F" w:rsidRDefault="00CB5B15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E3078F">
        <w:rPr>
          <w:bCs/>
          <w:sz w:val="26"/>
          <w:szCs w:val="26"/>
        </w:rPr>
        <w:t xml:space="preserve">Развитие централизованного водоснабжения в МО </w:t>
      </w:r>
      <w:r w:rsidR="00152E56" w:rsidRPr="00E3078F">
        <w:rPr>
          <w:bCs/>
          <w:sz w:val="26"/>
          <w:szCs w:val="26"/>
        </w:rPr>
        <w:t>Романовский</w:t>
      </w:r>
      <w:r w:rsidRPr="00E3078F">
        <w:rPr>
          <w:bCs/>
          <w:sz w:val="26"/>
          <w:szCs w:val="26"/>
        </w:rPr>
        <w:t xml:space="preserve"> сельсовет не планируется. В</w:t>
      </w:r>
      <w:r w:rsidR="00ED6402" w:rsidRPr="00E3078F">
        <w:rPr>
          <w:color w:val="000000" w:themeColor="text1"/>
          <w:sz w:val="26"/>
          <w:szCs w:val="26"/>
        </w:rPr>
        <w:t xml:space="preserve">с. </w:t>
      </w:r>
      <w:r w:rsidR="00152E56" w:rsidRPr="00E3078F">
        <w:rPr>
          <w:color w:val="000000" w:themeColor="text1"/>
          <w:sz w:val="26"/>
          <w:szCs w:val="26"/>
        </w:rPr>
        <w:t>Романово</w:t>
      </w:r>
      <w:r w:rsidRPr="00E3078F">
        <w:rPr>
          <w:bCs/>
          <w:sz w:val="26"/>
          <w:szCs w:val="26"/>
        </w:rPr>
        <w:t xml:space="preserve"> предполагается повышение качества водоснабжения потребителей в границах существующей системы централизованного водоснабжения. В остальных населенных пунктах МО </w:t>
      </w:r>
      <w:r w:rsidR="00152E56" w:rsidRPr="00E3078F">
        <w:rPr>
          <w:bCs/>
          <w:sz w:val="26"/>
          <w:szCs w:val="26"/>
        </w:rPr>
        <w:t>Романовский</w:t>
      </w:r>
      <w:r w:rsidRPr="00E3078F">
        <w:rPr>
          <w:bCs/>
          <w:sz w:val="26"/>
          <w:szCs w:val="26"/>
        </w:rPr>
        <w:t xml:space="preserve"> сельсовет, а так же в</w:t>
      </w:r>
      <w:r w:rsidR="00E3078F">
        <w:rPr>
          <w:bCs/>
          <w:sz w:val="26"/>
          <w:szCs w:val="26"/>
        </w:rPr>
        <w:t xml:space="preserve"> </w:t>
      </w:r>
      <w:r w:rsidR="00ED6402" w:rsidRPr="00E3078F">
        <w:rPr>
          <w:color w:val="000000" w:themeColor="text1"/>
          <w:sz w:val="26"/>
          <w:szCs w:val="26"/>
        </w:rPr>
        <w:t xml:space="preserve">с. </w:t>
      </w:r>
      <w:r w:rsidR="00152E56" w:rsidRPr="00E3078F">
        <w:rPr>
          <w:color w:val="000000" w:themeColor="text1"/>
          <w:sz w:val="26"/>
          <w:szCs w:val="26"/>
        </w:rPr>
        <w:t>Романово</w:t>
      </w:r>
      <w:r w:rsidRPr="00E3078F">
        <w:rPr>
          <w:bCs/>
          <w:sz w:val="26"/>
          <w:szCs w:val="26"/>
        </w:rPr>
        <w:t xml:space="preserve"> за границей существующей системы централизованного водоснабжения,</w:t>
      </w:r>
      <w:r w:rsidR="001742D1" w:rsidRPr="00E3078F">
        <w:rPr>
          <w:bCs/>
          <w:sz w:val="26"/>
          <w:szCs w:val="26"/>
        </w:rPr>
        <w:t xml:space="preserve"> </w:t>
      </w:r>
      <w:r w:rsidRPr="00E3078F">
        <w:rPr>
          <w:bCs/>
          <w:sz w:val="26"/>
          <w:szCs w:val="26"/>
        </w:rPr>
        <w:t xml:space="preserve">обеспечение питьевой водой населения предусматривается </w:t>
      </w:r>
      <w:r w:rsidR="00C02AF9" w:rsidRPr="00E3078F">
        <w:rPr>
          <w:color w:val="000000" w:themeColor="text1"/>
          <w:sz w:val="26"/>
          <w:szCs w:val="26"/>
        </w:rPr>
        <w:t>из собственных скважин и самовыкопанных колодцев</w:t>
      </w:r>
      <w:r w:rsidRPr="00E3078F">
        <w:rPr>
          <w:bCs/>
          <w:sz w:val="26"/>
          <w:szCs w:val="26"/>
        </w:rPr>
        <w:t>.</w:t>
      </w:r>
    </w:p>
    <w:p w:rsidR="00C02AF9" w:rsidRPr="00E3078F" w:rsidRDefault="00C02AF9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ED27EB" w:rsidRPr="00E3078F" w:rsidRDefault="00ED27EB" w:rsidP="00ED27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sz w:val="26"/>
          <w:szCs w:val="26"/>
        </w:rPr>
      </w:pPr>
      <w:r w:rsidRPr="00E3078F">
        <w:rPr>
          <w:b/>
          <w:bCs/>
          <w:sz w:val="26"/>
          <w:szCs w:val="26"/>
        </w:rPr>
        <w:t>Часть 8.</w:t>
      </w:r>
      <w:r w:rsidRPr="00E3078F">
        <w:rPr>
          <w:b/>
          <w:bCs/>
          <w:sz w:val="26"/>
          <w:szCs w:val="26"/>
        </w:rPr>
        <w:tab/>
        <w:t>Карты (схемы) существующего и планируемого размещения объектов централизованных систем холодного водоснабжения</w:t>
      </w:r>
    </w:p>
    <w:p w:rsidR="00ED27EB" w:rsidRPr="00E3078F" w:rsidRDefault="00ED27EB" w:rsidP="00ED27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C90E4C" w:rsidRPr="00E3078F" w:rsidRDefault="00C90E4C" w:rsidP="00C90E4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E3078F">
        <w:rPr>
          <w:bCs/>
          <w:sz w:val="26"/>
          <w:szCs w:val="26"/>
        </w:rPr>
        <w:t>Карты (схемы) существующего и планируемого размещения объектов централизованных</w:t>
      </w:r>
      <w:r w:rsidR="001742D1" w:rsidRPr="00E3078F">
        <w:rPr>
          <w:bCs/>
          <w:sz w:val="26"/>
          <w:szCs w:val="26"/>
        </w:rPr>
        <w:t xml:space="preserve"> </w:t>
      </w:r>
      <w:r w:rsidRPr="00E3078F">
        <w:rPr>
          <w:bCs/>
          <w:sz w:val="26"/>
          <w:szCs w:val="26"/>
        </w:rPr>
        <w:t>систем водоснабжения не приведены в схеме водоснабжения и водоотведения</w:t>
      </w:r>
      <w:r w:rsidR="001742D1" w:rsidRPr="00E3078F">
        <w:rPr>
          <w:bCs/>
          <w:sz w:val="26"/>
          <w:szCs w:val="26"/>
        </w:rPr>
        <w:t xml:space="preserve"> </w:t>
      </w:r>
      <w:r w:rsidRPr="00E3078F">
        <w:rPr>
          <w:color w:val="000000" w:themeColor="text1"/>
          <w:sz w:val="26"/>
          <w:szCs w:val="26"/>
        </w:rPr>
        <w:t xml:space="preserve">МО </w:t>
      </w:r>
      <w:r w:rsidR="00152E56" w:rsidRPr="00E3078F">
        <w:rPr>
          <w:color w:val="000000" w:themeColor="text1"/>
          <w:sz w:val="26"/>
          <w:szCs w:val="26"/>
        </w:rPr>
        <w:t>Романовский</w:t>
      </w:r>
      <w:r w:rsidRPr="00E3078F">
        <w:rPr>
          <w:color w:val="000000" w:themeColor="text1"/>
          <w:sz w:val="26"/>
          <w:szCs w:val="26"/>
        </w:rPr>
        <w:t xml:space="preserve"> сельсовет</w:t>
      </w:r>
      <w:r w:rsidRPr="00E3078F">
        <w:rPr>
          <w:bCs/>
          <w:sz w:val="26"/>
          <w:szCs w:val="26"/>
        </w:rPr>
        <w:t xml:space="preserve"> из-за отсутствия данных топографической съемки расположения объектов системы централизованного водоснабжения.</w:t>
      </w:r>
    </w:p>
    <w:p w:rsidR="00ED27EB" w:rsidRPr="00E3078F" w:rsidRDefault="00C90E4C" w:rsidP="00C90E4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E3078F">
        <w:rPr>
          <w:bCs/>
          <w:sz w:val="26"/>
          <w:szCs w:val="26"/>
        </w:rPr>
        <w:t xml:space="preserve">По факту проведения работ по топографической съемке расположения объектов системы централизованного водоснабжения </w:t>
      </w:r>
      <w:r w:rsidRPr="00E3078F">
        <w:rPr>
          <w:color w:val="000000" w:themeColor="text1"/>
          <w:sz w:val="26"/>
          <w:szCs w:val="26"/>
        </w:rPr>
        <w:t xml:space="preserve">МО </w:t>
      </w:r>
      <w:r w:rsidR="00152E56" w:rsidRPr="00E3078F">
        <w:rPr>
          <w:color w:val="000000" w:themeColor="text1"/>
          <w:sz w:val="26"/>
          <w:szCs w:val="26"/>
        </w:rPr>
        <w:t>Романовский</w:t>
      </w:r>
      <w:r w:rsidRPr="00E3078F">
        <w:rPr>
          <w:color w:val="000000" w:themeColor="text1"/>
          <w:sz w:val="26"/>
          <w:szCs w:val="26"/>
        </w:rPr>
        <w:t xml:space="preserve"> сельсовет </w:t>
      </w:r>
      <w:r w:rsidRPr="00E3078F">
        <w:rPr>
          <w:bCs/>
          <w:sz w:val="26"/>
          <w:szCs w:val="26"/>
        </w:rPr>
        <w:t xml:space="preserve">графическая схема размещения объектов системы централизованного холодного водоснабжения может быть включена при актуализации схемы водоснабжения и водоотведения </w:t>
      </w:r>
      <w:r w:rsidRPr="00E3078F">
        <w:rPr>
          <w:color w:val="000000" w:themeColor="text1"/>
          <w:sz w:val="26"/>
          <w:szCs w:val="26"/>
        </w:rPr>
        <w:t xml:space="preserve">МО </w:t>
      </w:r>
      <w:r w:rsidR="00152E56" w:rsidRPr="00E3078F">
        <w:rPr>
          <w:color w:val="000000" w:themeColor="text1"/>
          <w:sz w:val="26"/>
          <w:szCs w:val="26"/>
        </w:rPr>
        <w:t>Романовский</w:t>
      </w:r>
      <w:r w:rsidRPr="00E3078F">
        <w:rPr>
          <w:color w:val="000000" w:themeColor="text1"/>
          <w:sz w:val="26"/>
          <w:szCs w:val="26"/>
        </w:rPr>
        <w:t xml:space="preserve"> сельсовет</w:t>
      </w:r>
      <w:r w:rsidRPr="00E3078F">
        <w:rPr>
          <w:bCs/>
          <w:sz w:val="26"/>
          <w:szCs w:val="26"/>
        </w:rPr>
        <w:t xml:space="preserve"> на последующие периоды.</w:t>
      </w:r>
    </w:p>
    <w:p w:rsidR="00C02AF9" w:rsidRPr="00E3078F" w:rsidRDefault="00C02AF9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AF6545" w:rsidRPr="00E3078F" w:rsidRDefault="00AF6545" w:rsidP="00AF654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E3078F">
        <w:rPr>
          <w:b/>
          <w:color w:val="000000" w:themeColor="text1"/>
          <w:sz w:val="26"/>
          <w:szCs w:val="26"/>
        </w:rPr>
        <w:t>Глава 5.</w:t>
      </w:r>
      <w:r w:rsidRPr="00E3078F">
        <w:rPr>
          <w:b/>
          <w:color w:val="000000" w:themeColor="text1"/>
          <w:sz w:val="26"/>
          <w:szCs w:val="26"/>
        </w:rPr>
        <w:tab/>
        <w:t>Экологические аспекты мероприятий по строительству, реконструкции и модернизации объектов централизованных систем водоснабжения</w:t>
      </w:r>
    </w:p>
    <w:p w:rsidR="00AF6545" w:rsidRPr="00E3078F" w:rsidRDefault="00AF6545" w:rsidP="00AF654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AF6545" w:rsidRPr="00E3078F" w:rsidRDefault="00AF6545" w:rsidP="00AF654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E3078F">
        <w:rPr>
          <w:bCs/>
          <w:sz w:val="26"/>
          <w:szCs w:val="26"/>
        </w:rPr>
        <w:t>Для обеспечения санитарно-эпидемиологической надежности водопровода хозяйственно-питьевого назначения, предусматриваются зоны санитарной охраны источников питьевого водоснабжения, которые включают три пояса (СанПиН 2.1.4.1110-02):</w:t>
      </w:r>
    </w:p>
    <w:p w:rsidR="00AF6545" w:rsidRPr="00E3078F" w:rsidRDefault="00AF6545" w:rsidP="00AF654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E3078F">
        <w:rPr>
          <w:bCs/>
          <w:sz w:val="26"/>
          <w:szCs w:val="26"/>
        </w:rPr>
        <w:t>I - пояс строгого режима включает территорию расположения водозаборов, в пределах которых запрещаются все виды строительства, не имеющие непосредственного отношения к водозабору;</w:t>
      </w:r>
    </w:p>
    <w:p w:rsidR="00AF6545" w:rsidRPr="00E3078F" w:rsidRDefault="00AF6545" w:rsidP="00AF654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E3078F">
        <w:rPr>
          <w:bCs/>
          <w:sz w:val="26"/>
          <w:szCs w:val="26"/>
        </w:rPr>
        <w:t xml:space="preserve">II, III - поясы (режимов ограничений) включают территорию, предназначенную </w:t>
      </w:r>
      <w:r w:rsidRPr="00E3078F">
        <w:rPr>
          <w:bCs/>
          <w:sz w:val="26"/>
          <w:szCs w:val="26"/>
        </w:rPr>
        <w:lastRenderedPageBreak/>
        <w:t>для предупреждения загрязнения воды источников водоснабжения. В пределах 2, 3 поясов ЗСО градостроительная деятельность допускается при условии обязательного канализования зданий и сооружений, благоустройства территории, организации поверхностного стока.</w:t>
      </w:r>
    </w:p>
    <w:p w:rsidR="00E30C69" w:rsidRPr="00E3078F" w:rsidRDefault="00E30C69" w:rsidP="00E30C69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E30C69" w:rsidRPr="00E3078F" w:rsidRDefault="00E30C69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en-US" w:bidi="ar-SA"/>
        </w:rPr>
      </w:pPr>
      <w:r w:rsidRPr="00E3078F">
        <w:rPr>
          <w:b/>
          <w:color w:val="000000" w:themeColor="text1"/>
          <w:sz w:val="26"/>
          <w:szCs w:val="26"/>
        </w:rPr>
        <w:br w:type="page"/>
      </w:r>
    </w:p>
    <w:p w:rsidR="00E30C69" w:rsidRPr="00E3078F" w:rsidRDefault="00E30C69" w:rsidP="00E30C69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  <w:sectPr w:rsidR="00E30C69" w:rsidRPr="00E3078F" w:rsidSect="00F34DBF">
          <w:footerReference w:type="default" r:id="rId15"/>
          <w:footerReference w:type="first" r:id="rId16"/>
          <w:pgSz w:w="11906" w:h="16838"/>
          <w:pgMar w:top="851" w:right="566" w:bottom="993" w:left="1418" w:header="708" w:footer="397" w:gutter="0"/>
          <w:cols w:space="708"/>
          <w:titlePg/>
          <w:docGrid w:linePitch="360"/>
        </w:sectPr>
      </w:pPr>
    </w:p>
    <w:p w:rsidR="00AF6545" w:rsidRPr="00E3078F" w:rsidRDefault="00E30C69" w:rsidP="00F9779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E3078F">
        <w:rPr>
          <w:b/>
          <w:color w:val="000000" w:themeColor="text1"/>
          <w:sz w:val="26"/>
          <w:szCs w:val="26"/>
        </w:rPr>
        <w:lastRenderedPageBreak/>
        <w:t>Глава 6.</w:t>
      </w:r>
      <w:r w:rsidRPr="00E3078F">
        <w:rPr>
          <w:b/>
          <w:color w:val="000000" w:themeColor="text1"/>
          <w:sz w:val="26"/>
          <w:szCs w:val="26"/>
        </w:rPr>
        <w:tab/>
        <w:t>Оценка объемов капитальных вложений в строительство, реконструкцию и модернизацию объектовцентрализованных систем водоснабжения</w:t>
      </w:r>
    </w:p>
    <w:p w:rsidR="00E30C69" w:rsidRPr="00E3078F" w:rsidRDefault="00E30C69" w:rsidP="00E30C69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tbl>
      <w:tblPr>
        <w:tblW w:w="15026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1843"/>
        <w:gridCol w:w="2268"/>
        <w:gridCol w:w="2551"/>
        <w:gridCol w:w="1418"/>
        <w:gridCol w:w="992"/>
        <w:gridCol w:w="992"/>
        <w:gridCol w:w="992"/>
        <w:gridCol w:w="993"/>
        <w:gridCol w:w="992"/>
        <w:gridCol w:w="1276"/>
      </w:tblGrid>
      <w:tr w:rsidR="00E30C69" w:rsidRPr="00E3078F" w:rsidTr="00464866">
        <w:trPr>
          <w:trHeight w:hRule="exact" w:val="65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E30C69" w:rsidRPr="00E3078F" w:rsidRDefault="00E30C69" w:rsidP="00E30C69">
            <w:pPr>
              <w:pStyle w:val="3"/>
              <w:shd w:val="clear" w:color="auto" w:fill="auto"/>
              <w:spacing w:after="0" w:line="317" w:lineRule="exact"/>
              <w:ind w:firstLine="0"/>
              <w:jc w:val="center"/>
              <w:rPr>
                <w:rStyle w:val="0pt"/>
                <w:rFonts w:eastAsia="Courier New"/>
                <w:b w:val="0"/>
                <w:color w:val="auto"/>
              </w:rPr>
            </w:pPr>
            <w:r w:rsidRPr="00E3078F">
              <w:rPr>
                <w:rStyle w:val="0pt"/>
                <w:rFonts w:eastAsia="Courier New"/>
                <w:b w:val="0"/>
                <w:color w:val="auto"/>
              </w:rPr>
              <w:t>№</w:t>
            </w:r>
          </w:p>
          <w:p w:rsidR="00E30C69" w:rsidRPr="00E3078F" w:rsidRDefault="00E30C69" w:rsidP="00E30C69">
            <w:pPr>
              <w:pStyle w:val="3"/>
              <w:shd w:val="clear" w:color="auto" w:fill="auto"/>
              <w:spacing w:after="0" w:line="317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3078F">
              <w:rPr>
                <w:rStyle w:val="0pt"/>
                <w:rFonts w:eastAsia="Courier New"/>
                <w:b w:val="0"/>
                <w:color w:val="auto"/>
              </w:rPr>
              <w:t>п/п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E30C69" w:rsidRPr="00E3078F" w:rsidRDefault="00E30C69" w:rsidP="00E30C69">
            <w:pPr>
              <w:pStyle w:val="3"/>
              <w:shd w:val="clear" w:color="auto" w:fill="auto"/>
              <w:spacing w:after="120"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3078F">
              <w:rPr>
                <w:rStyle w:val="0pt"/>
                <w:rFonts w:eastAsia="Courier New"/>
                <w:b w:val="0"/>
                <w:color w:val="auto"/>
              </w:rPr>
              <w:t>Наименование</w:t>
            </w:r>
          </w:p>
          <w:p w:rsidR="00E30C69" w:rsidRPr="00E3078F" w:rsidRDefault="00E30C69" w:rsidP="00E30C69">
            <w:pPr>
              <w:pStyle w:val="3"/>
              <w:shd w:val="clear" w:color="auto" w:fill="auto"/>
              <w:spacing w:before="120" w:after="0"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3078F">
              <w:rPr>
                <w:rStyle w:val="0pt"/>
                <w:rFonts w:eastAsia="Courier New"/>
                <w:b w:val="0"/>
                <w:color w:val="auto"/>
              </w:rPr>
              <w:t>мероприятия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:rsidR="00E30C69" w:rsidRPr="00E3078F" w:rsidRDefault="00E30C69" w:rsidP="00E30C69">
            <w:pPr>
              <w:pStyle w:val="3"/>
              <w:shd w:val="clear" w:color="auto" w:fill="auto"/>
              <w:spacing w:after="0" w:line="317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3078F">
              <w:rPr>
                <w:rStyle w:val="0pt"/>
                <w:rFonts w:eastAsia="Courier New"/>
                <w:b w:val="0"/>
                <w:color w:val="auto"/>
              </w:rPr>
              <w:t>Исполнитель</w:t>
            </w:r>
          </w:p>
          <w:p w:rsidR="00E30C69" w:rsidRPr="00E3078F" w:rsidRDefault="00E30C69" w:rsidP="00E30C69">
            <w:pPr>
              <w:pStyle w:val="3"/>
              <w:shd w:val="clear" w:color="auto" w:fill="auto"/>
              <w:spacing w:after="0" w:line="317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3078F">
              <w:rPr>
                <w:rStyle w:val="0pt"/>
                <w:rFonts w:eastAsia="Courier New"/>
                <w:b w:val="0"/>
                <w:color w:val="auto"/>
              </w:rPr>
              <w:t>мероприятия</w:t>
            </w:r>
          </w:p>
        </w:tc>
        <w:tc>
          <w:tcPr>
            <w:tcW w:w="2551" w:type="dxa"/>
            <w:vMerge w:val="restart"/>
            <w:shd w:val="clear" w:color="auto" w:fill="FFFFFF"/>
            <w:vAlign w:val="center"/>
          </w:tcPr>
          <w:p w:rsidR="00E30C69" w:rsidRPr="00E3078F" w:rsidRDefault="00E30C69" w:rsidP="00E30C69">
            <w:pPr>
              <w:pStyle w:val="3"/>
              <w:shd w:val="clear" w:color="auto" w:fill="auto"/>
              <w:spacing w:after="60"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3078F">
              <w:rPr>
                <w:rStyle w:val="0pt"/>
                <w:rFonts w:eastAsia="Courier New"/>
                <w:b w:val="0"/>
                <w:color w:val="auto"/>
              </w:rPr>
              <w:t>Источник</w:t>
            </w:r>
          </w:p>
          <w:p w:rsidR="00E30C69" w:rsidRPr="00E3078F" w:rsidRDefault="00E30C69" w:rsidP="00E30C69">
            <w:pPr>
              <w:pStyle w:val="3"/>
              <w:shd w:val="clear" w:color="auto" w:fill="auto"/>
              <w:spacing w:before="60" w:after="0"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3078F">
              <w:rPr>
                <w:rStyle w:val="0pt"/>
                <w:rFonts w:eastAsia="Courier New"/>
                <w:b w:val="0"/>
                <w:color w:val="auto"/>
              </w:rPr>
              <w:t>финансирования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E30C69" w:rsidRPr="00E3078F" w:rsidRDefault="00E30C69" w:rsidP="00E30C69">
            <w:pPr>
              <w:pStyle w:val="3"/>
              <w:shd w:val="clear" w:color="auto" w:fill="auto"/>
              <w:spacing w:after="0" w:line="317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3078F">
              <w:rPr>
                <w:rStyle w:val="0pt"/>
                <w:rFonts w:eastAsia="Courier New"/>
                <w:b w:val="0"/>
                <w:color w:val="auto"/>
              </w:rPr>
              <w:t>Расходы на период действия программы (Тыс.</w:t>
            </w:r>
          </w:p>
          <w:p w:rsidR="00E30C69" w:rsidRPr="00E3078F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3078F">
              <w:rPr>
                <w:rStyle w:val="0pt"/>
                <w:rFonts w:eastAsia="Courier New"/>
                <w:b w:val="0"/>
                <w:color w:val="auto"/>
              </w:rPr>
              <w:t>руб.)</w:t>
            </w:r>
          </w:p>
        </w:tc>
        <w:tc>
          <w:tcPr>
            <w:tcW w:w="6237" w:type="dxa"/>
            <w:gridSpan w:val="6"/>
            <w:shd w:val="clear" w:color="auto" w:fill="FFFFFF"/>
            <w:vAlign w:val="center"/>
          </w:tcPr>
          <w:p w:rsidR="00CD661A" w:rsidRPr="00E3078F" w:rsidRDefault="00E30C69" w:rsidP="00CD661A">
            <w:pPr>
              <w:pStyle w:val="3"/>
              <w:shd w:val="clear" w:color="auto" w:fill="auto"/>
              <w:spacing w:after="0" w:line="322" w:lineRule="exact"/>
              <w:ind w:firstLine="0"/>
              <w:jc w:val="center"/>
              <w:rPr>
                <w:rStyle w:val="0pt"/>
                <w:rFonts w:eastAsia="Courier New"/>
                <w:b w:val="0"/>
                <w:color w:val="auto"/>
              </w:rPr>
            </w:pPr>
            <w:r w:rsidRPr="00E3078F">
              <w:rPr>
                <w:rStyle w:val="0pt"/>
                <w:rFonts w:eastAsia="Courier New"/>
                <w:b w:val="0"/>
                <w:color w:val="auto"/>
              </w:rPr>
              <w:t>Финансирование реализации программы с 201</w:t>
            </w:r>
            <w:r w:rsidR="00CD661A" w:rsidRPr="00E3078F">
              <w:rPr>
                <w:rStyle w:val="0pt"/>
                <w:rFonts w:eastAsia="Courier New"/>
                <w:b w:val="0"/>
                <w:color w:val="auto"/>
              </w:rPr>
              <w:t>9</w:t>
            </w:r>
            <w:r w:rsidRPr="00E3078F">
              <w:rPr>
                <w:rStyle w:val="0pt"/>
                <w:rFonts w:eastAsia="Courier New"/>
                <w:b w:val="0"/>
                <w:color w:val="auto"/>
              </w:rPr>
              <w:t xml:space="preserve"> по 20</w:t>
            </w:r>
            <w:r w:rsidR="00CD661A" w:rsidRPr="00E3078F">
              <w:rPr>
                <w:rStyle w:val="0pt"/>
                <w:rFonts w:eastAsia="Courier New"/>
                <w:b w:val="0"/>
                <w:color w:val="auto"/>
              </w:rPr>
              <w:t>29</w:t>
            </w:r>
            <w:r w:rsidRPr="00E3078F">
              <w:rPr>
                <w:rStyle w:val="0pt"/>
                <w:rFonts w:eastAsia="Courier New"/>
                <w:b w:val="0"/>
                <w:color w:val="auto"/>
              </w:rPr>
              <w:t xml:space="preserve"> г.</w:t>
            </w:r>
          </w:p>
          <w:p w:rsidR="00E30C69" w:rsidRPr="00E3078F" w:rsidRDefault="00CD661A" w:rsidP="00CD661A">
            <w:pPr>
              <w:pStyle w:val="3"/>
              <w:shd w:val="clear" w:color="auto" w:fill="auto"/>
              <w:spacing w:after="0" w:line="322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3078F">
              <w:rPr>
                <w:rStyle w:val="0pt"/>
                <w:rFonts w:eastAsia="Courier New"/>
                <w:b w:val="0"/>
                <w:color w:val="auto"/>
              </w:rPr>
              <w:t>тыс. руб.</w:t>
            </w:r>
          </w:p>
        </w:tc>
      </w:tr>
      <w:tr w:rsidR="00E30C69" w:rsidRPr="00E3078F" w:rsidTr="00464866">
        <w:trPr>
          <w:trHeight w:hRule="exact" w:val="331"/>
        </w:trPr>
        <w:tc>
          <w:tcPr>
            <w:tcW w:w="709" w:type="dxa"/>
            <w:vMerge/>
            <w:shd w:val="clear" w:color="auto" w:fill="FFFFFF"/>
            <w:vAlign w:val="center"/>
          </w:tcPr>
          <w:p w:rsidR="00E30C69" w:rsidRPr="00E3078F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E30C69" w:rsidRPr="00E3078F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E30C69" w:rsidRPr="00E3078F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vMerge/>
            <w:shd w:val="clear" w:color="auto" w:fill="FFFFFF"/>
            <w:vAlign w:val="center"/>
          </w:tcPr>
          <w:p w:rsidR="00E30C69" w:rsidRPr="00E3078F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E30C69" w:rsidRPr="00E3078F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  <w:gridSpan w:val="6"/>
            <w:shd w:val="clear" w:color="auto" w:fill="FFFFFF"/>
            <w:vAlign w:val="center"/>
          </w:tcPr>
          <w:p w:rsidR="00E30C69" w:rsidRPr="00E3078F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E3078F">
              <w:rPr>
                <w:rStyle w:val="0pt"/>
                <w:rFonts w:eastAsia="Courier New"/>
                <w:b w:val="0"/>
                <w:color w:val="auto"/>
              </w:rPr>
              <w:t>В том числе по годам</w:t>
            </w:r>
          </w:p>
        </w:tc>
      </w:tr>
      <w:tr w:rsidR="00464866" w:rsidRPr="00E3078F" w:rsidTr="00C13E52">
        <w:trPr>
          <w:trHeight w:hRule="exact" w:val="970"/>
        </w:trPr>
        <w:tc>
          <w:tcPr>
            <w:tcW w:w="709" w:type="dxa"/>
            <w:vMerge/>
            <w:shd w:val="clear" w:color="auto" w:fill="FFFFFF"/>
            <w:vAlign w:val="center"/>
          </w:tcPr>
          <w:p w:rsidR="00E30C69" w:rsidRPr="00E3078F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E30C69" w:rsidRPr="00E3078F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E30C69" w:rsidRPr="00E3078F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vMerge/>
            <w:shd w:val="clear" w:color="auto" w:fill="FFFFFF"/>
            <w:vAlign w:val="center"/>
          </w:tcPr>
          <w:p w:rsidR="00E30C69" w:rsidRPr="00E3078F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E30C69" w:rsidRPr="00E3078F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E3078F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E3078F">
              <w:rPr>
                <w:rStyle w:val="1"/>
                <w:color w:val="auto"/>
              </w:rPr>
              <w:t>2019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E3078F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E3078F">
              <w:rPr>
                <w:rStyle w:val="1"/>
                <w:color w:val="auto"/>
              </w:rPr>
              <w:t>2020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E3078F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E3078F">
              <w:rPr>
                <w:rStyle w:val="1"/>
                <w:color w:val="auto"/>
              </w:rPr>
              <w:t>2021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E30C69" w:rsidRPr="00E3078F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E3078F">
              <w:rPr>
                <w:rStyle w:val="1"/>
                <w:color w:val="auto"/>
              </w:rPr>
              <w:t>2022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E3078F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E3078F">
              <w:rPr>
                <w:rStyle w:val="1"/>
                <w:color w:val="auto"/>
              </w:rPr>
              <w:t>2023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30C69" w:rsidRPr="00E3078F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E3078F">
              <w:rPr>
                <w:rStyle w:val="1"/>
                <w:color w:val="auto"/>
              </w:rPr>
              <w:t>2024-2029</w:t>
            </w:r>
          </w:p>
        </w:tc>
      </w:tr>
      <w:tr w:rsidR="00C90E4C" w:rsidRPr="00E3078F" w:rsidTr="00C13E52">
        <w:trPr>
          <w:trHeight w:hRule="exact" w:val="431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C90E4C" w:rsidRPr="00E3078F" w:rsidRDefault="00C90E4C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3078F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C90E4C" w:rsidRPr="00E3078F" w:rsidRDefault="00C90E4C" w:rsidP="0046486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3078F">
              <w:rPr>
                <w:rStyle w:val="1"/>
                <w:rFonts w:eastAsia="Courier New"/>
                <w:color w:val="auto"/>
              </w:rPr>
              <w:t>Перекладка существующих магистральных водопроводов от водонапорных башен с заменой на трубопроводы из полиэтиленовых труб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:rsidR="00C90E4C" w:rsidRPr="00E3078F" w:rsidRDefault="00C90E4C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3078F">
              <w:rPr>
                <w:rFonts w:ascii="Times New Roman" w:hAnsi="Times New Roman" w:cs="Times New Roman"/>
                <w:color w:val="auto"/>
              </w:rPr>
              <w:t>МУП «Теплоцентраль» Панкрушихинского района Алтайского края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C90E4C" w:rsidRPr="00E3078F" w:rsidRDefault="00C90E4C" w:rsidP="00E30C6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E3078F">
              <w:rPr>
                <w:rStyle w:val="1"/>
                <w:color w:val="auto"/>
              </w:rPr>
              <w:t>Всего по мероприятию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90E4C" w:rsidRPr="00E3078F" w:rsidRDefault="00EF2140" w:rsidP="00C13E52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E3078F">
              <w:rPr>
                <w:sz w:val="24"/>
                <w:szCs w:val="24"/>
                <w:shd w:val="clear" w:color="auto" w:fill="FFFFFF"/>
                <w:lang w:eastAsia="ru-RU" w:bidi="ru-RU"/>
              </w:rPr>
              <w:t>900</w:t>
            </w:r>
            <w:r w:rsidR="00C90E4C" w:rsidRPr="00E3078F">
              <w:rPr>
                <w:sz w:val="24"/>
                <w:szCs w:val="24"/>
                <w:shd w:val="clear" w:color="auto" w:fill="FFFFFF"/>
                <w:lang w:eastAsia="ru-RU" w:bidi="ru-RU"/>
              </w:rPr>
              <w:t>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90E4C" w:rsidRPr="00E3078F" w:rsidRDefault="00C90E4C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90E4C" w:rsidRPr="00E3078F" w:rsidRDefault="00C90E4C" w:rsidP="00CD661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90E4C" w:rsidRPr="00E3078F" w:rsidRDefault="00C90E4C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C90E4C" w:rsidRPr="00E3078F" w:rsidRDefault="00EF2140" w:rsidP="00FD0EA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3078F">
              <w:rPr>
                <w:rStyle w:val="1"/>
                <w:rFonts w:eastAsiaTheme="minorHAnsi"/>
                <w:color w:val="auto"/>
                <w:spacing w:val="5"/>
                <w:lang w:eastAsia="en-US" w:bidi="ar-SA"/>
              </w:rPr>
              <w:t>10</w:t>
            </w:r>
            <w:r w:rsidR="00C90E4C" w:rsidRPr="00E3078F">
              <w:rPr>
                <w:rStyle w:val="1"/>
                <w:rFonts w:eastAsiaTheme="minorHAnsi"/>
                <w:color w:val="auto"/>
                <w:spacing w:val="5"/>
                <w:lang w:eastAsia="en-US" w:bidi="ar-SA"/>
              </w:rPr>
              <w:t>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90E4C" w:rsidRPr="00E3078F" w:rsidRDefault="00EF2140" w:rsidP="00FD0EA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E3078F">
              <w:rPr>
                <w:rStyle w:val="1"/>
                <w:color w:val="auto"/>
              </w:rPr>
              <w:t>10</w:t>
            </w:r>
            <w:r w:rsidR="00C90E4C" w:rsidRPr="00E3078F">
              <w:rPr>
                <w:rStyle w:val="1"/>
                <w:color w:val="auto"/>
              </w:rPr>
              <w:t>0,0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C90E4C" w:rsidRPr="00E3078F" w:rsidRDefault="00EF2140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3078F">
              <w:rPr>
                <w:rFonts w:ascii="Times New Roman" w:hAnsi="Times New Roman" w:cs="Times New Roman"/>
                <w:color w:val="auto"/>
              </w:rPr>
              <w:t>700</w:t>
            </w:r>
            <w:r w:rsidR="00194C98" w:rsidRPr="00E3078F">
              <w:rPr>
                <w:rFonts w:ascii="Times New Roman" w:hAnsi="Times New Roman" w:cs="Times New Roman"/>
                <w:color w:val="auto"/>
              </w:rPr>
              <w:t>,0</w:t>
            </w:r>
          </w:p>
        </w:tc>
      </w:tr>
      <w:tr w:rsidR="00C90E4C" w:rsidRPr="00E3078F" w:rsidTr="00C13E52">
        <w:trPr>
          <w:trHeight w:hRule="exact" w:val="425"/>
        </w:trPr>
        <w:tc>
          <w:tcPr>
            <w:tcW w:w="709" w:type="dxa"/>
            <w:vMerge/>
            <w:shd w:val="clear" w:color="auto" w:fill="FFFFFF"/>
            <w:vAlign w:val="center"/>
          </w:tcPr>
          <w:p w:rsidR="00C90E4C" w:rsidRPr="00E3078F" w:rsidRDefault="00C90E4C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C90E4C" w:rsidRPr="00E3078F" w:rsidRDefault="00C90E4C" w:rsidP="00E30C69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C90E4C" w:rsidRPr="00E3078F" w:rsidRDefault="00C90E4C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C90E4C" w:rsidRPr="00E3078F" w:rsidRDefault="00C90E4C" w:rsidP="00E30C6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E3078F">
              <w:rPr>
                <w:rStyle w:val="1"/>
                <w:color w:val="auto"/>
              </w:rPr>
              <w:t>Федеральный бюджет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90E4C" w:rsidRPr="00E3078F" w:rsidRDefault="00C90E4C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90E4C" w:rsidRPr="00E3078F" w:rsidRDefault="00C90E4C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90E4C" w:rsidRPr="00E3078F" w:rsidRDefault="00C90E4C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90E4C" w:rsidRPr="00E3078F" w:rsidRDefault="00C90E4C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C90E4C" w:rsidRPr="00E3078F" w:rsidRDefault="00C90E4C" w:rsidP="00FD0EA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90E4C" w:rsidRPr="00E3078F" w:rsidRDefault="00C90E4C" w:rsidP="00FD0EA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C90E4C" w:rsidRPr="00E3078F" w:rsidRDefault="00C90E4C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90E4C" w:rsidRPr="00E3078F" w:rsidTr="002E2F76">
        <w:trPr>
          <w:trHeight w:hRule="exact" w:val="712"/>
        </w:trPr>
        <w:tc>
          <w:tcPr>
            <w:tcW w:w="709" w:type="dxa"/>
            <w:vMerge/>
            <w:shd w:val="clear" w:color="auto" w:fill="FFFFFF"/>
            <w:vAlign w:val="center"/>
          </w:tcPr>
          <w:p w:rsidR="00C90E4C" w:rsidRPr="00E3078F" w:rsidRDefault="00C90E4C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C90E4C" w:rsidRPr="00E3078F" w:rsidRDefault="00C90E4C" w:rsidP="00E30C69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C90E4C" w:rsidRPr="00E3078F" w:rsidRDefault="00C90E4C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C90E4C" w:rsidRPr="00E3078F" w:rsidRDefault="00C90E4C" w:rsidP="00E30C6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E3078F">
              <w:rPr>
                <w:rStyle w:val="1"/>
                <w:color w:val="auto"/>
              </w:rPr>
              <w:t>Бюджет Алтайского края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90E4C" w:rsidRPr="00E3078F" w:rsidRDefault="00C90E4C" w:rsidP="00CD661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90E4C" w:rsidRPr="00E3078F" w:rsidRDefault="00C90E4C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90E4C" w:rsidRPr="00E3078F" w:rsidRDefault="00C90E4C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90E4C" w:rsidRPr="00E3078F" w:rsidRDefault="00C90E4C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C90E4C" w:rsidRPr="00E3078F" w:rsidRDefault="00C90E4C" w:rsidP="00FD0EA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90E4C" w:rsidRPr="00E3078F" w:rsidRDefault="00C90E4C" w:rsidP="00FD0EA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C90E4C" w:rsidRPr="00E3078F" w:rsidRDefault="00C90E4C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90E4C" w:rsidRPr="00E3078F" w:rsidTr="00C13E52">
        <w:trPr>
          <w:trHeight w:hRule="exact" w:val="566"/>
        </w:trPr>
        <w:tc>
          <w:tcPr>
            <w:tcW w:w="709" w:type="dxa"/>
            <w:vMerge/>
            <w:shd w:val="clear" w:color="auto" w:fill="FFFFFF"/>
            <w:vAlign w:val="center"/>
          </w:tcPr>
          <w:p w:rsidR="00C90E4C" w:rsidRPr="00E3078F" w:rsidRDefault="00C90E4C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C90E4C" w:rsidRPr="00E3078F" w:rsidRDefault="00C90E4C" w:rsidP="00E30C69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C90E4C" w:rsidRPr="00E3078F" w:rsidRDefault="00C90E4C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C90E4C" w:rsidRPr="00E3078F" w:rsidRDefault="00C90E4C" w:rsidP="00E30C6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E3078F">
              <w:rPr>
                <w:rStyle w:val="1"/>
                <w:color w:val="auto"/>
              </w:rPr>
              <w:t>Местный бюджет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90E4C" w:rsidRPr="00E3078F" w:rsidRDefault="00EF2140" w:rsidP="00C13E52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E3078F">
              <w:rPr>
                <w:rStyle w:val="1"/>
                <w:color w:val="auto"/>
              </w:rPr>
              <w:t>900</w:t>
            </w:r>
            <w:r w:rsidR="00C90E4C" w:rsidRPr="00E3078F">
              <w:rPr>
                <w:rStyle w:val="1"/>
                <w:color w:val="auto"/>
              </w:rPr>
              <w:t>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90E4C" w:rsidRPr="00E3078F" w:rsidRDefault="00C90E4C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90E4C" w:rsidRPr="00E3078F" w:rsidRDefault="00C90E4C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90E4C" w:rsidRPr="00E3078F" w:rsidRDefault="00C90E4C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C90E4C" w:rsidRPr="00E3078F" w:rsidRDefault="00EF2140" w:rsidP="00FD0EA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3078F">
              <w:rPr>
                <w:rStyle w:val="1"/>
                <w:rFonts w:eastAsiaTheme="minorHAnsi"/>
                <w:color w:val="auto"/>
                <w:spacing w:val="5"/>
                <w:lang w:eastAsia="en-US" w:bidi="ar-SA"/>
              </w:rPr>
              <w:t>10</w:t>
            </w:r>
            <w:r w:rsidR="00C90E4C" w:rsidRPr="00E3078F">
              <w:rPr>
                <w:rStyle w:val="1"/>
                <w:rFonts w:eastAsiaTheme="minorHAnsi"/>
                <w:color w:val="auto"/>
                <w:spacing w:val="5"/>
                <w:lang w:eastAsia="en-US" w:bidi="ar-SA"/>
              </w:rPr>
              <w:t>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90E4C" w:rsidRPr="00E3078F" w:rsidRDefault="00EF2140" w:rsidP="00FD0EA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E3078F">
              <w:rPr>
                <w:rStyle w:val="1"/>
                <w:color w:val="auto"/>
              </w:rPr>
              <w:t>10</w:t>
            </w:r>
            <w:r w:rsidR="00C90E4C" w:rsidRPr="00E3078F">
              <w:rPr>
                <w:rStyle w:val="1"/>
                <w:color w:val="auto"/>
              </w:rPr>
              <w:t>0,0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C90E4C" w:rsidRPr="00E3078F" w:rsidRDefault="00EF2140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3078F">
              <w:rPr>
                <w:rFonts w:ascii="Times New Roman" w:hAnsi="Times New Roman" w:cs="Times New Roman"/>
                <w:color w:val="auto"/>
              </w:rPr>
              <w:t>700</w:t>
            </w:r>
            <w:r w:rsidR="00194C98" w:rsidRPr="00E3078F">
              <w:rPr>
                <w:rFonts w:ascii="Times New Roman" w:hAnsi="Times New Roman" w:cs="Times New Roman"/>
                <w:color w:val="auto"/>
              </w:rPr>
              <w:t>,0</w:t>
            </w:r>
          </w:p>
        </w:tc>
      </w:tr>
      <w:tr w:rsidR="00464866" w:rsidRPr="00E3078F" w:rsidTr="002E2F76">
        <w:trPr>
          <w:trHeight w:hRule="exact" w:val="700"/>
        </w:trPr>
        <w:tc>
          <w:tcPr>
            <w:tcW w:w="709" w:type="dxa"/>
            <w:vMerge/>
            <w:shd w:val="clear" w:color="auto" w:fill="FFFFFF"/>
            <w:vAlign w:val="center"/>
          </w:tcPr>
          <w:p w:rsidR="00E30C69" w:rsidRPr="00E3078F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E30C69" w:rsidRPr="00E3078F" w:rsidRDefault="00E30C69" w:rsidP="00E30C69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E30C69" w:rsidRPr="00E3078F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E30C69" w:rsidRPr="00E3078F" w:rsidRDefault="00E30C69" w:rsidP="00E30C6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E3078F">
              <w:rPr>
                <w:rStyle w:val="1"/>
                <w:color w:val="auto"/>
              </w:rPr>
              <w:t>Внебюджетные</w:t>
            </w:r>
          </w:p>
          <w:p w:rsidR="00E30C69" w:rsidRPr="00E3078F" w:rsidRDefault="00E30C69" w:rsidP="00E30C6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E3078F">
              <w:rPr>
                <w:rStyle w:val="1"/>
                <w:color w:val="auto"/>
              </w:rPr>
              <w:t>источники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E30C69" w:rsidRPr="00E3078F" w:rsidRDefault="00E30C69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E3078F" w:rsidRDefault="00E30C69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E3078F" w:rsidRDefault="00E30C69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E3078F" w:rsidRDefault="00E30C69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E30C69" w:rsidRPr="00E3078F" w:rsidRDefault="00E30C69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E3078F" w:rsidRDefault="00E30C69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E30C69" w:rsidRPr="00E3078F" w:rsidRDefault="00E30C69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13E52" w:rsidRPr="00E3078F" w:rsidTr="00C13E52">
        <w:trPr>
          <w:trHeight w:hRule="exact" w:val="405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C13E52" w:rsidRPr="00E3078F" w:rsidRDefault="00C13E52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3078F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C13E52" w:rsidRPr="00E3078F" w:rsidRDefault="00C13E52" w:rsidP="00E30C69">
            <w:pPr>
              <w:jc w:val="center"/>
              <w:rPr>
                <w:rStyle w:val="1"/>
                <w:rFonts w:eastAsia="Courier New"/>
                <w:color w:val="auto"/>
              </w:rPr>
            </w:pPr>
            <w:r w:rsidRPr="00E3078F">
              <w:rPr>
                <w:rStyle w:val="1"/>
                <w:rFonts w:eastAsia="Courier New"/>
                <w:color w:val="auto"/>
              </w:rPr>
              <w:t>Установка приборов учета поднятой воды на водозаборах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:rsidR="00C13E52" w:rsidRPr="00E3078F" w:rsidRDefault="00C13E52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3078F">
              <w:rPr>
                <w:rFonts w:ascii="Times New Roman" w:hAnsi="Times New Roman" w:cs="Times New Roman"/>
                <w:color w:val="auto"/>
              </w:rPr>
              <w:t>МУП «Теплоцентраль» Панкрушихинского района Алтайского края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C13E52" w:rsidRPr="00E3078F" w:rsidRDefault="00C13E52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E3078F">
              <w:rPr>
                <w:rStyle w:val="1"/>
                <w:color w:val="auto"/>
              </w:rPr>
              <w:t>Всего по мероприятию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13E52" w:rsidRPr="00E3078F" w:rsidRDefault="00C90E4C" w:rsidP="00C90E4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E3078F">
              <w:rPr>
                <w:sz w:val="24"/>
                <w:szCs w:val="24"/>
                <w:shd w:val="clear" w:color="auto" w:fill="FFFFFF"/>
                <w:lang w:eastAsia="ru-RU" w:bidi="ru-RU"/>
              </w:rPr>
              <w:t>5</w:t>
            </w:r>
            <w:r w:rsidR="00C13E52" w:rsidRPr="00E3078F">
              <w:rPr>
                <w:sz w:val="24"/>
                <w:szCs w:val="24"/>
                <w:shd w:val="clear" w:color="auto" w:fill="FFFFFF"/>
                <w:lang w:eastAsia="ru-RU" w:bidi="ru-RU"/>
              </w:rPr>
              <w:t>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13E52" w:rsidRPr="00E3078F" w:rsidRDefault="00C13E52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13E52" w:rsidRPr="00E3078F" w:rsidRDefault="00C90E4C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E3078F">
              <w:rPr>
                <w:sz w:val="24"/>
                <w:szCs w:val="24"/>
                <w:shd w:val="clear" w:color="auto" w:fill="FFFFFF"/>
                <w:lang w:eastAsia="ru-RU" w:bidi="ru-RU"/>
              </w:rPr>
              <w:t>5</w:t>
            </w:r>
            <w:r w:rsidR="00C13E52" w:rsidRPr="00E3078F">
              <w:rPr>
                <w:sz w:val="24"/>
                <w:szCs w:val="24"/>
                <w:shd w:val="clear" w:color="auto" w:fill="FFFFFF"/>
                <w:lang w:eastAsia="ru-RU" w:bidi="ru-RU"/>
              </w:rPr>
              <w:t>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13E52" w:rsidRPr="00E3078F" w:rsidRDefault="00C13E52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C13E52" w:rsidRPr="00E3078F" w:rsidRDefault="00C13E52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13E52" w:rsidRPr="00E3078F" w:rsidRDefault="00C13E52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C13E52" w:rsidRPr="00E3078F" w:rsidRDefault="00C13E52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13E52" w:rsidRPr="00E3078F" w:rsidTr="00C13E52">
        <w:trPr>
          <w:trHeight w:hRule="exact" w:val="441"/>
        </w:trPr>
        <w:tc>
          <w:tcPr>
            <w:tcW w:w="709" w:type="dxa"/>
            <w:vMerge/>
            <w:shd w:val="clear" w:color="auto" w:fill="FFFFFF"/>
            <w:vAlign w:val="center"/>
          </w:tcPr>
          <w:p w:rsidR="00C13E52" w:rsidRPr="00E3078F" w:rsidRDefault="00C13E52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C13E52" w:rsidRPr="00E3078F" w:rsidRDefault="00C13E52" w:rsidP="00E30C69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C13E52" w:rsidRPr="00E3078F" w:rsidRDefault="00C13E52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C13E52" w:rsidRPr="00E3078F" w:rsidRDefault="00C13E52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E3078F">
              <w:rPr>
                <w:rStyle w:val="1"/>
                <w:color w:val="auto"/>
              </w:rPr>
              <w:t>Федеральный бюджет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13E52" w:rsidRPr="00E3078F" w:rsidRDefault="00C13E52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13E52" w:rsidRPr="00E3078F" w:rsidRDefault="00C13E52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13E52" w:rsidRPr="00E3078F" w:rsidRDefault="00C13E52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13E52" w:rsidRPr="00E3078F" w:rsidRDefault="00C13E52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C13E52" w:rsidRPr="00E3078F" w:rsidRDefault="00C13E52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13E52" w:rsidRPr="00E3078F" w:rsidRDefault="00C13E52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C13E52" w:rsidRPr="00E3078F" w:rsidRDefault="00C13E52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13E52" w:rsidRPr="00E3078F" w:rsidTr="002E2F76">
        <w:trPr>
          <w:trHeight w:hRule="exact" w:val="582"/>
        </w:trPr>
        <w:tc>
          <w:tcPr>
            <w:tcW w:w="709" w:type="dxa"/>
            <w:vMerge/>
            <w:shd w:val="clear" w:color="auto" w:fill="FFFFFF"/>
            <w:vAlign w:val="center"/>
          </w:tcPr>
          <w:p w:rsidR="00C13E52" w:rsidRPr="00E3078F" w:rsidRDefault="00C13E52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C13E52" w:rsidRPr="00E3078F" w:rsidRDefault="00C13E52" w:rsidP="00E30C69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C13E52" w:rsidRPr="00E3078F" w:rsidRDefault="00C13E52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C13E52" w:rsidRPr="00E3078F" w:rsidRDefault="00C13E52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E3078F">
              <w:rPr>
                <w:rStyle w:val="1"/>
                <w:color w:val="auto"/>
              </w:rPr>
              <w:t>Бюджет Алтайского края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13E52" w:rsidRPr="00E3078F" w:rsidRDefault="00C13E52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13E52" w:rsidRPr="00E3078F" w:rsidRDefault="00C13E52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13E52" w:rsidRPr="00E3078F" w:rsidRDefault="00C13E52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13E52" w:rsidRPr="00E3078F" w:rsidRDefault="00C13E52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C13E52" w:rsidRPr="00E3078F" w:rsidRDefault="00C13E52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13E52" w:rsidRPr="00E3078F" w:rsidRDefault="00C13E52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C13E52" w:rsidRPr="00E3078F" w:rsidRDefault="00C13E52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13E52" w:rsidRPr="00E3078F" w:rsidTr="00C13E52">
        <w:trPr>
          <w:trHeight w:hRule="exact" w:val="413"/>
        </w:trPr>
        <w:tc>
          <w:tcPr>
            <w:tcW w:w="709" w:type="dxa"/>
            <w:vMerge/>
            <w:shd w:val="clear" w:color="auto" w:fill="FFFFFF"/>
            <w:vAlign w:val="center"/>
          </w:tcPr>
          <w:p w:rsidR="00C13E52" w:rsidRPr="00E3078F" w:rsidRDefault="00C13E52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C13E52" w:rsidRPr="00E3078F" w:rsidRDefault="00C13E52" w:rsidP="00E30C69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C13E52" w:rsidRPr="00E3078F" w:rsidRDefault="00C13E52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C13E52" w:rsidRPr="00E3078F" w:rsidRDefault="00C13E52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E3078F">
              <w:rPr>
                <w:rStyle w:val="1"/>
                <w:color w:val="auto"/>
              </w:rPr>
              <w:t>Местный бюджет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13E52" w:rsidRPr="00E3078F" w:rsidRDefault="00C90E4C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E3078F">
              <w:rPr>
                <w:rStyle w:val="1"/>
                <w:color w:val="auto"/>
              </w:rPr>
              <w:t>5</w:t>
            </w:r>
            <w:r w:rsidR="00C13E52" w:rsidRPr="00E3078F">
              <w:rPr>
                <w:rStyle w:val="1"/>
                <w:color w:val="auto"/>
              </w:rPr>
              <w:t>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13E52" w:rsidRPr="00E3078F" w:rsidRDefault="00C13E52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13E52" w:rsidRPr="00E3078F" w:rsidRDefault="00C90E4C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E3078F">
              <w:rPr>
                <w:sz w:val="24"/>
                <w:szCs w:val="24"/>
                <w:shd w:val="clear" w:color="auto" w:fill="FFFFFF"/>
                <w:lang w:eastAsia="ru-RU" w:bidi="ru-RU"/>
              </w:rPr>
              <w:t>5</w:t>
            </w:r>
            <w:r w:rsidR="00C13E52" w:rsidRPr="00E3078F">
              <w:rPr>
                <w:sz w:val="24"/>
                <w:szCs w:val="24"/>
                <w:shd w:val="clear" w:color="auto" w:fill="FFFFFF"/>
                <w:lang w:eastAsia="ru-RU" w:bidi="ru-RU"/>
              </w:rPr>
              <w:t>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13E52" w:rsidRPr="00E3078F" w:rsidRDefault="00C13E52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C13E52" w:rsidRPr="00E3078F" w:rsidRDefault="00C13E52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13E52" w:rsidRPr="00E3078F" w:rsidRDefault="00C13E52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C13E52" w:rsidRPr="00E3078F" w:rsidRDefault="00C13E52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13E52" w:rsidRPr="00E3078F" w:rsidTr="002E2F76">
        <w:trPr>
          <w:trHeight w:hRule="exact" w:val="571"/>
        </w:trPr>
        <w:tc>
          <w:tcPr>
            <w:tcW w:w="709" w:type="dxa"/>
            <w:vMerge/>
            <w:shd w:val="clear" w:color="auto" w:fill="FFFFFF"/>
            <w:vAlign w:val="center"/>
          </w:tcPr>
          <w:p w:rsidR="00C13E52" w:rsidRPr="00E3078F" w:rsidRDefault="00C13E52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C13E52" w:rsidRPr="00E3078F" w:rsidRDefault="00C13E52" w:rsidP="00E30C69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C13E52" w:rsidRPr="00E3078F" w:rsidRDefault="00C13E52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C13E52" w:rsidRPr="00E3078F" w:rsidRDefault="00C13E52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E3078F">
              <w:rPr>
                <w:rStyle w:val="1"/>
                <w:color w:val="auto"/>
              </w:rPr>
              <w:t>Внебюджетные</w:t>
            </w:r>
          </w:p>
          <w:p w:rsidR="00C13E52" w:rsidRPr="00E3078F" w:rsidRDefault="00C13E52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E3078F">
              <w:rPr>
                <w:rStyle w:val="1"/>
                <w:color w:val="auto"/>
              </w:rPr>
              <w:t>источники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13E52" w:rsidRPr="00E3078F" w:rsidRDefault="00C13E52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13E52" w:rsidRPr="00E3078F" w:rsidRDefault="00C13E52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13E52" w:rsidRPr="00E3078F" w:rsidRDefault="00C13E52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13E52" w:rsidRPr="00E3078F" w:rsidRDefault="00C13E52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C13E52" w:rsidRPr="00E3078F" w:rsidRDefault="00C13E52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13E52" w:rsidRPr="00E3078F" w:rsidRDefault="00C13E52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C13E52" w:rsidRPr="00E3078F" w:rsidRDefault="00C13E52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B642BC" w:rsidRPr="00E3078F" w:rsidRDefault="00B642BC" w:rsidP="00E30C69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B642BC" w:rsidRPr="00E3078F" w:rsidRDefault="00B642BC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en-US" w:bidi="ar-SA"/>
        </w:rPr>
      </w:pPr>
      <w:r w:rsidRPr="00E3078F">
        <w:rPr>
          <w:b/>
          <w:color w:val="000000" w:themeColor="text1"/>
          <w:sz w:val="26"/>
          <w:szCs w:val="26"/>
        </w:rPr>
        <w:br w:type="page"/>
      </w:r>
    </w:p>
    <w:p w:rsidR="00A715FB" w:rsidRPr="00E3078F" w:rsidRDefault="00A715FB" w:rsidP="00A715FB">
      <w:pPr>
        <w:spacing w:line="240" w:lineRule="exact"/>
        <w:rPr>
          <w:rFonts w:eastAsiaTheme="minorHAnsi"/>
          <w:color w:val="000000" w:themeColor="text1"/>
        </w:rPr>
        <w:sectPr w:rsidR="00A715FB" w:rsidRPr="00E3078F" w:rsidSect="00E30C69">
          <w:pgSz w:w="16838" w:h="11906" w:orient="landscape"/>
          <w:pgMar w:top="1418" w:right="851" w:bottom="567" w:left="992" w:header="709" w:footer="397" w:gutter="0"/>
          <w:cols w:space="708"/>
          <w:titlePg/>
          <w:docGrid w:linePitch="360"/>
        </w:sectPr>
      </w:pPr>
    </w:p>
    <w:p w:rsidR="00A715FB" w:rsidRPr="00E3078F" w:rsidRDefault="00A715FB" w:rsidP="00F9779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E3078F">
        <w:rPr>
          <w:b/>
          <w:color w:val="000000" w:themeColor="text1"/>
          <w:sz w:val="26"/>
          <w:szCs w:val="26"/>
        </w:rPr>
        <w:lastRenderedPageBreak/>
        <w:t>Глава 7.</w:t>
      </w:r>
      <w:r w:rsidR="00F9779B" w:rsidRPr="00E3078F">
        <w:rPr>
          <w:b/>
          <w:color w:val="000000" w:themeColor="text1"/>
          <w:sz w:val="26"/>
          <w:szCs w:val="26"/>
        </w:rPr>
        <w:tab/>
      </w:r>
      <w:r w:rsidRPr="00E3078F">
        <w:rPr>
          <w:b/>
          <w:color w:val="000000" w:themeColor="text1"/>
          <w:sz w:val="26"/>
          <w:szCs w:val="26"/>
        </w:rPr>
        <w:t>Целевые показатели развития центра</w:t>
      </w:r>
      <w:r w:rsidR="00F9779B" w:rsidRPr="00E3078F">
        <w:rPr>
          <w:b/>
          <w:color w:val="000000" w:themeColor="text1"/>
          <w:sz w:val="26"/>
          <w:szCs w:val="26"/>
        </w:rPr>
        <w:t>лизованных систем водоснабжения</w:t>
      </w:r>
    </w:p>
    <w:p w:rsidR="008E6D27" w:rsidRPr="00E3078F" w:rsidRDefault="008E6D27" w:rsidP="00F9779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A715FB" w:rsidRPr="00E3078F" w:rsidRDefault="00A715FB" w:rsidP="00F9779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E3078F">
        <w:rPr>
          <w:bCs/>
          <w:sz w:val="26"/>
          <w:szCs w:val="26"/>
        </w:rPr>
        <w:t>К целевым показателям деятельности организаций, осуществляющих холодное водоснабжение, относятся:</w:t>
      </w:r>
    </w:p>
    <w:p w:rsidR="00A715FB" w:rsidRPr="00E3078F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E3078F">
        <w:rPr>
          <w:bCs/>
          <w:sz w:val="26"/>
          <w:szCs w:val="26"/>
        </w:rPr>
        <w:t>показатели качества соответственно питьевой воды;</w:t>
      </w:r>
    </w:p>
    <w:p w:rsidR="00A715FB" w:rsidRPr="00E3078F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E3078F">
        <w:rPr>
          <w:bCs/>
          <w:sz w:val="26"/>
          <w:szCs w:val="26"/>
        </w:rPr>
        <w:t>показатели надежности и бесперебойности водоснабжения;</w:t>
      </w:r>
    </w:p>
    <w:p w:rsidR="00A715FB" w:rsidRPr="00E3078F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E3078F">
        <w:rPr>
          <w:bCs/>
          <w:sz w:val="26"/>
          <w:szCs w:val="26"/>
        </w:rPr>
        <w:t>показатели качества обслуживания абонентов;</w:t>
      </w:r>
    </w:p>
    <w:p w:rsidR="00A715FB" w:rsidRPr="00E3078F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E3078F">
        <w:rPr>
          <w:bCs/>
          <w:sz w:val="26"/>
          <w:szCs w:val="26"/>
        </w:rPr>
        <w:t>показатели эффективности использования ресурсов, в том числе сокращения потерь воды при транспортировке;</w:t>
      </w:r>
    </w:p>
    <w:p w:rsidR="00A715FB" w:rsidRPr="00E3078F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E3078F">
        <w:rPr>
          <w:bCs/>
          <w:sz w:val="26"/>
          <w:szCs w:val="26"/>
        </w:rPr>
        <w:t>соотношение цены реализации мероприятий инвестиционной программы и их эффективности - улучшение качества воды;</w:t>
      </w:r>
    </w:p>
    <w:p w:rsidR="00A715FB" w:rsidRPr="00E3078F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E3078F">
        <w:rPr>
          <w:bCs/>
          <w:sz w:val="26"/>
          <w:szCs w:val="26"/>
        </w:rPr>
        <w:t>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</w:t>
      </w:r>
    </w:p>
    <w:p w:rsidR="00A715FB" w:rsidRPr="00E3078F" w:rsidRDefault="00A715FB" w:rsidP="00A715FB">
      <w:pPr>
        <w:pStyle w:val="3"/>
        <w:shd w:val="clear" w:color="auto" w:fill="auto"/>
        <w:spacing w:after="0" w:line="480" w:lineRule="exact"/>
        <w:ind w:firstLine="720"/>
        <w:rPr>
          <w:color w:val="000000" w:themeColor="text1"/>
          <w:sz w:val="24"/>
          <w:szCs w:val="24"/>
        </w:rPr>
      </w:pPr>
    </w:p>
    <w:p w:rsidR="00A715FB" w:rsidRPr="00E3078F" w:rsidRDefault="00BC4E54" w:rsidP="008E6D27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E3078F">
        <w:rPr>
          <w:b/>
          <w:color w:val="000000" w:themeColor="text1"/>
          <w:sz w:val="26"/>
          <w:szCs w:val="26"/>
        </w:rPr>
        <w:t>Глава</w:t>
      </w:r>
      <w:r w:rsidR="00A715FB" w:rsidRPr="00E3078F">
        <w:rPr>
          <w:b/>
          <w:color w:val="000000" w:themeColor="text1"/>
          <w:sz w:val="26"/>
          <w:szCs w:val="26"/>
        </w:rPr>
        <w:t xml:space="preserve"> 8.</w:t>
      </w:r>
      <w:r w:rsidR="008E6D27" w:rsidRPr="00E3078F">
        <w:rPr>
          <w:b/>
          <w:color w:val="000000" w:themeColor="text1"/>
          <w:sz w:val="26"/>
          <w:szCs w:val="26"/>
        </w:rPr>
        <w:tab/>
      </w:r>
      <w:r w:rsidR="00A715FB" w:rsidRPr="00E3078F">
        <w:rPr>
          <w:b/>
          <w:color w:val="000000" w:themeColor="text1"/>
          <w:sz w:val="26"/>
          <w:szCs w:val="26"/>
        </w:rPr>
        <w:t>Перечень выявленных бесхозяйных объектов централизованных систем водоснабжения (в случае их выявления) и перечень организаций, уп</w:t>
      </w:r>
      <w:r w:rsidR="008E6D27" w:rsidRPr="00E3078F">
        <w:rPr>
          <w:b/>
          <w:color w:val="000000" w:themeColor="text1"/>
          <w:sz w:val="26"/>
          <w:szCs w:val="26"/>
        </w:rPr>
        <w:t>олномоченных на их эксплуатацию</w:t>
      </w:r>
    </w:p>
    <w:p w:rsidR="008E6D27" w:rsidRPr="00E3078F" w:rsidRDefault="008E6D27" w:rsidP="008E6D27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B642BC" w:rsidRPr="00E3078F" w:rsidRDefault="00A715FB" w:rsidP="00A715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E3078F">
        <w:rPr>
          <w:bCs/>
          <w:sz w:val="26"/>
          <w:szCs w:val="26"/>
        </w:rPr>
        <w:t xml:space="preserve">Сведений о наличии бесхозяйных объектов централизованных систем водоснабжения на территории </w:t>
      </w:r>
      <w:r w:rsidR="0091050E" w:rsidRPr="00E3078F">
        <w:rPr>
          <w:color w:val="000000" w:themeColor="text1"/>
          <w:sz w:val="26"/>
          <w:szCs w:val="26"/>
        </w:rPr>
        <w:t xml:space="preserve">МО </w:t>
      </w:r>
      <w:r w:rsidR="00152E56" w:rsidRPr="00E3078F">
        <w:rPr>
          <w:color w:val="000000" w:themeColor="text1"/>
          <w:sz w:val="26"/>
          <w:szCs w:val="26"/>
        </w:rPr>
        <w:t>Романовский</w:t>
      </w:r>
      <w:r w:rsidR="0091050E" w:rsidRPr="00E3078F">
        <w:rPr>
          <w:color w:val="000000" w:themeColor="text1"/>
          <w:sz w:val="26"/>
          <w:szCs w:val="26"/>
        </w:rPr>
        <w:t xml:space="preserve"> сельсовет</w:t>
      </w:r>
      <w:r w:rsidRPr="00E3078F">
        <w:rPr>
          <w:bCs/>
          <w:sz w:val="26"/>
          <w:szCs w:val="26"/>
        </w:rPr>
        <w:t xml:space="preserve"> нет.</w:t>
      </w:r>
    </w:p>
    <w:p w:rsidR="00866D0C" w:rsidRPr="00E3078F" w:rsidRDefault="00866D0C">
      <w:pPr>
        <w:widowControl/>
        <w:spacing w:after="200" w:line="276" w:lineRule="auto"/>
        <w:rPr>
          <w:rFonts w:ascii="Times New Roman" w:eastAsia="Times New Roman" w:hAnsi="Times New Roman" w:cs="Times New Roman"/>
          <w:bCs/>
          <w:color w:val="auto"/>
          <w:spacing w:val="2"/>
          <w:sz w:val="26"/>
          <w:szCs w:val="26"/>
          <w:lang w:eastAsia="en-US" w:bidi="ar-SA"/>
        </w:rPr>
      </w:pPr>
      <w:r w:rsidRPr="00E3078F">
        <w:rPr>
          <w:bCs/>
          <w:sz w:val="26"/>
          <w:szCs w:val="26"/>
        </w:rPr>
        <w:br w:type="page"/>
      </w:r>
    </w:p>
    <w:p w:rsidR="00866D0C" w:rsidRPr="00E3078F" w:rsidRDefault="00866D0C" w:rsidP="00A715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lastRenderedPageBreak/>
        <w:t>Раздел 2.</w:t>
      </w: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ab/>
        <w:t>Схема водоотведения</w:t>
      </w:r>
    </w:p>
    <w:p w:rsidR="00866D0C" w:rsidRPr="00E3078F" w:rsidRDefault="00866D0C" w:rsidP="00A715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</w:p>
    <w:p w:rsidR="00866D0C" w:rsidRPr="00E3078F" w:rsidRDefault="00866D0C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>Глава 1.</w:t>
      </w: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ab/>
        <w:t>Существующее положение в сфере водоотведения муниципального образования</w:t>
      </w:r>
    </w:p>
    <w:p w:rsidR="00866D0C" w:rsidRPr="00E3078F" w:rsidRDefault="00866D0C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</w:p>
    <w:p w:rsidR="00866D0C" w:rsidRPr="00E3078F" w:rsidRDefault="00866D0C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>Часть 1.</w:t>
      </w: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ab/>
        <w:t>Описание структуры системы сбора, очистки и отведения сточных вод на территории поселения и деление территории поселения на эксплуатационные зоны</w:t>
      </w:r>
    </w:p>
    <w:p w:rsidR="00866D0C" w:rsidRPr="00E3078F" w:rsidRDefault="00866D0C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866D0C" w:rsidRPr="00E3078F" w:rsidRDefault="00550C2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В МО </w:t>
      </w:r>
      <w:r w:rsidR="00152E56"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Романовский</w:t>
      </w: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 централизованное водоотведение сточных вод отсутствует.</w:t>
      </w:r>
    </w:p>
    <w:p w:rsidR="00550C23" w:rsidRPr="00E3078F" w:rsidRDefault="00550C2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Многоквартирные и жилые дома оборудованы </w:t>
      </w:r>
      <w:r w:rsidR="000C37D3"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системой отведения сточных вод в накопительные емкости (септики). Утилизация сточных вод осуществляется ассенизаторами и вывозится на земляные карты. Очистные сооружения для очистки сточных вод отсутствуют.</w:t>
      </w:r>
    </w:p>
    <w:p w:rsidR="000C37D3" w:rsidRPr="00E3078F" w:rsidRDefault="000C37D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0C37D3" w:rsidRPr="00E3078F" w:rsidRDefault="000C37D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>Часть 2.</w:t>
      </w: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ab/>
        <w:t>Описание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вод, определение существующего дефицита (резерва) мощностей сооружений и описание локальных очистных сооружений, создаваемых абонентами</w:t>
      </w:r>
    </w:p>
    <w:p w:rsidR="000C37D3" w:rsidRPr="00E3078F" w:rsidRDefault="000C37D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0C37D3" w:rsidRPr="00E3078F" w:rsidRDefault="000C37D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Очистные сооружения для очистки сточных вод отсутствуют. Очистка сточных вод производится естественным фильтрованием через почву</w:t>
      </w:r>
      <w:r w:rsidR="006A25D5"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. Для этого организованы 2 земляные карты с переливом. Размер земляных карт составляет </w:t>
      </w:r>
      <w:r w:rsidR="00197035"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25</w:t>
      </w:r>
      <w:r w:rsidR="006A25D5"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,0 Х </w:t>
      </w:r>
      <w:r w:rsidR="00025F7A"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10</w:t>
      </w:r>
      <w:r w:rsidR="006A25D5"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0,0 м, глубина около 2,5 м (точная глубина земляных карт не установлена из-за отсутствия технической документации и значительного слоя образовавшегося ила). Общий объем (вместимость) земляных карт составляет </w:t>
      </w:r>
      <w:r w:rsidR="00025F7A"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12,5</w:t>
      </w:r>
      <w:r w:rsidR="006A25D5"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тыс.м</w:t>
      </w:r>
      <w:r w:rsidR="006A25D5" w:rsidRPr="00E3078F">
        <w:rPr>
          <w:rStyle w:val="21"/>
          <w:rFonts w:eastAsiaTheme="minorHAnsi"/>
          <w:b w:val="0"/>
          <w:color w:val="000000" w:themeColor="text1"/>
          <w:sz w:val="26"/>
          <w:szCs w:val="26"/>
          <w:vertAlign w:val="superscript"/>
        </w:rPr>
        <w:t>3</w:t>
      </w:r>
      <w:r w:rsidR="006A25D5"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.</w:t>
      </w:r>
    </w:p>
    <w:p w:rsidR="00B94102" w:rsidRPr="00E3078F" w:rsidRDefault="00B9410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B94102" w:rsidRPr="00E3078F" w:rsidRDefault="00B9410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>Часть 3. Оценка воздействия сбросов сточных вод на окружающую среду</w:t>
      </w:r>
    </w:p>
    <w:p w:rsidR="002B61C9" w:rsidRPr="00E3078F" w:rsidRDefault="002B61C9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B191B" w:rsidRPr="00E3078F" w:rsidRDefault="00EB191B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Прямого сброса сточных вод в водные объекты МО </w:t>
      </w:r>
      <w:r w:rsidR="00152E56"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Романовский</w:t>
      </w: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 нет. Весь объем сточных вод сбрасывается в земляные карты, где производится их очистка путем естественного фильтрования через грунт. Значительное удаление земляных карт от наземных и подземных водных объектов не допускает попадание в них неочищенных сточных вод.</w:t>
      </w:r>
    </w:p>
    <w:p w:rsidR="002B61C9" w:rsidRPr="00E3078F" w:rsidRDefault="00EB191B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lastRenderedPageBreak/>
        <w:t>Лабораторные исследования сточных вод не проводились.</w:t>
      </w:r>
    </w:p>
    <w:p w:rsidR="009921B0" w:rsidRPr="00E3078F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9921B0" w:rsidRPr="00E3078F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>Часть 4.</w:t>
      </w: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ab/>
        <w:t>Описание существующих технических и технологических проблем системы водоотведения муниципального образования</w:t>
      </w:r>
    </w:p>
    <w:p w:rsidR="009921B0" w:rsidRPr="00E3078F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9921B0" w:rsidRPr="00E3078F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Эффективность фильтрации земляных карт с течением времени снижается из-за образования мелкодисперсного осадка (ила). Для повышения эффективности фильтрации требуется периодическая очистка земляных карт от ила.</w:t>
      </w:r>
    </w:p>
    <w:p w:rsidR="009921B0" w:rsidRPr="00E3078F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Данные о проведении очистки земляных карт от ила не предоставлены.</w:t>
      </w:r>
    </w:p>
    <w:p w:rsidR="009921B0" w:rsidRPr="00E3078F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Произвести оценку эффективности фильтрации не представляется возможным.</w:t>
      </w:r>
    </w:p>
    <w:p w:rsidR="009921B0" w:rsidRPr="00E3078F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Для повышения эффективности очистных сооружений МО </w:t>
      </w:r>
      <w:r w:rsidR="00152E56"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Романовский</w:t>
      </w: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 требуется очистка земляных карт и утилизация ила </w:t>
      </w:r>
      <w:r w:rsidR="00E62D77"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в соответствии с природоохранным законодательством РФ.</w:t>
      </w:r>
    </w:p>
    <w:p w:rsidR="005248A3" w:rsidRPr="00E3078F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5248A3" w:rsidRPr="00E3078F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>Глава 2.</w:t>
      </w: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ab/>
        <w:t>Балансы сточных вод в системе водоотведения</w:t>
      </w:r>
    </w:p>
    <w:p w:rsidR="005248A3" w:rsidRPr="00E3078F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sz w:val="26"/>
          <w:szCs w:val="26"/>
        </w:rPr>
      </w:pPr>
    </w:p>
    <w:p w:rsidR="005248A3" w:rsidRPr="00E3078F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>Часть 1.</w:t>
      </w: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ab/>
        <w:t>Баланс поступления сточных вод и отведения стоков по технологическим зонам водоотведения</w:t>
      </w:r>
    </w:p>
    <w:p w:rsidR="005248A3" w:rsidRPr="00E3078F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BF1A74" w:rsidRPr="00E3078F" w:rsidRDefault="009B27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Централизованная система водоотведения в МО </w:t>
      </w:r>
      <w:r w:rsidR="00152E56"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Романовский</w:t>
      </w: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 отсутствует.</w:t>
      </w:r>
    </w:p>
    <w:p w:rsidR="009B273A" w:rsidRPr="00E3078F" w:rsidRDefault="009B27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Баланс водоотведения в МО </w:t>
      </w:r>
      <w:r w:rsidR="00152E56"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Романовский</w:t>
      </w: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 не составлялся.</w:t>
      </w:r>
    </w:p>
    <w:p w:rsidR="009B273A" w:rsidRPr="00E3078F" w:rsidRDefault="009B27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9B273A" w:rsidRPr="00E3078F" w:rsidRDefault="009B27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>Часть 2.</w:t>
      </w: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ab/>
        <w:t>Оценка фактического притока неорганизованного стока (сточных вод, поступающих по поверхности рельефа местности)</w:t>
      </w:r>
    </w:p>
    <w:p w:rsidR="005248A3" w:rsidRPr="00E3078F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9B273A" w:rsidRPr="00E3078F" w:rsidRDefault="0097046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Сточные воды по уличным бордюрным лоткам, кюветам и канавам попадают в низины и ложбины в пределах населенного пункта </w:t>
      </w:r>
      <w:r w:rsidRPr="00E3078F">
        <w:rPr>
          <w:color w:val="000000" w:themeColor="text1"/>
          <w:sz w:val="26"/>
          <w:szCs w:val="26"/>
        </w:rPr>
        <w:t xml:space="preserve">с. </w:t>
      </w:r>
      <w:r w:rsidR="00152E56" w:rsidRPr="00E3078F">
        <w:rPr>
          <w:color w:val="000000" w:themeColor="text1"/>
          <w:sz w:val="26"/>
          <w:szCs w:val="26"/>
        </w:rPr>
        <w:t>Романово</w:t>
      </w: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. На перекрестках улиц и на въездах в кварталы устраиваются трубы мелкого заложения.</w:t>
      </w:r>
    </w:p>
    <w:p w:rsidR="007A15E2" w:rsidRPr="00E3078F" w:rsidRDefault="007A15E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7A15E2" w:rsidRPr="00E3078F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>Часть 3.</w:t>
      </w: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ab/>
        <w:t>Сведения об оснащенности зданий, строений, сооружений приборами учета принимаемых сточных вод и их применении при осуществлении коммерческих расчетов</w:t>
      </w:r>
    </w:p>
    <w:p w:rsidR="00F032B2" w:rsidRPr="00E3078F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F032B2" w:rsidRPr="00E3078F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Приборы учета сточных вод в зданиях </w:t>
      </w:r>
      <w:r w:rsidR="0097046A" w:rsidRPr="00E3078F">
        <w:rPr>
          <w:color w:val="000000" w:themeColor="text1"/>
          <w:sz w:val="26"/>
          <w:szCs w:val="26"/>
        </w:rPr>
        <w:t xml:space="preserve">с. </w:t>
      </w:r>
      <w:r w:rsidR="00152E56" w:rsidRPr="00E3078F">
        <w:rPr>
          <w:color w:val="000000" w:themeColor="text1"/>
          <w:sz w:val="26"/>
          <w:szCs w:val="26"/>
        </w:rPr>
        <w:t>Романово</w:t>
      </w: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не установлены.</w:t>
      </w:r>
    </w:p>
    <w:p w:rsidR="00F032B2" w:rsidRPr="00E3078F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CC2D4F" w:rsidRPr="00E3078F" w:rsidRDefault="00CC2D4F">
      <w:pPr>
        <w:widowControl/>
        <w:spacing w:after="200" w:line="276" w:lineRule="auto"/>
        <w:rPr>
          <w:rStyle w:val="21"/>
          <w:rFonts w:eastAsiaTheme="minorHAnsi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br w:type="page"/>
      </w:r>
    </w:p>
    <w:p w:rsidR="00F032B2" w:rsidRPr="00E3078F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lastRenderedPageBreak/>
        <w:t>Часть 4.</w:t>
      </w: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ab/>
        <w:t>Результаты ретроспективного анализа за последние 10 лет балансов поступления сточных вод по технологическим зонам водоотведения и по поселениям с выделением зон дефицитов и резервов производственных мощностей</w:t>
      </w:r>
    </w:p>
    <w:p w:rsidR="00F032B2" w:rsidRPr="00E3078F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F032B2" w:rsidRPr="00E3078F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Ретроспективный анализ балансов сточных вод не проводился в связи с отсутствием централизованной системы водоотведения в </w:t>
      </w:r>
      <w:r w:rsidR="0097046A" w:rsidRPr="00E3078F">
        <w:rPr>
          <w:color w:val="000000" w:themeColor="text1"/>
          <w:sz w:val="26"/>
          <w:szCs w:val="26"/>
        </w:rPr>
        <w:t xml:space="preserve">МО </w:t>
      </w:r>
      <w:r w:rsidR="00152E56" w:rsidRPr="00E3078F">
        <w:rPr>
          <w:color w:val="000000" w:themeColor="text1"/>
          <w:sz w:val="26"/>
          <w:szCs w:val="26"/>
        </w:rPr>
        <w:t>Романовский</w:t>
      </w:r>
      <w:r w:rsidR="0097046A" w:rsidRPr="00E3078F">
        <w:rPr>
          <w:color w:val="000000" w:themeColor="text1"/>
          <w:sz w:val="26"/>
          <w:szCs w:val="26"/>
        </w:rPr>
        <w:t xml:space="preserve"> сельсовет</w:t>
      </w: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.</w:t>
      </w:r>
    </w:p>
    <w:p w:rsidR="00F032B2" w:rsidRPr="00E3078F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F032B2" w:rsidRPr="00E3078F" w:rsidRDefault="00EA32E6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>Часть 5.</w:t>
      </w: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ab/>
        <w:t>Прогнозные балансы поступления сточных вод и отведения стоков по технологическим зонам водоотведения на срок не менее 10 лет с учетом развития муниципального образования</w:t>
      </w:r>
    </w:p>
    <w:p w:rsidR="00EA32E6" w:rsidRPr="00E3078F" w:rsidRDefault="00EA32E6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A32E6" w:rsidRPr="00E3078F" w:rsidRDefault="00EA32E6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Генеральным планом развития МО </w:t>
      </w:r>
      <w:r w:rsidR="00152E56"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Романовский</w:t>
      </w: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 не предусмотрено строительство централизованной системы водоотведения в населенных пунктах, входящих в состав муниципального образования.</w:t>
      </w:r>
    </w:p>
    <w:p w:rsidR="00EA32E6" w:rsidRPr="00E3078F" w:rsidRDefault="00EA32E6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Прогнозные балансы поступления сточных вод и отведения стоков не составлялись.</w:t>
      </w:r>
    </w:p>
    <w:p w:rsidR="00EA32E6" w:rsidRPr="00E3078F" w:rsidRDefault="00EA32E6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A32E6" w:rsidRPr="00E3078F" w:rsidRDefault="00EF23FD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>Глава 3.</w:t>
      </w: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ab/>
        <w:t>Прогноз объема сточных вод</w:t>
      </w:r>
    </w:p>
    <w:p w:rsidR="00EF23FD" w:rsidRPr="00E3078F" w:rsidRDefault="00EF23FD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</w:p>
    <w:p w:rsidR="00EF23FD" w:rsidRPr="00E3078F" w:rsidRDefault="00EF23FD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>Часть 1.</w:t>
      </w: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ab/>
        <w:t>Сведения о фактическом и ожидаемом поступлении сточных вод</w:t>
      </w:r>
    </w:p>
    <w:p w:rsidR="00EF23FD" w:rsidRPr="00E3078F" w:rsidRDefault="00EF23FD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F23FD" w:rsidRPr="00E3078F" w:rsidRDefault="00CE54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В связи с отсутствием централизованной системы водоотведения на территории МО </w:t>
      </w:r>
      <w:r w:rsidR="00152E56"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Романовский</w:t>
      </w: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 сведения о фактическом поступлении сточных вод не регистрировались.</w:t>
      </w:r>
    </w:p>
    <w:p w:rsidR="00CE543A" w:rsidRPr="00E3078F" w:rsidRDefault="00CE54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Ожидаемое поступление сточных вод не оценивалось.</w:t>
      </w:r>
    </w:p>
    <w:p w:rsidR="00CE543A" w:rsidRPr="00E3078F" w:rsidRDefault="00CE54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CE543A" w:rsidRPr="00E3078F" w:rsidRDefault="00C9042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>Глава 4.</w:t>
      </w: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ab/>
        <w:t>Предложения по строительству, реконструкции и модернизации (техническому перевооружению) объектов централизованной системы водоотведения</w:t>
      </w:r>
    </w:p>
    <w:p w:rsidR="00CE543A" w:rsidRPr="00E3078F" w:rsidRDefault="00CE54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C90420" w:rsidRPr="00E3078F" w:rsidRDefault="00D03EF7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В связи с отсутствием в генеральном плане развития </w:t>
      </w:r>
      <w:r w:rsidR="0097046A" w:rsidRPr="00E3078F">
        <w:rPr>
          <w:color w:val="000000" w:themeColor="text1"/>
          <w:sz w:val="26"/>
          <w:szCs w:val="26"/>
        </w:rPr>
        <w:t xml:space="preserve">МО </w:t>
      </w:r>
      <w:r w:rsidR="00152E56" w:rsidRPr="00E3078F">
        <w:rPr>
          <w:color w:val="000000" w:themeColor="text1"/>
          <w:sz w:val="26"/>
          <w:szCs w:val="26"/>
        </w:rPr>
        <w:t>Романовский</w:t>
      </w:r>
      <w:r w:rsidR="0097046A" w:rsidRPr="00E3078F">
        <w:rPr>
          <w:color w:val="000000" w:themeColor="text1"/>
          <w:sz w:val="26"/>
          <w:szCs w:val="26"/>
        </w:rPr>
        <w:t xml:space="preserve"> сельсовет</w:t>
      </w: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организации централизованной системы водоотведения предложения по строительству объектов не сформированы.</w:t>
      </w:r>
    </w:p>
    <w:p w:rsidR="00D03EF7" w:rsidRPr="00E3078F" w:rsidRDefault="00D03EF7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D03EF7" w:rsidRPr="00E3078F" w:rsidRDefault="00D03EF7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>Глава 5.</w:t>
      </w:r>
      <w:r w:rsidR="00EB6DE8" w:rsidRPr="00E3078F"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>Экологические аспекты системы водоотведения</w:t>
      </w:r>
    </w:p>
    <w:p w:rsidR="00D03EF7" w:rsidRPr="00E3078F" w:rsidRDefault="00D03EF7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D03EF7" w:rsidRPr="00E3078F" w:rsidRDefault="00EB6DE8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Для предотвращения попадания сточных вод из земляных карт полей </w:t>
      </w: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lastRenderedPageBreak/>
        <w:t xml:space="preserve">фильтрации на прилегающую территорию и в водные объекты, расположенные на территории МО </w:t>
      </w:r>
      <w:r w:rsidR="00152E56"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Романовский</w:t>
      </w: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сельсовет, необходимо провести техническую экспертизу состояния сооружений.</w:t>
      </w:r>
    </w:p>
    <w:p w:rsidR="00EB6DE8" w:rsidRPr="00E3078F" w:rsidRDefault="00EB6DE8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B6DE8" w:rsidRPr="00E3078F" w:rsidRDefault="00EB6DE8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>Глава 6.</w:t>
      </w: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ab/>
        <w:t>Оценка потребности в капитальных вложениях в строительство, реконструкцию и модернизацию объектов</w:t>
      </w:r>
      <w:r w:rsidR="002A46AE" w:rsidRPr="00E3078F">
        <w:rPr>
          <w:rStyle w:val="21"/>
          <w:rFonts w:eastAsiaTheme="minorHAnsi"/>
          <w:color w:val="000000" w:themeColor="text1"/>
          <w:sz w:val="26"/>
          <w:szCs w:val="26"/>
        </w:rPr>
        <w:t xml:space="preserve"> централизованной</w:t>
      </w: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 xml:space="preserve"> системы водоотведения</w:t>
      </w:r>
    </w:p>
    <w:p w:rsidR="00EB6DE8" w:rsidRPr="00E3078F" w:rsidRDefault="00EB6DE8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B6DE8" w:rsidRPr="00E3078F" w:rsidRDefault="000E4D3E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В связи с отсутствием в генеральном плане развития </w:t>
      </w:r>
      <w:r w:rsidR="0097046A" w:rsidRPr="00E3078F">
        <w:rPr>
          <w:color w:val="000000" w:themeColor="text1"/>
          <w:sz w:val="26"/>
          <w:szCs w:val="26"/>
        </w:rPr>
        <w:t xml:space="preserve">МО </w:t>
      </w:r>
      <w:r w:rsidR="00152E56" w:rsidRPr="00E3078F">
        <w:rPr>
          <w:color w:val="000000" w:themeColor="text1"/>
          <w:sz w:val="26"/>
          <w:szCs w:val="26"/>
        </w:rPr>
        <w:t>Романовский</w:t>
      </w:r>
      <w:r w:rsidR="0097046A" w:rsidRPr="00E3078F">
        <w:rPr>
          <w:color w:val="000000" w:themeColor="text1"/>
          <w:sz w:val="26"/>
          <w:szCs w:val="26"/>
        </w:rPr>
        <w:t xml:space="preserve"> сельсовет</w:t>
      </w: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организации централизованной системы водоотведения оценка потребности в капитальных вложениях не производилась.</w:t>
      </w:r>
    </w:p>
    <w:p w:rsidR="000E4D3E" w:rsidRPr="00E3078F" w:rsidRDefault="000E4D3E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0E4D3E" w:rsidRPr="00E3078F" w:rsidRDefault="000E4D3E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>Глава 7.</w:t>
      </w: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ab/>
        <w:t>Целевые показатели развития централизованной системы водоотведения</w:t>
      </w:r>
    </w:p>
    <w:p w:rsidR="000E4D3E" w:rsidRPr="00E3078F" w:rsidRDefault="000E4D3E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0E4D3E" w:rsidRPr="00E3078F" w:rsidRDefault="000E4D3E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К целевым показателям деятельности организаций, осуществляющих водоотведение, относятся:</w:t>
      </w:r>
    </w:p>
    <w:p w:rsidR="000E4D3E" w:rsidRPr="00E3078F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показатели надежности и бесперебойности водоотведения;</w:t>
      </w:r>
    </w:p>
    <w:p w:rsidR="000E4D3E" w:rsidRPr="00E3078F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показатели качества обслуживания абонентов;</w:t>
      </w:r>
    </w:p>
    <w:p w:rsidR="000E4D3E" w:rsidRPr="00E3078F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показатели качества очистки сточных вод;</w:t>
      </w:r>
    </w:p>
    <w:p w:rsidR="000E4D3E" w:rsidRPr="00E3078F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показатели эффективности использования ресурсов при транспортировке сточных вод;</w:t>
      </w:r>
    </w:p>
    <w:p w:rsidR="000E4D3E" w:rsidRPr="00E3078F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соотношение цены реализации мероприятий инвестиционной программы и их эффективности - улучшение качества очистки сточных вод;</w:t>
      </w:r>
    </w:p>
    <w:p w:rsidR="000E4D3E" w:rsidRPr="00E3078F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иные показатели, установленные федеральным органом исполнительной</w:t>
      </w:r>
      <w:r w:rsidR="001742D1"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власти, осуществляющим</w:t>
      </w:r>
      <w:r w:rsidR="001742D1"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функции</w:t>
      </w:r>
      <w:r w:rsidR="001742D1"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 выработке</w:t>
      </w:r>
      <w:r w:rsidR="001742D1"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государственной</w:t>
      </w:r>
      <w:r w:rsidR="001742D1"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политики</w:t>
      </w:r>
      <w:r w:rsidR="001742D1"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и</w:t>
      </w:r>
      <w:r w:rsidR="001742D1"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нормативно-правовому регулированию в сфере жилищно-коммунального хозяйства.</w:t>
      </w:r>
    </w:p>
    <w:p w:rsidR="00BA0656" w:rsidRPr="00E3078F" w:rsidRDefault="00BA0656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BA0656" w:rsidRPr="00E3078F" w:rsidRDefault="00BA0656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>Глава 8.</w:t>
      </w: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ab/>
        <w:t>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</w:t>
      </w:r>
    </w:p>
    <w:p w:rsidR="00BA0656" w:rsidRPr="00E3078F" w:rsidRDefault="00BA0656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BA0656" w:rsidRPr="00E3078F" w:rsidRDefault="00274B19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Бесхозяйные объекты централизованной системы водоотведения на территории МО </w:t>
      </w:r>
      <w:r w:rsidR="00152E56"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Романовский</w:t>
      </w: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 отсутствуют.</w:t>
      </w:r>
    </w:p>
    <w:p w:rsidR="00E3078F" w:rsidRDefault="00E3078F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</w:p>
    <w:p w:rsidR="00274B19" w:rsidRPr="00E3078F" w:rsidRDefault="00274B19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>Глава 9.</w:t>
      </w: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ab/>
        <w:t>Ожидаемые результаты при реализации мероприятий</w:t>
      </w:r>
    </w:p>
    <w:p w:rsidR="00274B19" w:rsidRPr="00274B19" w:rsidRDefault="00014CED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В связи с отсутствием запланированных мероприятий, результаты от их реализации не оценивались.</w:t>
      </w:r>
    </w:p>
    <w:sectPr w:rsidR="00274B19" w:rsidRPr="00274B19" w:rsidSect="00A715FB">
      <w:pgSz w:w="11906" w:h="16838"/>
      <w:pgMar w:top="851" w:right="567" w:bottom="992" w:left="1418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2B3C" w:rsidRDefault="00432B3C" w:rsidP="00F34DBF">
      <w:r>
        <w:separator/>
      </w:r>
    </w:p>
  </w:endnote>
  <w:endnote w:type="continuationSeparator" w:id="0">
    <w:p w:rsidR="00432B3C" w:rsidRDefault="00432B3C" w:rsidP="00F34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2718589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A21CEE" w:rsidRPr="00F34DBF" w:rsidRDefault="00A21CEE">
        <w:pPr>
          <w:pStyle w:val="a6"/>
          <w:jc w:val="right"/>
          <w:rPr>
            <w:rFonts w:ascii="Times New Roman" w:hAnsi="Times New Roman" w:cs="Times New Roman"/>
          </w:rPr>
        </w:pPr>
        <w:r w:rsidRPr="00F34DBF">
          <w:rPr>
            <w:rFonts w:ascii="Times New Roman" w:hAnsi="Times New Roman" w:cs="Times New Roman"/>
          </w:rPr>
          <w:fldChar w:fldCharType="begin"/>
        </w:r>
        <w:r w:rsidRPr="00F34DBF">
          <w:rPr>
            <w:rFonts w:ascii="Times New Roman" w:hAnsi="Times New Roman" w:cs="Times New Roman"/>
          </w:rPr>
          <w:instrText>PAGE   \* MERGEFORMAT</w:instrText>
        </w:r>
        <w:r w:rsidRPr="00F34DBF">
          <w:rPr>
            <w:rFonts w:ascii="Times New Roman" w:hAnsi="Times New Roman" w:cs="Times New Roman"/>
          </w:rPr>
          <w:fldChar w:fldCharType="separate"/>
        </w:r>
        <w:r w:rsidR="00E70947">
          <w:rPr>
            <w:rFonts w:ascii="Times New Roman" w:hAnsi="Times New Roman" w:cs="Times New Roman"/>
            <w:noProof/>
          </w:rPr>
          <w:t>3</w:t>
        </w:r>
        <w:r w:rsidRPr="00F34DBF">
          <w:rPr>
            <w:rFonts w:ascii="Times New Roman" w:hAnsi="Times New Roman" w:cs="Times New Roman"/>
          </w:rPr>
          <w:fldChar w:fldCharType="end"/>
        </w:r>
      </w:p>
    </w:sdtContent>
  </w:sdt>
  <w:p w:rsidR="00A21CEE" w:rsidRDefault="00A21CE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894153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A21CEE" w:rsidRPr="00A715FB" w:rsidRDefault="00A21CEE">
        <w:pPr>
          <w:pStyle w:val="a6"/>
          <w:jc w:val="right"/>
          <w:rPr>
            <w:rFonts w:ascii="Times New Roman" w:hAnsi="Times New Roman" w:cs="Times New Roman"/>
          </w:rPr>
        </w:pPr>
        <w:r w:rsidRPr="00A715FB">
          <w:rPr>
            <w:rFonts w:ascii="Times New Roman" w:hAnsi="Times New Roman" w:cs="Times New Roman"/>
          </w:rPr>
          <w:fldChar w:fldCharType="begin"/>
        </w:r>
        <w:r w:rsidRPr="00A715FB">
          <w:rPr>
            <w:rFonts w:ascii="Times New Roman" w:hAnsi="Times New Roman" w:cs="Times New Roman"/>
          </w:rPr>
          <w:instrText>PAGE   \* MERGEFORMAT</w:instrText>
        </w:r>
        <w:r w:rsidRPr="00A715FB">
          <w:rPr>
            <w:rFonts w:ascii="Times New Roman" w:hAnsi="Times New Roman" w:cs="Times New Roman"/>
          </w:rPr>
          <w:fldChar w:fldCharType="separate"/>
        </w:r>
        <w:r w:rsidR="00E70947">
          <w:rPr>
            <w:rFonts w:ascii="Times New Roman" w:hAnsi="Times New Roman" w:cs="Times New Roman"/>
            <w:noProof/>
          </w:rPr>
          <w:t>1</w:t>
        </w:r>
        <w:r w:rsidRPr="00A715FB">
          <w:rPr>
            <w:rFonts w:ascii="Times New Roman" w:hAnsi="Times New Roman" w:cs="Times New Roman"/>
          </w:rPr>
          <w:fldChar w:fldCharType="end"/>
        </w:r>
      </w:p>
    </w:sdtContent>
  </w:sdt>
  <w:p w:rsidR="00A21CEE" w:rsidRDefault="00A21CE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2B3C" w:rsidRDefault="00432B3C" w:rsidP="00F34DBF">
      <w:r>
        <w:separator/>
      </w:r>
    </w:p>
  </w:footnote>
  <w:footnote w:type="continuationSeparator" w:id="0">
    <w:p w:rsidR="00432B3C" w:rsidRDefault="00432B3C" w:rsidP="00F34D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E1BC3"/>
    <w:multiLevelType w:val="hybridMultilevel"/>
    <w:tmpl w:val="7362DCF0"/>
    <w:lvl w:ilvl="0" w:tplc="0419000F">
      <w:start w:val="1"/>
      <w:numFmt w:val="decimal"/>
      <w:lvlText w:val="%1."/>
      <w:lvlJc w:val="left"/>
      <w:pPr>
        <w:ind w:left="880" w:hanging="360"/>
      </w:pPr>
    </w:lvl>
    <w:lvl w:ilvl="1" w:tplc="04190019" w:tentative="1">
      <w:start w:val="1"/>
      <w:numFmt w:val="lowerLetter"/>
      <w:lvlText w:val="%2."/>
      <w:lvlJc w:val="left"/>
      <w:pPr>
        <w:ind w:left="1600" w:hanging="360"/>
      </w:pPr>
    </w:lvl>
    <w:lvl w:ilvl="2" w:tplc="0419001B" w:tentative="1">
      <w:start w:val="1"/>
      <w:numFmt w:val="lowerRoman"/>
      <w:lvlText w:val="%3."/>
      <w:lvlJc w:val="right"/>
      <w:pPr>
        <w:ind w:left="2320" w:hanging="180"/>
      </w:pPr>
    </w:lvl>
    <w:lvl w:ilvl="3" w:tplc="0419000F" w:tentative="1">
      <w:start w:val="1"/>
      <w:numFmt w:val="decimal"/>
      <w:lvlText w:val="%4."/>
      <w:lvlJc w:val="left"/>
      <w:pPr>
        <w:ind w:left="3040" w:hanging="360"/>
      </w:pPr>
    </w:lvl>
    <w:lvl w:ilvl="4" w:tplc="04190019" w:tentative="1">
      <w:start w:val="1"/>
      <w:numFmt w:val="lowerLetter"/>
      <w:lvlText w:val="%5."/>
      <w:lvlJc w:val="left"/>
      <w:pPr>
        <w:ind w:left="3760" w:hanging="360"/>
      </w:pPr>
    </w:lvl>
    <w:lvl w:ilvl="5" w:tplc="0419001B" w:tentative="1">
      <w:start w:val="1"/>
      <w:numFmt w:val="lowerRoman"/>
      <w:lvlText w:val="%6."/>
      <w:lvlJc w:val="right"/>
      <w:pPr>
        <w:ind w:left="4480" w:hanging="180"/>
      </w:pPr>
    </w:lvl>
    <w:lvl w:ilvl="6" w:tplc="0419000F" w:tentative="1">
      <w:start w:val="1"/>
      <w:numFmt w:val="decimal"/>
      <w:lvlText w:val="%7."/>
      <w:lvlJc w:val="left"/>
      <w:pPr>
        <w:ind w:left="5200" w:hanging="360"/>
      </w:pPr>
    </w:lvl>
    <w:lvl w:ilvl="7" w:tplc="04190019" w:tentative="1">
      <w:start w:val="1"/>
      <w:numFmt w:val="lowerLetter"/>
      <w:lvlText w:val="%8."/>
      <w:lvlJc w:val="left"/>
      <w:pPr>
        <w:ind w:left="5920" w:hanging="360"/>
      </w:pPr>
    </w:lvl>
    <w:lvl w:ilvl="8" w:tplc="0419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1">
    <w:nsid w:val="0DCA3530"/>
    <w:multiLevelType w:val="multilevel"/>
    <w:tmpl w:val="725C9B08"/>
    <w:lvl w:ilvl="0">
      <w:start w:val="4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color w:val="000000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ascii="Times New Roman" w:hAnsi="Times New Roman" w:cs="Times New Roman"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Times New Roman" w:hAnsi="Times New Roman" w:cs="Times New Roman" w:hint="default"/>
        <w:color w:val="000000"/>
      </w:rPr>
    </w:lvl>
  </w:abstractNum>
  <w:abstractNum w:abstractNumId="2">
    <w:nsid w:val="10FB2A40"/>
    <w:multiLevelType w:val="hybridMultilevel"/>
    <w:tmpl w:val="1CA093DE"/>
    <w:lvl w:ilvl="0" w:tplc="F20077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318336D"/>
    <w:multiLevelType w:val="hybridMultilevel"/>
    <w:tmpl w:val="3B442FAC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4">
    <w:nsid w:val="209229C7"/>
    <w:multiLevelType w:val="hybridMultilevel"/>
    <w:tmpl w:val="1B8E8744"/>
    <w:lvl w:ilvl="0" w:tplc="7C789630">
      <w:start w:val="1"/>
      <w:numFmt w:val="decimal"/>
      <w:lvlText w:val="%1."/>
      <w:lvlJc w:val="left"/>
      <w:pPr>
        <w:ind w:left="634" w:hanging="360"/>
      </w:pPr>
    </w:lvl>
    <w:lvl w:ilvl="1" w:tplc="04190019">
      <w:start w:val="1"/>
      <w:numFmt w:val="lowerLetter"/>
      <w:lvlText w:val="%2."/>
      <w:lvlJc w:val="left"/>
      <w:pPr>
        <w:ind w:left="1354" w:hanging="360"/>
      </w:pPr>
    </w:lvl>
    <w:lvl w:ilvl="2" w:tplc="0419001B">
      <w:start w:val="1"/>
      <w:numFmt w:val="lowerRoman"/>
      <w:lvlText w:val="%3."/>
      <w:lvlJc w:val="right"/>
      <w:pPr>
        <w:ind w:left="2074" w:hanging="180"/>
      </w:pPr>
    </w:lvl>
    <w:lvl w:ilvl="3" w:tplc="0419000F">
      <w:start w:val="1"/>
      <w:numFmt w:val="decimal"/>
      <w:lvlText w:val="%4."/>
      <w:lvlJc w:val="left"/>
      <w:pPr>
        <w:ind w:left="2794" w:hanging="360"/>
      </w:pPr>
    </w:lvl>
    <w:lvl w:ilvl="4" w:tplc="04190019">
      <w:start w:val="1"/>
      <w:numFmt w:val="lowerLetter"/>
      <w:lvlText w:val="%5."/>
      <w:lvlJc w:val="left"/>
      <w:pPr>
        <w:ind w:left="3514" w:hanging="360"/>
      </w:pPr>
    </w:lvl>
    <w:lvl w:ilvl="5" w:tplc="0419001B">
      <w:start w:val="1"/>
      <w:numFmt w:val="lowerRoman"/>
      <w:lvlText w:val="%6."/>
      <w:lvlJc w:val="right"/>
      <w:pPr>
        <w:ind w:left="4234" w:hanging="180"/>
      </w:pPr>
    </w:lvl>
    <w:lvl w:ilvl="6" w:tplc="0419000F">
      <w:start w:val="1"/>
      <w:numFmt w:val="decimal"/>
      <w:lvlText w:val="%7."/>
      <w:lvlJc w:val="left"/>
      <w:pPr>
        <w:ind w:left="4954" w:hanging="360"/>
      </w:pPr>
    </w:lvl>
    <w:lvl w:ilvl="7" w:tplc="04190019">
      <w:start w:val="1"/>
      <w:numFmt w:val="lowerLetter"/>
      <w:lvlText w:val="%8."/>
      <w:lvlJc w:val="left"/>
      <w:pPr>
        <w:ind w:left="5674" w:hanging="360"/>
      </w:pPr>
    </w:lvl>
    <w:lvl w:ilvl="8" w:tplc="0419001B">
      <w:start w:val="1"/>
      <w:numFmt w:val="lowerRoman"/>
      <w:lvlText w:val="%9."/>
      <w:lvlJc w:val="right"/>
      <w:pPr>
        <w:ind w:left="6394" w:hanging="180"/>
      </w:pPr>
    </w:lvl>
  </w:abstractNum>
  <w:abstractNum w:abstractNumId="5">
    <w:nsid w:val="225845CD"/>
    <w:multiLevelType w:val="hybridMultilevel"/>
    <w:tmpl w:val="02E8C836"/>
    <w:lvl w:ilvl="0" w:tplc="F20077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9F607E3"/>
    <w:multiLevelType w:val="hybridMultilevel"/>
    <w:tmpl w:val="6F28D4A6"/>
    <w:lvl w:ilvl="0" w:tplc="0419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7">
    <w:nsid w:val="2A221411"/>
    <w:multiLevelType w:val="hybridMultilevel"/>
    <w:tmpl w:val="F5BA612A"/>
    <w:lvl w:ilvl="0" w:tplc="F20077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ED00316"/>
    <w:multiLevelType w:val="multilevel"/>
    <w:tmpl w:val="24F8BC2E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1069" w:hanging="360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2847" w:hanging="72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625" w:hanging="108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403" w:hanging="1440"/>
      </w:pPr>
    </w:lvl>
    <w:lvl w:ilvl="8">
      <w:start w:val="1"/>
      <w:numFmt w:val="decimal"/>
      <w:lvlText w:val="%1.%2.%3.%4.%5.%6.%7.%8.%9"/>
      <w:lvlJc w:val="left"/>
      <w:pPr>
        <w:ind w:left="7472" w:hanging="1800"/>
      </w:pPr>
    </w:lvl>
  </w:abstractNum>
  <w:abstractNum w:abstractNumId="9">
    <w:nsid w:val="4BAB1B0E"/>
    <w:multiLevelType w:val="hybridMultilevel"/>
    <w:tmpl w:val="26E69E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C86AB1"/>
    <w:multiLevelType w:val="hybridMultilevel"/>
    <w:tmpl w:val="9514B212"/>
    <w:lvl w:ilvl="0" w:tplc="7982DB36">
      <w:start w:val="1"/>
      <w:numFmt w:val="russianLower"/>
      <w:lvlText w:val="%1)"/>
      <w:lvlJc w:val="left"/>
      <w:pPr>
        <w:ind w:left="1800" w:hanging="360"/>
      </w:p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4EDA3F99"/>
    <w:multiLevelType w:val="hybridMultilevel"/>
    <w:tmpl w:val="2264BF76"/>
    <w:lvl w:ilvl="0" w:tplc="F20077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FC80397"/>
    <w:multiLevelType w:val="hybridMultilevel"/>
    <w:tmpl w:val="553C4D5C"/>
    <w:lvl w:ilvl="0" w:tplc="126C3EF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51700043"/>
    <w:multiLevelType w:val="hybridMultilevel"/>
    <w:tmpl w:val="7640D5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0EC12F0"/>
    <w:multiLevelType w:val="hybridMultilevel"/>
    <w:tmpl w:val="73284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265BFA"/>
    <w:multiLevelType w:val="multilevel"/>
    <w:tmpl w:val="7FF8CAD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B8048D5"/>
    <w:multiLevelType w:val="multilevel"/>
    <w:tmpl w:val="BF163D8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E5F7932"/>
    <w:multiLevelType w:val="hybridMultilevel"/>
    <w:tmpl w:val="6A747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F461EC"/>
    <w:multiLevelType w:val="hybridMultilevel"/>
    <w:tmpl w:val="D7DEDB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0"/>
  </w:num>
  <w:num w:numId="4">
    <w:abstractNumId w:val="9"/>
  </w:num>
  <w:num w:numId="5">
    <w:abstractNumId w:val="12"/>
  </w:num>
  <w:num w:numId="6">
    <w:abstractNumId w:val="16"/>
  </w:num>
  <w:num w:numId="7">
    <w:abstractNumId w:val="7"/>
  </w:num>
  <w:num w:numId="8">
    <w:abstractNumId w:val="6"/>
  </w:num>
  <w:num w:numId="9">
    <w:abstractNumId w:val="8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15"/>
  </w:num>
  <w:num w:numId="14">
    <w:abstractNumId w:val="3"/>
  </w:num>
  <w:num w:numId="15">
    <w:abstractNumId w:val="2"/>
  </w:num>
  <w:num w:numId="16">
    <w:abstractNumId w:val="1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174D"/>
    <w:rsid w:val="000036A5"/>
    <w:rsid w:val="0000521B"/>
    <w:rsid w:val="00011632"/>
    <w:rsid w:val="00014CED"/>
    <w:rsid w:val="000258F7"/>
    <w:rsid w:val="00025F7A"/>
    <w:rsid w:val="00042EC3"/>
    <w:rsid w:val="00063D47"/>
    <w:rsid w:val="000836D7"/>
    <w:rsid w:val="0008479F"/>
    <w:rsid w:val="000955CC"/>
    <w:rsid w:val="000A12BF"/>
    <w:rsid w:val="000A13E9"/>
    <w:rsid w:val="000B2022"/>
    <w:rsid w:val="000B78B0"/>
    <w:rsid w:val="000C37D3"/>
    <w:rsid w:val="000C5919"/>
    <w:rsid w:val="000E4D3E"/>
    <w:rsid w:val="000E4E33"/>
    <w:rsid w:val="000F6777"/>
    <w:rsid w:val="00103A47"/>
    <w:rsid w:val="001041EB"/>
    <w:rsid w:val="00106A30"/>
    <w:rsid w:val="00122E70"/>
    <w:rsid w:val="0013333B"/>
    <w:rsid w:val="0014041F"/>
    <w:rsid w:val="00143252"/>
    <w:rsid w:val="00143B83"/>
    <w:rsid w:val="00152E56"/>
    <w:rsid w:val="00164130"/>
    <w:rsid w:val="001657E5"/>
    <w:rsid w:val="00173F4A"/>
    <w:rsid w:val="001742D1"/>
    <w:rsid w:val="00184848"/>
    <w:rsid w:val="00187D11"/>
    <w:rsid w:val="00194C98"/>
    <w:rsid w:val="00197035"/>
    <w:rsid w:val="001A3C64"/>
    <w:rsid w:val="001B7E76"/>
    <w:rsid w:val="001C2800"/>
    <w:rsid w:val="001C4FDF"/>
    <w:rsid w:val="001D665B"/>
    <w:rsid w:val="001E31BD"/>
    <w:rsid w:val="001E34E0"/>
    <w:rsid w:val="001F2B3F"/>
    <w:rsid w:val="001F4EED"/>
    <w:rsid w:val="002037A9"/>
    <w:rsid w:val="002070C6"/>
    <w:rsid w:val="002104D1"/>
    <w:rsid w:val="0022093C"/>
    <w:rsid w:val="00225088"/>
    <w:rsid w:val="0022789D"/>
    <w:rsid w:val="00235B89"/>
    <w:rsid w:val="0025245A"/>
    <w:rsid w:val="002607F3"/>
    <w:rsid w:val="00260C43"/>
    <w:rsid w:val="002666F8"/>
    <w:rsid w:val="00271B5F"/>
    <w:rsid w:val="00274B19"/>
    <w:rsid w:val="0028705C"/>
    <w:rsid w:val="00287182"/>
    <w:rsid w:val="00293D85"/>
    <w:rsid w:val="002A46AE"/>
    <w:rsid w:val="002A554C"/>
    <w:rsid w:val="002B26FD"/>
    <w:rsid w:val="002B61C9"/>
    <w:rsid w:val="002C0C73"/>
    <w:rsid w:val="002C4234"/>
    <w:rsid w:val="002D4CF3"/>
    <w:rsid w:val="002D51D5"/>
    <w:rsid w:val="002E2070"/>
    <w:rsid w:val="002E2F76"/>
    <w:rsid w:val="00301495"/>
    <w:rsid w:val="0030629B"/>
    <w:rsid w:val="0030670A"/>
    <w:rsid w:val="00312967"/>
    <w:rsid w:val="0033336B"/>
    <w:rsid w:val="00336339"/>
    <w:rsid w:val="00341A46"/>
    <w:rsid w:val="00343214"/>
    <w:rsid w:val="00361ACB"/>
    <w:rsid w:val="00382DD6"/>
    <w:rsid w:val="0039289B"/>
    <w:rsid w:val="0039302D"/>
    <w:rsid w:val="00394F8E"/>
    <w:rsid w:val="003A261A"/>
    <w:rsid w:val="003B0CCC"/>
    <w:rsid w:val="003B2D2C"/>
    <w:rsid w:val="003B2F10"/>
    <w:rsid w:val="003B3242"/>
    <w:rsid w:val="003C2709"/>
    <w:rsid w:val="003D1076"/>
    <w:rsid w:val="003D3138"/>
    <w:rsid w:val="003E2DF5"/>
    <w:rsid w:val="003E4BC8"/>
    <w:rsid w:val="003F0796"/>
    <w:rsid w:val="00400FCA"/>
    <w:rsid w:val="0040537C"/>
    <w:rsid w:val="00415EF4"/>
    <w:rsid w:val="00420082"/>
    <w:rsid w:val="00431BFB"/>
    <w:rsid w:val="00432B3C"/>
    <w:rsid w:val="00433348"/>
    <w:rsid w:val="00441339"/>
    <w:rsid w:val="00444188"/>
    <w:rsid w:val="0044758D"/>
    <w:rsid w:val="004533A0"/>
    <w:rsid w:val="0045514F"/>
    <w:rsid w:val="00456729"/>
    <w:rsid w:val="00457C8B"/>
    <w:rsid w:val="00460F4C"/>
    <w:rsid w:val="00464866"/>
    <w:rsid w:val="00471987"/>
    <w:rsid w:val="00473094"/>
    <w:rsid w:val="0047633D"/>
    <w:rsid w:val="004861C7"/>
    <w:rsid w:val="00490986"/>
    <w:rsid w:val="004A3443"/>
    <w:rsid w:val="004B4309"/>
    <w:rsid w:val="004C3E6A"/>
    <w:rsid w:val="004C6753"/>
    <w:rsid w:val="004E0B5A"/>
    <w:rsid w:val="004E0E88"/>
    <w:rsid w:val="004E6C97"/>
    <w:rsid w:val="004F0914"/>
    <w:rsid w:val="004F37B6"/>
    <w:rsid w:val="00514BD8"/>
    <w:rsid w:val="00516DE9"/>
    <w:rsid w:val="005248A3"/>
    <w:rsid w:val="005278DA"/>
    <w:rsid w:val="005424DC"/>
    <w:rsid w:val="00543727"/>
    <w:rsid w:val="00546F94"/>
    <w:rsid w:val="00547758"/>
    <w:rsid w:val="00550C23"/>
    <w:rsid w:val="00552A1A"/>
    <w:rsid w:val="00561A52"/>
    <w:rsid w:val="005765FF"/>
    <w:rsid w:val="00580367"/>
    <w:rsid w:val="00580E88"/>
    <w:rsid w:val="005821C8"/>
    <w:rsid w:val="00584029"/>
    <w:rsid w:val="00584671"/>
    <w:rsid w:val="00590076"/>
    <w:rsid w:val="00596FFC"/>
    <w:rsid w:val="00597B6C"/>
    <w:rsid w:val="005B0DFF"/>
    <w:rsid w:val="005C3E67"/>
    <w:rsid w:val="005D7B3F"/>
    <w:rsid w:val="005E0CF7"/>
    <w:rsid w:val="005E20AA"/>
    <w:rsid w:val="005E3D56"/>
    <w:rsid w:val="005F014E"/>
    <w:rsid w:val="005F3A80"/>
    <w:rsid w:val="006027B3"/>
    <w:rsid w:val="006105CF"/>
    <w:rsid w:val="00612292"/>
    <w:rsid w:val="0061320B"/>
    <w:rsid w:val="00614882"/>
    <w:rsid w:val="00616A80"/>
    <w:rsid w:val="0061728B"/>
    <w:rsid w:val="00620AE4"/>
    <w:rsid w:val="006252FB"/>
    <w:rsid w:val="00626100"/>
    <w:rsid w:val="00630863"/>
    <w:rsid w:val="00632B99"/>
    <w:rsid w:val="0064511F"/>
    <w:rsid w:val="00646CF8"/>
    <w:rsid w:val="00662368"/>
    <w:rsid w:val="006644DC"/>
    <w:rsid w:val="00667EEF"/>
    <w:rsid w:val="00677855"/>
    <w:rsid w:val="00681BF8"/>
    <w:rsid w:val="00690144"/>
    <w:rsid w:val="006A158C"/>
    <w:rsid w:val="006A25D5"/>
    <w:rsid w:val="006B0801"/>
    <w:rsid w:val="006C2229"/>
    <w:rsid w:val="006D149D"/>
    <w:rsid w:val="006D2EE3"/>
    <w:rsid w:val="006E6100"/>
    <w:rsid w:val="006E71C9"/>
    <w:rsid w:val="006F2C21"/>
    <w:rsid w:val="006F5447"/>
    <w:rsid w:val="00701243"/>
    <w:rsid w:val="007126A7"/>
    <w:rsid w:val="00720B39"/>
    <w:rsid w:val="00721A5A"/>
    <w:rsid w:val="007270EB"/>
    <w:rsid w:val="007274CE"/>
    <w:rsid w:val="00730BA5"/>
    <w:rsid w:val="00737F1C"/>
    <w:rsid w:val="00765B38"/>
    <w:rsid w:val="00767048"/>
    <w:rsid w:val="00771CF9"/>
    <w:rsid w:val="007776F5"/>
    <w:rsid w:val="007925B3"/>
    <w:rsid w:val="007A15E2"/>
    <w:rsid w:val="007C5570"/>
    <w:rsid w:val="007D4619"/>
    <w:rsid w:val="007F32CC"/>
    <w:rsid w:val="008002A3"/>
    <w:rsid w:val="00807D2B"/>
    <w:rsid w:val="00813906"/>
    <w:rsid w:val="00822DB6"/>
    <w:rsid w:val="0082777A"/>
    <w:rsid w:val="0083171A"/>
    <w:rsid w:val="008318E3"/>
    <w:rsid w:val="0084036D"/>
    <w:rsid w:val="00844B9B"/>
    <w:rsid w:val="00853B22"/>
    <w:rsid w:val="00854C1F"/>
    <w:rsid w:val="0085631C"/>
    <w:rsid w:val="008570D8"/>
    <w:rsid w:val="0085752B"/>
    <w:rsid w:val="00860FC2"/>
    <w:rsid w:val="00866D0C"/>
    <w:rsid w:val="008711F2"/>
    <w:rsid w:val="00871AAD"/>
    <w:rsid w:val="0088072A"/>
    <w:rsid w:val="00880E4D"/>
    <w:rsid w:val="008950D2"/>
    <w:rsid w:val="008A3E46"/>
    <w:rsid w:val="008B2D68"/>
    <w:rsid w:val="008B3194"/>
    <w:rsid w:val="008B3914"/>
    <w:rsid w:val="008C5BD0"/>
    <w:rsid w:val="008D52F1"/>
    <w:rsid w:val="008E259D"/>
    <w:rsid w:val="008E5FF2"/>
    <w:rsid w:val="008E6D27"/>
    <w:rsid w:val="008F1D3D"/>
    <w:rsid w:val="008F646A"/>
    <w:rsid w:val="0090544D"/>
    <w:rsid w:val="0091050E"/>
    <w:rsid w:val="00913169"/>
    <w:rsid w:val="00920829"/>
    <w:rsid w:val="00932EFA"/>
    <w:rsid w:val="00934487"/>
    <w:rsid w:val="009350D7"/>
    <w:rsid w:val="00937DD3"/>
    <w:rsid w:val="00941268"/>
    <w:rsid w:val="00947446"/>
    <w:rsid w:val="009474ED"/>
    <w:rsid w:val="00955C9E"/>
    <w:rsid w:val="00965600"/>
    <w:rsid w:val="0097046A"/>
    <w:rsid w:val="00971C58"/>
    <w:rsid w:val="00982E2E"/>
    <w:rsid w:val="0099062B"/>
    <w:rsid w:val="009921B0"/>
    <w:rsid w:val="009A32B0"/>
    <w:rsid w:val="009A3349"/>
    <w:rsid w:val="009A74DA"/>
    <w:rsid w:val="009B273A"/>
    <w:rsid w:val="009B7CD6"/>
    <w:rsid w:val="009C3231"/>
    <w:rsid w:val="009C5BF8"/>
    <w:rsid w:val="009C7D74"/>
    <w:rsid w:val="009D5738"/>
    <w:rsid w:val="009F4D5B"/>
    <w:rsid w:val="00A018DA"/>
    <w:rsid w:val="00A15EAD"/>
    <w:rsid w:val="00A21CEE"/>
    <w:rsid w:val="00A275C5"/>
    <w:rsid w:val="00A34751"/>
    <w:rsid w:val="00A374CD"/>
    <w:rsid w:val="00A42F6E"/>
    <w:rsid w:val="00A43C25"/>
    <w:rsid w:val="00A44436"/>
    <w:rsid w:val="00A44977"/>
    <w:rsid w:val="00A45917"/>
    <w:rsid w:val="00A56428"/>
    <w:rsid w:val="00A61091"/>
    <w:rsid w:val="00A62D2B"/>
    <w:rsid w:val="00A715FB"/>
    <w:rsid w:val="00A77B1A"/>
    <w:rsid w:val="00A9270E"/>
    <w:rsid w:val="00A9626E"/>
    <w:rsid w:val="00A96BA0"/>
    <w:rsid w:val="00AA37F8"/>
    <w:rsid w:val="00AA40EC"/>
    <w:rsid w:val="00AC1324"/>
    <w:rsid w:val="00AC3DF8"/>
    <w:rsid w:val="00AC4B52"/>
    <w:rsid w:val="00AC5090"/>
    <w:rsid w:val="00AC543A"/>
    <w:rsid w:val="00AD3331"/>
    <w:rsid w:val="00AE4F25"/>
    <w:rsid w:val="00AF6545"/>
    <w:rsid w:val="00B071F2"/>
    <w:rsid w:val="00B23A10"/>
    <w:rsid w:val="00B2495D"/>
    <w:rsid w:val="00B31522"/>
    <w:rsid w:val="00B33878"/>
    <w:rsid w:val="00B45090"/>
    <w:rsid w:val="00B5610C"/>
    <w:rsid w:val="00B576C8"/>
    <w:rsid w:val="00B6378D"/>
    <w:rsid w:val="00B63E56"/>
    <w:rsid w:val="00B642BC"/>
    <w:rsid w:val="00B6486F"/>
    <w:rsid w:val="00B64CAF"/>
    <w:rsid w:val="00B67C64"/>
    <w:rsid w:val="00B83FCE"/>
    <w:rsid w:val="00B8684B"/>
    <w:rsid w:val="00B86BF9"/>
    <w:rsid w:val="00B94102"/>
    <w:rsid w:val="00BA0656"/>
    <w:rsid w:val="00BB268D"/>
    <w:rsid w:val="00BC4E54"/>
    <w:rsid w:val="00BD0F15"/>
    <w:rsid w:val="00BD2665"/>
    <w:rsid w:val="00BD4BFA"/>
    <w:rsid w:val="00BE449A"/>
    <w:rsid w:val="00BE7FE8"/>
    <w:rsid w:val="00BF1A74"/>
    <w:rsid w:val="00C00255"/>
    <w:rsid w:val="00C02AF9"/>
    <w:rsid w:val="00C02D06"/>
    <w:rsid w:val="00C03B35"/>
    <w:rsid w:val="00C11E5C"/>
    <w:rsid w:val="00C13E52"/>
    <w:rsid w:val="00C14A98"/>
    <w:rsid w:val="00C20B87"/>
    <w:rsid w:val="00C20CED"/>
    <w:rsid w:val="00C20E17"/>
    <w:rsid w:val="00C36DA6"/>
    <w:rsid w:val="00C45C5C"/>
    <w:rsid w:val="00C52540"/>
    <w:rsid w:val="00C536CF"/>
    <w:rsid w:val="00C62B5E"/>
    <w:rsid w:val="00C750F3"/>
    <w:rsid w:val="00C90420"/>
    <w:rsid w:val="00C90E4C"/>
    <w:rsid w:val="00CB5987"/>
    <w:rsid w:val="00CB5B15"/>
    <w:rsid w:val="00CC2D4F"/>
    <w:rsid w:val="00CC7A7E"/>
    <w:rsid w:val="00CD661A"/>
    <w:rsid w:val="00CE1E52"/>
    <w:rsid w:val="00CE543A"/>
    <w:rsid w:val="00CF1159"/>
    <w:rsid w:val="00D001BF"/>
    <w:rsid w:val="00D00B63"/>
    <w:rsid w:val="00D03EF7"/>
    <w:rsid w:val="00D06AB4"/>
    <w:rsid w:val="00D1255D"/>
    <w:rsid w:val="00D22B17"/>
    <w:rsid w:val="00D26BB5"/>
    <w:rsid w:val="00D410C0"/>
    <w:rsid w:val="00D41B02"/>
    <w:rsid w:val="00D45524"/>
    <w:rsid w:val="00D50E1F"/>
    <w:rsid w:val="00D61BC5"/>
    <w:rsid w:val="00D66B02"/>
    <w:rsid w:val="00D761D7"/>
    <w:rsid w:val="00D773AE"/>
    <w:rsid w:val="00D8163A"/>
    <w:rsid w:val="00D82ED4"/>
    <w:rsid w:val="00D96BE0"/>
    <w:rsid w:val="00DC1B56"/>
    <w:rsid w:val="00DD4B43"/>
    <w:rsid w:val="00DD7766"/>
    <w:rsid w:val="00DE376D"/>
    <w:rsid w:val="00DE49C0"/>
    <w:rsid w:val="00DE5463"/>
    <w:rsid w:val="00DF4AE7"/>
    <w:rsid w:val="00DF583C"/>
    <w:rsid w:val="00E10F2E"/>
    <w:rsid w:val="00E12D05"/>
    <w:rsid w:val="00E15CC5"/>
    <w:rsid w:val="00E3078F"/>
    <w:rsid w:val="00E30C69"/>
    <w:rsid w:val="00E35322"/>
    <w:rsid w:val="00E36BD6"/>
    <w:rsid w:val="00E41692"/>
    <w:rsid w:val="00E451AA"/>
    <w:rsid w:val="00E4772B"/>
    <w:rsid w:val="00E557B5"/>
    <w:rsid w:val="00E62920"/>
    <w:rsid w:val="00E62D77"/>
    <w:rsid w:val="00E70947"/>
    <w:rsid w:val="00E82D92"/>
    <w:rsid w:val="00E83F18"/>
    <w:rsid w:val="00E9617B"/>
    <w:rsid w:val="00EA2114"/>
    <w:rsid w:val="00EA303B"/>
    <w:rsid w:val="00EA32E6"/>
    <w:rsid w:val="00EA3A6A"/>
    <w:rsid w:val="00EA76CB"/>
    <w:rsid w:val="00EB191B"/>
    <w:rsid w:val="00EB6DE8"/>
    <w:rsid w:val="00EC717F"/>
    <w:rsid w:val="00ED27EB"/>
    <w:rsid w:val="00ED6402"/>
    <w:rsid w:val="00EF00E3"/>
    <w:rsid w:val="00EF2140"/>
    <w:rsid w:val="00EF23FD"/>
    <w:rsid w:val="00F032B2"/>
    <w:rsid w:val="00F04BBE"/>
    <w:rsid w:val="00F06BD4"/>
    <w:rsid w:val="00F1326E"/>
    <w:rsid w:val="00F20496"/>
    <w:rsid w:val="00F2757E"/>
    <w:rsid w:val="00F30E24"/>
    <w:rsid w:val="00F34DBF"/>
    <w:rsid w:val="00F359A4"/>
    <w:rsid w:val="00F36CE8"/>
    <w:rsid w:val="00F3736F"/>
    <w:rsid w:val="00F406A8"/>
    <w:rsid w:val="00F4174D"/>
    <w:rsid w:val="00F53E1D"/>
    <w:rsid w:val="00F60CC4"/>
    <w:rsid w:val="00F71C60"/>
    <w:rsid w:val="00F8347B"/>
    <w:rsid w:val="00F8463A"/>
    <w:rsid w:val="00F9779B"/>
    <w:rsid w:val="00FC6B44"/>
    <w:rsid w:val="00FC6F7A"/>
    <w:rsid w:val="00FD0EAA"/>
    <w:rsid w:val="00FE5ECC"/>
    <w:rsid w:val="00FE7F1C"/>
    <w:rsid w:val="00FF6AE1"/>
    <w:rsid w:val="00FF6D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0F2647-6205-4761-96ED-D7611DF29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4174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4174D"/>
    <w:rPr>
      <w:rFonts w:ascii="Times New Roman" w:eastAsia="Times New Roman" w:hAnsi="Times New Roman" w:cs="Times New Roman"/>
      <w:b/>
      <w:bCs/>
      <w:spacing w:val="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4174D"/>
    <w:pPr>
      <w:shd w:val="clear" w:color="auto" w:fill="FFFFFF"/>
      <w:spacing w:line="566" w:lineRule="exact"/>
      <w:ind w:hanging="1680"/>
    </w:pPr>
    <w:rPr>
      <w:rFonts w:ascii="Times New Roman" w:eastAsia="Times New Roman" w:hAnsi="Times New Roman" w:cs="Times New Roman"/>
      <w:b/>
      <w:bCs/>
      <w:color w:val="auto"/>
      <w:spacing w:val="3"/>
      <w:sz w:val="22"/>
      <w:szCs w:val="22"/>
      <w:lang w:eastAsia="en-US" w:bidi="ar-SA"/>
    </w:rPr>
  </w:style>
  <w:style w:type="table" w:styleId="a3">
    <w:name w:val="Table Grid"/>
    <w:basedOn w:val="a1"/>
    <w:uiPriority w:val="59"/>
    <w:rsid w:val="00F417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34DB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34DBF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F34D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34DBF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a8">
    <w:name w:val="Колонтитул_"/>
    <w:basedOn w:val="a0"/>
    <w:link w:val="a9"/>
    <w:rsid w:val="00B3152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9">
    <w:name w:val="Колонтитул"/>
    <w:basedOn w:val="a"/>
    <w:link w:val="a8"/>
    <w:rsid w:val="00B31522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21">
    <w:name w:val="Заголовок №2"/>
    <w:basedOn w:val="a0"/>
    <w:rsid w:val="00B315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aa">
    <w:name w:val="Основной текст_"/>
    <w:basedOn w:val="a0"/>
    <w:link w:val="3"/>
    <w:rsid w:val="00B31522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B31522"/>
    <w:rPr>
      <w:rFonts w:ascii="Times New Roman" w:eastAsia="Times New Roman" w:hAnsi="Times New Roman" w:cs="Times New Roman"/>
      <w:color w:val="000000"/>
      <w:spacing w:val="2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a"/>
    <w:rsid w:val="00B31522"/>
    <w:pPr>
      <w:shd w:val="clear" w:color="auto" w:fill="FFFFFF"/>
      <w:spacing w:after="540" w:line="566" w:lineRule="exact"/>
      <w:ind w:hanging="1520"/>
    </w:pPr>
    <w:rPr>
      <w:rFonts w:ascii="Times New Roman" w:eastAsia="Times New Roman" w:hAnsi="Times New Roman" w:cs="Times New Roman"/>
      <w:color w:val="auto"/>
      <w:spacing w:val="2"/>
      <w:sz w:val="22"/>
      <w:szCs w:val="22"/>
      <w:lang w:eastAsia="en-US" w:bidi="ar-SA"/>
    </w:rPr>
  </w:style>
  <w:style w:type="paragraph" w:styleId="ab">
    <w:name w:val="List Paragraph"/>
    <w:basedOn w:val="a"/>
    <w:uiPriority w:val="34"/>
    <w:qFormat/>
    <w:rsid w:val="00B31522"/>
    <w:pPr>
      <w:widowControl/>
      <w:spacing w:after="200" w:line="276" w:lineRule="auto"/>
      <w:ind w:left="720"/>
      <w:contextualSpacing/>
    </w:pPr>
    <w:rPr>
      <w:rFonts w:asciiTheme="majorHAnsi" w:eastAsiaTheme="minorHAnsi" w:hAnsiTheme="majorHAnsi" w:cstheme="majorBidi"/>
      <w:color w:val="17365D" w:themeColor="text2" w:themeShade="BF"/>
      <w:spacing w:val="5"/>
      <w:kern w:val="28"/>
      <w:sz w:val="52"/>
      <w:szCs w:val="52"/>
      <w:lang w:eastAsia="en-US" w:bidi="ar-SA"/>
    </w:rPr>
  </w:style>
  <w:style w:type="paragraph" w:customStyle="1" w:styleId="ac">
    <w:name w:val="Содержимое таблицы"/>
    <w:basedOn w:val="a"/>
    <w:rsid w:val="005424DC"/>
    <w:pPr>
      <w:widowControl/>
      <w:suppressLineNumbers/>
    </w:pPr>
    <w:rPr>
      <w:rFonts w:ascii="Times New Roman" w:eastAsia="Times New Roman" w:hAnsi="Times New Roman" w:cs="Times New Roman"/>
      <w:color w:val="auto"/>
      <w:lang w:eastAsia="zh-CN" w:bidi="ar-SA"/>
    </w:rPr>
  </w:style>
  <w:style w:type="paragraph" w:styleId="ad">
    <w:name w:val="Balloon Text"/>
    <w:basedOn w:val="a"/>
    <w:link w:val="ae"/>
    <w:uiPriority w:val="99"/>
    <w:semiHidden/>
    <w:unhideWhenUsed/>
    <w:rsid w:val="005424D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424DC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character" w:customStyle="1" w:styleId="30">
    <w:name w:val="Заголовок №3"/>
    <w:basedOn w:val="a0"/>
    <w:rsid w:val="006A15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0pt">
    <w:name w:val="Основной текст + Полужирный;Интервал 0 pt"/>
    <w:basedOn w:val="aa"/>
    <w:rsid w:val="006A15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af">
    <w:name w:val="Основной текст + Полужирный"/>
    <w:aliases w:val="Интервал 0 pt,Основной текст + 10 pt,Полужирный"/>
    <w:basedOn w:val="aa"/>
    <w:rsid w:val="008E5F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3"/>
      <w:w w:val="100"/>
      <w:position w:val="0"/>
      <w:sz w:val="24"/>
      <w:szCs w:val="24"/>
      <w:u w:val="none"/>
      <w:effect w:val="none"/>
      <w:shd w:val="clear" w:color="auto" w:fill="FFFFFF"/>
      <w:lang w:val="ru-RU" w:eastAsia="ru-RU" w:bidi="ru-RU"/>
    </w:rPr>
  </w:style>
  <w:style w:type="character" w:customStyle="1" w:styleId="Calibri10pt0pt">
    <w:name w:val="Основной текст + Calibri;10 pt;Интервал 0 pt"/>
    <w:basedOn w:val="aa"/>
    <w:rsid w:val="00F53E1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2">
    <w:name w:val="Основной текст2"/>
    <w:basedOn w:val="aa"/>
    <w:rsid w:val="001041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1041EB"/>
    <w:rPr>
      <w:rFonts w:ascii="Times New Roman" w:eastAsia="Times New Roman" w:hAnsi="Times New Roman" w:cs="Times New Roman"/>
      <w:spacing w:val="827"/>
      <w:sz w:val="15"/>
      <w:szCs w:val="15"/>
      <w:shd w:val="clear" w:color="auto" w:fill="FFFFFF"/>
    </w:rPr>
  </w:style>
  <w:style w:type="character" w:customStyle="1" w:styleId="75pt0pt">
    <w:name w:val="Основной текст + 7;5 pt;Интервал 0 pt"/>
    <w:basedOn w:val="aa"/>
    <w:rsid w:val="001041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1041E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827"/>
      <w:sz w:val="15"/>
      <w:szCs w:val="15"/>
      <w:lang w:eastAsia="en-US" w:bidi="ar-SA"/>
    </w:rPr>
  </w:style>
  <w:style w:type="paragraph" w:customStyle="1" w:styleId="af0">
    <w:name w:val="ГОСТ_Таблица"/>
    <w:basedOn w:val="a"/>
    <w:link w:val="af1"/>
    <w:qFormat/>
    <w:rsid w:val="00456729"/>
    <w:pPr>
      <w:widowControl/>
      <w:contextualSpacing/>
      <w:jc w:val="center"/>
    </w:pPr>
    <w:rPr>
      <w:rFonts w:ascii="Times New Roman" w:eastAsiaTheme="minorHAnsi" w:hAnsi="Times New Roman" w:cs="Times New Roman"/>
      <w:snapToGrid w:val="0"/>
      <w:color w:val="auto"/>
      <w:lang w:eastAsia="en-US" w:bidi="ar-SA"/>
    </w:rPr>
  </w:style>
  <w:style w:type="character" w:customStyle="1" w:styleId="af1">
    <w:name w:val="ГОСТ_Таблица Знак"/>
    <w:basedOn w:val="a0"/>
    <w:link w:val="af0"/>
    <w:rsid w:val="00456729"/>
    <w:rPr>
      <w:rFonts w:ascii="Times New Roman" w:hAnsi="Times New Roman" w:cs="Times New Roman"/>
      <w:snapToGrid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_________Microsoft_Visio111111111111111.vsdx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package" Target="embeddings/_____Microsoft_Excel3.xlsx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40"/>
      <c:rotY val="20"/>
      <c:rAngAx val="0"/>
      <c:perspective val="6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cat>
            <c:strRef>
              <c:f>Лист1!$A$2:$A$6</c:f>
              <c:strCache>
                <c:ptCount val="5"/>
                <c:pt idx="0">
                  <c:v>ПО население</c:v>
                </c:pt>
                <c:pt idx="1">
                  <c:v>ПО бюджет</c:v>
                </c:pt>
                <c:pt idx="2">
                  <c:v>ПО прочие</c:v>
                </c:pt>
                <c:pt idx="3">
                  <c:v>Технологический расход</c:v>
                </c:pt>
                <c:pt idx="4">
                  <c:v>Потери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9816</c:v>
                </c:pt>
                <c:pt idx="1">
                  <c:v>54</c:v>
                </c:pt>
                <c:pt idx="2">
                  <c:v>193</c:v>
                </c:pt>
                <c:pt idx="3">
                  <c:v>1979</c:v>
                </c:pt>
                <c:pt idx="4">
                  <c:v>6571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zero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2E35D-1980-4FF6-9D7C-B5510044E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6478</TotalTime>
  <Pages>1</Pages>
  <Words>7315</Words>
  <Characters>41701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48919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Sirotin</cp:lastModifiedBy>
  <cp:revision>300</cp:revision>
  <dcterms:created xsi:type="dcterms:W3CDTF">2018-12-26T04:41:00Z</dcterms:created>
  <dcterms:modified xsi:type="dcterms:W3CDTF">2025-01-15T02:34:00Z</dcterms:modified>
</cp:coreProperties>
</file>