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zh-CN" w:bidi="ar-SA"/>
        </w:rPr>
      </w:pPr>
    </w:p>
    <w:tbl>
      <w:tblPr>
        <w:tblStyle w:val="a3"/>
        <w:tblW w:w="442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90673F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90673F" w:rsidRPr="0053083B" w:rsidRDefault="0090673F" w:rsidP="008C08D0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УТВЕРЖДЕНО:</w:t>
            </w:r>
          </w:p>
        </w:tc>
      </w:tr>
      <w:tr w:rsidR="0090673F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90673F" w:rsidRPr="0053083B" w:rsidRDefault="0090673F" w:rsidP="008C08D0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Постановлением Администрации</w:t>
            </w:r>
          </w:p>
        </w:tc>
      </w:tr>
      <w:tr w:rsidR="0090673F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90673F" w:rsidRPr="0053083B" w:rsidRDefault="0090673F" w:rsidP="008C08D0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Панкрушихинского района</w:t>
            </w:r>
          </w:p>
        </w:tc>
      </w:tr>
      <w:tr w:rsidR="0090673F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90673F" w:rsidRPr="0053083B" w:rsidRDefault="0090673F" w:rsidP="008C08D0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Алтайского края</w:t>
            </w:r>
          </w:p>
        </w:tc>
      </w:tr>
      <w:tr w:rsidR="0090673F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90673F" w:rsidRPr="0053083B" w:rsidRDefault="0090673F" w:rsidP="008C08D0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</w:p>
        </w:tc>
      </w:tr>
      <w:tr w:rsidR="007E44DF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7E44DF" w:rsidRDefault="007E44DF" w:rsidP="007E44DF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«25»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июня 2024 года</w:t>
            </w:r>
          </w:p>
        </w:tc>
      </w:tr>
      <w:tr w:rsidR="007E44DF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7E44DF" w:rsidRDefault="007E44DF" w:rsidP="007E44DF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188</w:t>
            </w:r>
          </w:p>
        </w:tc>
      </w:tr>
    </w:tbl>
    <w:p w:rsidR="00F4174D" w:rsidRPr="00BD0F15" w:rsidRDefault="00F4174D" w:rsidP="00B31522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FD63EC" w:rsidRDefault="00F4174D" w:rsidP="00B31522">
      <w:pPr>
        <w:widowControl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 w:bidi="ar-SA"/>
        </w:rPr>
      </w:pPr>
    </w:p>
    <w:p w:rsidR="00BC0DCD" w:rsidRDefault="00BC0DCD" w:rsidP="00FD63EC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 w:bidi="ar-SA"/>
        </w:rPr>
      </w:pPr>
    </w:p>
    <w:p w:rsidR="00091755" w:rsidRDefault="00091755" w:rsidP="00B3152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</w:pPr>
    </w:p>
    <w:p w:rsidR="00F4174D" w:rsidRPr="00BC0DCD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C0DCD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СХЕМ</w:t>
      </w:r>
      <w:r w:rsidR="00091755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А</w:t>
      </w:r>
      <w:r w:rsidRPr="00BC0DCD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 xml:space="preserve"> ВОДОСНАБЖЕНИЯ И ВОДООТВЕДЕНИЯ</w:t>
      </w:r>
    </w:p>
    <w:p w:rsidR="00F4174D" w:rsidRPr="00BC0DCD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C0DCD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МУНИЦИПАЛЬНОГО ОБРАЗОВАНИЯ </w:t>
      </w:r>
    </w:p>
    <w:p w:rsidR="00F4174D" w:rsidRPr="00BC0DCD" w:rsidRDefault="00DB3C62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C0DCD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ПАНКРУШИХИНСКИЙ</w:t>
      </w:r>
      <w:r w:rsidR="00F4174D" w:rsidRPr="00BC0DCD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 СЕЛЬСОВЕТ </w:t>
      </w:r>
    </w:p>
    <w:p w:rsidR="00F4174D" w:rsidRPr="00BC0DCD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C0DCD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ПАНКРУШИХИНСКОГО РАЙОНА  АЛТАЙСКОГО КРАЯ</w:t>
      </w:r>
    </w:p>
    <w:p w:rsidR="00F4174D" w:rsidRPr="00BC0DCD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</w:p>
    <w:p w:rsidR="00F4174D" w:rsidRPr="00BC0DCD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C0DCD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на период с 2019 года до 2029 года</w:t>
      </w:r>
    </w:p>
    <w:p w:rsidR="00F4174D" w:rsidRPr="00BC0DCD" w:rsidRDefault="00971410" w:rsidP="00971410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BC0DCD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(актуализирована на 202</w:t>
      </w:r>
      <w:r w:rsidR="008C54A0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5</w:t>
      </w:r>
      <w:r w:rsidRPr="00BC0DCD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 xml:space="preserve"> год)</w:t>
      </w:r>
    </w:p>
    <w:p w:rsidR="00F4174D" w:rsidRPr="00BC0DCD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BC0DCD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D63EC" w:rsidRPr="00BC0DCD" w:rsidRDefault="00FD63E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D63EC" w:rsidRPr="00BC0DCD" w:rsidRDefault="00FD63E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D63EC" w:rsidRPr="00BC0DCD" w:rsidRDefault="00FD63E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D63EC" w:rsidRPr="00BC0DCD" w:rsidRDefault="00FD63E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D63EC" w:rsidRPr="00BC0DCD" w:rsidRDefault="00FD63E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D63EC" w:rsidRPr="00BC0DCD" w:rsidRDefault="00FD63E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D63EC" w:rsidRPr="00BC0DCD" w:rsidRDefault="00FD63E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D63EC" w:rsidRPr="00BC0DCD" w:rsidRDefault="00FD63E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D63EC" w:rsidRPr="00BC0DCD" w:rsidRDefault="00FD63E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D63EC" w:rsidRPr="00BC0DCD" w:rsidRDefault="00FD63E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D63EC" w:rsidRPr="00BC0DCD" w:rsidRDefault="00FD63E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D63EC" w:rsidRPr="00BC0DCD" w:rsidRDefault="00FD63E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D63EC" w:rsidRPr="00BC0DCD" w:rsidRDefault="00FD63E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D63EC" w:rsidRPr="00BC0DCD" w:rsidRDefault="00FD63E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D63EC" w:rsidRPr="00BC0DCD" w:rsidRDefault="00FD63E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D63EC" w:rsidRPr="00BC0DCD" w:rsidRDefault="00FD63E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D63EC" w:rsidRPr="00BC0DCD" w:rsidRDefault="00FD63E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D63EC" w:rsidRPr="00BC0DCD" w:rsidRDefault="00FD63E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D63EC" w:rsidRPr="00BC0DCD" w:rsidRDefault="00FD63E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D63EC" w:rsidRPr="00BC0DCD" w:rsidRDefault="00FD63EC" w:rsidP="0090673F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D63EC" w:rsidRPr="00BC0DCD" w:rsidRDefault="00FD63E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D63EC" w:rsidRPr="00BC0DCD" w:rsidRDefault="00FD63EC" w:rsidP="00091755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B31522" w:rsidRPr="00BC0DCD" w:rsidRDefault="00595AA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BC0DCD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202</w:t>
      </w:r>
      <w:r w:rsidR="008C54A0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4</w:t>
      </w:r>
      <w:bookmarkStart w:id="0" w:name="_GoBack"/>
      <w:bookmarkEnd w:id="0"/>
      <w:r w:rsidR="00F4174D" w:rsidRPr="00BC0DCD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 xml:space="preserve"> год</w:t>
      </w:r>
    </w:p>
    <w:p w:rsidR="00B31522" w:rsidRPr="00BC0DCD" w:rsidRDefault="00B31522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BC0DCD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lastRenderedPageBreak/>
        <w:br w:type="page"/>
      </w:r>
    </w:p>
    <w:p w:rsidR="00C45C5C" w:rsidRPr="00BC0DCD" w:rsidRDefault="00C45C5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tbl>
      <w:tblPr>
        <w:tblW w:w="992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992"/>
      </w:tblGrid>
      <w:tr w:rsidR="00964D92" w:rsidRPr="00BC0DCD" w:rsidTr="00670F79">
        <w:trPr>
          <w:jc w:val="right"/>
        </w:trPr>
        <w:tc>
          <w:tcPr>
            <w:tcW w:w="8931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BC0DCD">
              <w:rPr>
                <w:rFonts w:ascii="Times New Roman" w:hAnsi="Times New Roman" w:cs="Times New Roman"/>
                <w:b/>
                <w:sz w:val="26"/>
                <w:szCs w:val="26"/>
              </w:rPr>
              <w:t>ОГЛАВЛЕНИЕ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Стр.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  <w:vAlign w:val="center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b/>
                <w:sz w:val="26"/>
                <w:szCs w:val="26"/>
              </w:rPr>
              <w:t>Паспорт схемы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b/>
                <w:sz w:val="26"/>
                <w:szCs w:val="26"/>
              </w:rPr>
              <w:t>Общие сведения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b/>
                <w:sz w:val="26"/>
                <w:szCs w:val="26"/>
              </w:rPr>
              <w:t>Раздел 1. Схема водоснабжения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Глава 1. Технико-экономическое состояние централизованных систем водоснабжения сельского поселения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1. Описание системы и структуры водоснабжения муниципального образования и деление территории на эксплуатационные зоны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2. Описание территорий муниципального образования не охваченных централизованными системами</w:t>
            </w: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ab/>
              <w:t>водоснабжения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3. 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4. Описание результатов технического обследования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Глава 2. Направления развития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Глава 3. Баланс водоснабжения и потребления питьевой, технической воды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1.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2.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3.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существующей системы коммерческого учета, питьевой воды и планов по установке приборов учета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5. Анализ резервов и дефицитов производственных мощностей системы водоснабжения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6. Прогнозные балансы потребления питьевой воды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7. Сведения о фактическом и ожидаемом потреблении, питьевой, технической воды (годовое, среднесуточное, максимальное суточное)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8. Сведения о фактических и планируемых потерях, питьевой, технической воды при ее транспортировке (годовые, среднесуточные значения)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9. Наименование организации, которая наделена статусом гарантирующей организации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1. Перечень основных мероприятий по реализации схем водоснабжения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2. Технические обоснования основных мероприятий по реализации схем водоснабжения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3. Сведения о вновь строящихся, реконструируемых и предлагаемых к выводу из эксплуатации объектах системы водоснабжения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5. Сведения об оснащенности зданий, строений, сооружений приборами учета воды и их применении при осуществлении расчетов за потребленную воду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6. Рекомендации о месте размещения насосных станций, резервуаров, водонапорных башен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7. Границы планируемых зон размещения объектов централизованных систем холодного водоснабжения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8. Карты (схемы) существующего и планируемого размещения объектов централизованных систем горячего водоснабжения, холодного водоснабжения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мероприятий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Глава 6. Оценка объемов капитальных вложений в строительство, реконструкцию и модернизацию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b/>
                <w:sz w:val="26"/>
                <w:szCs w:val="26"/>
              </w:rPr>
              <w:t>Раздел 2. Схема водоотведения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Глава 1. Существующее положение в сфере водоотведения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1. 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3. Оценка воздействия сбросов сточных вод на окружающую среду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существующих технических и технологических проблем системы водоотведения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Глава 2. Балансы сточных вод в системе водоотведения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1. Баланс поступления сточных вод и отведения стоков по технологическим зонам водоотведения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2. Оценка фактического притока неорганизованного стока (сточных вод, поступающих по поверхности рельефа местности)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 xml:space="preserve">Часть 3. Сведения об оснащенности зданий, строений, сооружений приборами учета принимаемых сточных вод и их применении при </w:t>
            </w:r>
            <w:r w:rsidRPr="00BC0DC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осуществлении коммерческих расчетов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4. Результаты ретроспективного анализа за последние 10 лет балансов поступления сточных вод по технологическим зонам водоотведения и по поселениям с выделением зон дефицитов и резервов производственных мощностей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5. 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Глава 3. Прогноз объема сточных вод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Часть 1. Сведения о фактическом и ожидаемом поступлении сточных вод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(техническому перевооружению) объектов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системы водоотведения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Глава 6. Оценка потребности в капитальных вложениях в строительство, реконструкцию и модернизацию объектов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964D92" w:rsidRPr="00BC0DCD" w:rsidTr="00670F79">
        <w:trPr>
          <w:jc w:val="right"/>
        </w:trPr>
        <w:tc>
          <w:tcPr>
            <w:tcW w:w="8931" w:type="dxa"/>
          </w:tcPr>
          <w:p w:rsidR="00964D92" w:rsidRPr="00BC0DCD" w:rsidRDefault="00964D92" w:rsidP="0067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Глава 9. Ожидаемые результаты при реализации мероприятий</w:t>
            </w:r>
          </w:p>
        </w:tc>
        <w:tc>
          <w:tcPr>
            <w:tcW w:w="992" w:type="dxa"/>
            <w:vAlign w:val="center"/>
          </w:tcPr>
          <w:p w:rsidR="00964D92" w:rsidRPr="00BC0DCD" w:rsidRDefault="00964D92" w:rsidP="00670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</w:tbl>
    <w:p w:rsidR="00F34DBF" w:rsidRPr="00BC0DCD" w:rsidRDefault="00F34DBF" w:rsidP="00B31522">
      <w:pPr>
        <w:widowControl/>
        <w:jc w:val="center"/>
        <w:rPr>
          <w:sz w:val="26"/>
          <w:szCs w:val="26"/>
        </w:rPr>
      </w:pPr>
    </w:p>
    <w:p w:rsidR="00F34DBF" w:rsidRPr="00BC0DCD" w:rsidRDefault="00F34DBF" w:rsidP="00B31522">
      <w:pPr>
        <w:widowControl/>
        <w:rPr>
          <w:sz w:val="26"/>
          <w:szCs w:val="26"/>
        </w:rPr>
      </w:pPr>
      <w:r w:rsidRPr="00BC0DCD">
        <w:rPr>
          <w:sz w:val="26"/>
          <w:szCs w:val="26"/>
        </w:rPr>
        <w:br w:type="page"/>
      </w:r>
    </w:p>
    <w:p w:rsidR="00B31522" w:rsidRPr="00BC0DCD" w:rsidRDefault="00B31522" w:rsidP="00B31522">
      <w:pPr>
        <w:spacing w:line="312" w:lineRule="auto"/>
        <w:ind w:left="2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bookmark1"/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Паспорт схемы</w:t>
      </w:r>
      <w:bookmarkEnd w:id="1"/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376"/>
        <w:gridCol w:w="7195"/>
      </w:tblGrid>
      <w:tr w:rsidR="00B31522" w:rsidRPr="00BC0DCD" w:rsidTr="00B31522">
        <w:tc>
          <w:tcPr>
            <w:tcW w:w="2376" w:type="dxa"/>
            <w:vAlign w:val="center"/>
          </w:tcPr>
          <w:p w:rsidR="00B31522" w:rsidRPr="00BC0DCD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Наименование документа</w:t>
            </w:r>
          </w:p>
        </w:tc>
        <w:tc>
          <w:tcPr>
            <w:tcW w:w="7195" w:type="dxa"/>
            <w:vAlign w:val="center"/>
          </w:tcPr>
          <w:p w:rsidR="00B31522" w:rsidRPr="00BC0DCD" w:rsidRDefault="00B31522" w:rsidP="00185B5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Схема водоснабжения и водоотведения муниципального образования </w:t>
            </w:r>
            <w:r w:rsidR="00DB3C62" w:rsidRPr="00BC0DCD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Панкрушихинский</w:t>
            </w:r>
            <w:r w:rsidRPr="00BC0DCD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 сельсовет до 2029 года</w:t>
            </w:r>
          </w:p>
        </w:tc>
      </w:tr>
      <w:tr w:rsidR="00B31522" w:rsidRPr="00BC0DCD" w:rsidTr="00B31522">
        <w:tc>
          <w:tcPr>
            <w:tcW w:w="2376" w:type="dxa"/>
            <w:vAlign w:val="center"/>
          </w:tcPr>
          <w:p w:rsidR="00B31522" w:rsidRPr="00BC0DCD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Основание для разработки схемы</w:t>
            </w:r>
          </w:p>
        </w:tc>
        <w:tc>
          <w:tcPr>
            <w:tcW w:w="7195" w:type="dxa"/>
            <w:vAlign w:val="center"/>
          </w:tcPr>
          <w:p w:rsidR="00B31522" w:rsidRPr="00BC0DCD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 xml:space="preserve">Федеральный закон Российской Федерации от 7 декабря 2011 г. </w:t>
            </w:r>
            <w:r w:rsidRPr="00BC0DCD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BC0DCD">
              <w:rPr>
                <w:rStyle w:val="1"/>
                <w:color w:val="000000" w:themeColor="text1"/>
                <w:sz w:val="26"/>
                <w:szCs w:val="26"/>
              </w:rPr>
              <w:t>416-ФЗ "О водоснабжении и водоотведении";</w:t>
            </w:r>
          </w:p>
          <w:p w:rsidR="00B31522" w:rsidRPr="00BC0DCD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Федеральный закон от 30 декабря 2004 года № 210-ФЗ «Об основах регулирования тарифов организаций коммунального комплекса»;</w:t>
            </w:r>
          </w:p>
          <w:p w:rsidR="00B31522" w:rsidRPr="00BC0DCD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 xml:space="preserve">Постановление Правительства Российской Федерации от 5 сентября 2013 г. </w:t>
            </w:r>
            <w:r w:rsidRPr="00BC0DCD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BC0DCD">
              <w:rPr>
                <w:rStyle w:val="1"/>
                <w:color w:val="000000" w:themeColor="text1"/>
                <w:sz w:val="26"/>
                <w:szCs w:val="26"/>
              </w:rPr>
              <w:t>782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водоотведения");</w:t>
            </w:r>
          </w:p>
          <w:p w:rsidR="00B31522" w:rsidRPr="00BC0DCD" w:rsidRDefault="00B31522" w:rsidP="00B31522">
            <w:pPr>
              <w:pStyle w:val="ab"/>
              <w:numPr>
                <w:ilvl w:val="0"/>
                <w:numId w:val="4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Водный кодекс Российской Федерации.</w:t>
            </w:r>
          </w:p>
        </w:tc>
      </w:tr>
      <w:tr w:rsidR="00B31522" w:rsidRPr="00BC0DCD" w:rsidTr="00B31522">
        <w:tc>
          <w:tcPr>
            <w:tcW w:w="2376" w:type="dxa"/>
            <w:vAlign w:val="center"/>
          </w:tcPr>
          <w:p w:rsidR="00B31522" w:rsidRPr="00BC0DCD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Заказчик</w:t>
            </w:r>
          </w:p>
        </w:tc>
        <w:tc>
          <w:tcPr>
            <w:tcW w:w="7195" w:type="dxa"/>
            <w:vAlign w:val="center"/>
          </w:tcPr>
          <w:p w:rsidR="00B31522" w:rsidRPr="00BC0DCD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Администрация Панкрушихинского района</w:t>
            </w:r>
          </w:p>
        </w:tc>
      </w:tr>
      <w:tr w:rsidR="00B31522" w:rsidRPr="00BC0DCD" w:rsidTr="00B31522">
        <w:tc>
          <w:tcPr>
            <w:tcW w:w="2376" w:type="dxa"/>
            <w:vAlign w:val="center"/>
          </w:tcPr>
          <w:p w:rsidR="00B31522" w:rsidRPr="00BC0DCD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Цели и задачи</w:t>
            </w:r>
          </w:p>
        </w:tc>
        <w:tc>
          <w:tcPr>
            <w:tcW w:w="7195" w:type="dxa"/>
            <w:vAlign w:val="center"/>
          </w:tcPr>
          <w:p w:rsidR="00B31522" w:rsidRPr="00BC0DCD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и рекреационного назначения в период до 2029 года;</w:t>
            </w:r>
          </w:p>
          <w:p w:rsidR="00B31522" w:rsidRPr="00BC0DCD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сохранение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      </w:r>
          </w:p>
          <w:p w:rsidR="00B31522" w:rsidRPr="00BC0DCD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71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улучшение работы систем водоснабжения и водоотведения;</w:t>
            </w:r>
          </w:p>
          <w:p w:rsidR="00B31522" w:rsidRPr="00BC0DCD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повышение качества питьевой воды, поступающей к потребителям;</w:t>
            </w:r>
          </w:p>
          <w:p w:rsidR="00B31522" w:rsidRPr="00BC0DCD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обеспечение надежного централизованного и экологически безопасного отведения стоков и их очистку, соответствующую экологическим</w:t>
            </w:r>
            <w:r w:rsidR="00595AAC" w:rsidRPr="00BC0DCD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Pr="00BC0DCD">
              <w:rPr>
                <w:rStyle w:val="1"/>
                <w:color w:val="000000" w:themeColor="text1"/>
                <w:sz w:val="26"/>
                <w:szCs w:val="26"/>
              </w:rPr>
              <w:t>нормативам;</w:t>
            </w:r>
          </w:p>
          <w:p w:rsidR="00B31522" w:rsidRPr="00BC0DCD" w:rsidRDefault="00B31522" w:rsidP="00B31522">
            <w:pPr>
              <w:pStyle w:val="ab"/>
              <w:numPr>
                <w:ilvl w:val="0"/>
                <w:numId w:val="1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снижение вредного воздействия на окружающую среду.</w:t>
            </w:r>
          </w:p>
        </w:tc>
      </w:tr>
      <w:tr w:rsidR="00B31522" w:rsidRPr="00BC0DCD" w:rsidTr="00B31522">
        <w:tc>
          <w:tcPr>
            <w:tcW w:w="2376" w:type="dxa"/>
            <w:vAlign w:val="center"/>
          </w:tcPr>
          <w:p w:rsidR="00B31522" w:rsidRPr="00BC0DCD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Сроки реализации мероприятий</w:t>
            </w:r>
          </w:p>
        </w:tc>
        <w:tc>
          <w:tcPr>
            <w:tcW w:w="7195" w:type="dxa"/>
            <w:vAlign w:val="center"/>
          </w:tcPr>
          <w:p w:rsidR="00B31522" w:rsidRPr="00BC0DCD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2019 - 2029 гг.</w:t>
            </w:r>
          </w:p>
        </w:tc>
      </w:tr>
      <w:tr w:rsidR="00B31522" w:rsidRPr="00BC0DCD" w:rsidTr="00B31522">
        <w:tc>
          <w:tcPr>
            <w:tcW w:w="2376" w:type="dxa"/>
            <w:vAlign w:val="center"/>
          </w:tcPr>
          <w:p w:rsidR="00B31522" w:rsidRPr="00BC0DCD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Способы достижения целей</w:t>
            </w:r>
          </w:p>
        </w:tc>
        <w:tc>
          <w:tcPr>
            <w:tcW w:w="7195" w:type="dxa"/>
            <w:vAlign w:val="center"/>
          </w:tcPr>
          <w:p w:rsidR="00B31522" w:rsidRPr="00BC0DCD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реконструкция централизованной сети магистральных водоводов, обеспечивающих возможность качественного снабжения водой населения и юридических лиц;</w:t>
            </w:r>
          </w:p>
          <w:p w:rsidR="00B31522" w:rsidRPr="00BC0DCD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lastRenderedPageBreak/>
              <w:t>строительство канализационных очистных сооружений;</w:t>
            </w:r>
          </w:p>
          <w:p w:rsidR="00B31522" w:rsidRPr="00BC0DCD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модернизация объектов инженерной инфраструктуры путем внедрения ресурсо- и энергосберегающих технологий;</w:t>
            </w:r>
          </w:p>
          <w:p w:rsidR="00B31522" w:rsidRPr="00BC0DCD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учета;</w:t>
            </w:r>
          </w:p>
          <w:p w:rsidR="00B31522" w:rsidRPr="00BC0DCD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обеспечение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      </w:r>
          </w:p>
        </w:tc>
      </w:tr>
      <w:tr w:rsidR="00B31522" w:rsidRPr="00BC0DCD" w:rsidTr="00B31522">
        <w:tc>
          <w:tcPr>
            <w:tcW w:w="2376" w:type="dxa"/>
            <w:vAlign w:val="center"/>
          </w:tcPr>
          <w:p w:rsidR="00B31522" w:rsidRPr="00BC0DCD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lastRenderedPageBreak/>
              <w:t>Исполнители основных мероприятий</w:t>
            </w:r>
          </w:p>
        </w:tc>
        <w:tc>
          <w:tcPr>
            <w:tcW w:w="7195" w:type="dxa"/>
            <w:vAlign w:val="center"/>
          </w:tcPr>
          <w:p w:rsidR="00B31522" w:rsidRPr="00BC0DCD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МУП «Теплоцентраль» Панкрушихинского района Алтайского края</w:t>
            </w:r>
          </w:p>
        </w:tc>
      </w:tr>
      <w:tr w:rsidR="00B31522" w:rsidRPr="00BC0DCD" w:rsidTr="00ED6110">
        <w:tc>
          <w:tcPr>
            <w:tcW w:w="2376" w:type="dxa"/>
            <w:shd w:val="clear" w:color="auto" w:fill="auto"/>
            <w:vAlign w:val="center"/>
          </w:tcPr>
          <w:p w:rsidR="00B31522" w:rsidRPr="00BC0DCD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Объемы финансирования</w:t>
            </w:r>
          </w:p>
        </w:tc>
        <w:tc>
          <w:tcPr>
            <w:tcW w:w="7195" w:type="dxa"/>
            <w:shd w:val="clear" w:color="auto" w:fill="auto"/>
            <w:vAlign w:val="center"/>
          </w:tcPr>
          <w:p w:rsidR="00EA3A6A" w:rsidRPr="00BC0DCD" w:rsidRDefault="00B31522" w:rsidP="00EA3A6A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 xml:space="preserve">Всего </w:t>
            </w:r>
            <w:r w:rsidR="00EA3A6A" w:rsidRPr="00BC0DCD">
              <w:rPr>
                <w:rStyle w:val="1"/>
                <w:color w:val="000000" w:themeColor="text1"/>
                <w:sz w:val="26"/>
                <w:szCs w:val="26"/>
              </w:rPr>
              <w:t>–</w:t>
            </w:r>
            <w:r w:rsidR="00316B4C" w:rsidRPr="00BC0DCD">
              <w:rPr>
                <w:rStyle w:val="1"/>
                <w:color w:val="000000" w:themeColor="text1"/>
                <w:sz w:val="26"/>
                <w:szCs w:val="26"/>
              </w:rPr>
              <w:t xml:space="preserve"> 3750</w:t>
            </w:r>
            <w:r w:rsidR="00595AAC" w:rsidRPr="00BC0DCD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="00ED6110" w:rsidRPr="00BC0DCD">
              <w:rPr>
                <w:rStyle w:val="1"/>
                <w:color w:val="000000" w:themeColor="text1"/>
                <w:sz w:val="26"/>
                <w:szCs w:val="26"/>
              </w:rPr>
              <w:t>тыс. руб.</w:t>
            </w:r>
          </w:p>
          <w:p w:rsidR="00B31522" w:rsidRPr="00BC0DCD" w:rsidRDefault="00EA3A6A" w:rsidP="004025FF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 xml:space="preserve">В т.ч. </w:t>
            </w:r>
            <w:r w:rsidR="00ED6110" w:rsidRPr="00BC0DCD">
              <w:rPr>
                <w:rStyle w:val="1"/>
                <w:color w:val="000000" w:themeColor="text1"/>
                <w:sz w:val="26"/>
                <w:szCs w:val="26"/>
              </w:rPr>
              <w:t>местный бюджет –</w:t>
            </w:r>
            <w:r w:rsidR="00316B4C" w:rsidRPr="00BC0DCD">
              <w:rPr>
                <w:rStyle w:val="1"/>
                <w:color w:val="000000" w:themeColor="text1"/>
                <w:sz w:val="26"/>
                <w:szCs w:val="26"/>
              </w:rPr>
              <w:t xml:space="preserve"> 3750</w:t>
            </w:r>
            <w:r w:rsidR="00595AAC" w:rsidRPr="00BC0DCD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="00ED6110" w:rsidRPr="00BC0DCD">
              <w:rPr>
                <w:rStyle w:val="1"/>
                <w:color w:val="000000" w:themeColor="text1"/>
                <w:sz w:val="26"/>
                <w:szCs w:val="26"/>
              </w:rPr>
              <w:t>тыс. руб.</w:t>
            </w:r>
          </w:p>
        </w:tc>
      </w:tr>
      <w:tr w:rsidR="00B31522" w:rsidRPr="00BC0DCD" w:rsidTr="00B31522">
        <w:tc>
          <w:tcPr>
            <w:tcW w:w="2376" w:type="dxa"/>
            <w:vAlign w:val="center"/>
          </w:tcPr>
          <w:p w:rsidR="00B31522" w:rsidRPr="00BC0DCD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Ожидаемые конечные результаты</w:t>
            </w:r>
          </w:p>
        </w:tc>
        <w:tc>
          <w:tcPr>
            <w:tcW w:w="7195" w:type="dxa"/>
            <w:vAlign w:val="center"/>
          </w:tcPr>
          <w:p w:rsidR="00B31522" w:rsidRPr="00BC0DCD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Создание современной коммунальной инфраструктуры.</w:t>
            </w:r>
          </w:p>
          <w:p w:rsidR="00B31522" w:rsidRPr="00BC0DCD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3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Повышение качества предоставления коммунальных услуг.</w:t>
            </w:r>
          </w:p>
          <w:p w:rsidR="00B31522" w:rsidRPr="00BC0DCD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Снижение уровня износа объектов водоснабжения и водоотведения.</w:t>
            </w:r>
          </w:p>
          <w:p w:rsidR="00B31522" w:rsidRPr="00BC0DCD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Улучшение экологической ситуации на территории поселения</w:t>
            </w:r>
          </w:p>
          <w:p w:rsidR="00EA3A6A" w:rsidRPr="00BC0DCD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  <w:shd w:val="clear" w:color="auto" w:fill="auto"/>
                <w:lang w:eastAsia="en-US" w:bidi="ar-SA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 xml:space="preserve">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средств граждан) </w:t>
            </w:r>
            <w:r w:rsidR="00EA3A6A" w:rsidRPr="00BC0DCD">
              <w:rPr>
                <w:rStyle w:val="1"/>
                <w:color w:val="000000" w:themeColor="text1"/>
                <w:sz w:val="26"/>
                <w:szCs w:val="26"/>
              </w:rPr>
              <w:t>с целью финансирования проектов</w:t>
            </w:r>
          </w:p>
          <w:p w:rsidR="00B31522" w:rsidRPr="00BC0DCD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модернизации и строительств</w:t>
            </w:r>
            <w:r w:rsidR="00EA3A6A" w:rsidRPr="00BC0DCD">
              <w:rPr>
                <w:rStyle w:val="1"/>
                <w:color w:val="000000" w:themeColor="text1"/>
                <w:sz w:val="26"/>
                <w:szCs w:val="26"/>
              </w:rPr>
              <w:t>о</w:t>
            </w:r>
            <w:r w:rsidRPr="00BC0DCD">
              <w:rPr>
                <w:rStyle w:val="1"/>
                <w:color w:val="000000" w:themeColor="text1"/>
                <w:sz w:val="26"/>
                <w:szCs w:val="26"/>
              </w:rPr>
              <w:t xml:space="preserve"> объектов водоснабжения и водоотведения.</w:t>
            </w:r>
          </w:p>
          <w:p w:rsidR="00B31522" w:rsidRPr="00BC0DCD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Обеспечение сетями водоснабжения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</w:t>
            </w:r>
          </w:p>
          <w:p w:rsidR="00B31522" w:rsidRPr="00BC0DCD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Увеличение мощности систем водоснабжения и водоотведения.</w:t>
            </w:r>
          </w:p>
        </w:tc>
      </w:tr>
      <w:tr w:rsidR="00B31522" w:rsidRPr="00BC0DCD" w:rsidTr="00B31522">
        <w:tc>
          <w:tcPr>
            <w:tcW w:w="2376" w:type="dxa"/>
            <w:vAlign w:val="center"/>
          </w:tcPr>
          <w:p w:rsidR="00B31522" w:rsidRPr="00BC0DCD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Система контроля исполнения</w:t>
            </w:r>
          </w:p>
        </w:tc>
        <w:tc>
          <w:tcPr>
            <w:tcW w:w="7195" w:type="dxa"/>
            <w:vAlign w:val="center"/>
          </w:tcPr>
          <w:p w:rsidR="00B31522" w:rsidRPr="00BC0DCD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Оперативный контроль осуществляет Глава Панкрушихинского района</w:t>
            </w:r>
          </w:p>
        </w:tc>
      </w:tr>
    </w:tbl>
    <w:p w:rsidR="00FC6B44" w:rsidRPr="00BC0DCD" w:rsidRDefault="00FC6B44" w:rsidP="00EA3A6A">
      <w:pPr>
        <w:widowControl/>
        <w:spacing w:after="200" w:line="276" w:lineRule="auto"/>
        <w:rPr>
          <w:sz w:val="26"/>
          <w:szCs w:val="26"/>
        </w:rPr>
      </w:pPr>
    </w:p>
    <w:p w:rsidR="00735C4D" w:rsidRPr="00BC0DCD" w:rsidRDefault="00735C4D">
      <w:pPr>
        <w:widowControl/>
        <w:spacing w:after="200" w:line="276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br w:type="page"/>
      </w:r>
    </w:p>
    <w:p w:rsidR="005424DC" w:rsidRPr="00BC0DCD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ОБЩИЕ СВЕДЕНИЯ</w:t>
      </w:r>
    </w:p>
    <w:p w:rsidR="005424DC" w:rsidRPr="00BC0DCD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5424DC" w:rsidRPr="00BC0DCD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Краткая характеристика  территории</w:t>
      </w:r>
    </w:p>
    <w:p w:rsidR="005424DC" w:rsidRPr="00BC0DCD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ab/>
      </w:r>
      <w:r w:rsidRPr="00BC0DCD">
        <w:rPr>
          <w:rFonts w:ascii="Times New Roman" w:hAnsi="Times New Roman" w:cs="Times New Roman"/>
          <w:b/>
          <w:bCs/>
          <w:noProof/>
          <w:color w:val="000000" w:themeColor="text1"/>
          <w:sz w:val="26"/>
          <w:szCs w:val="26"/>
          <w:lang w:bidi="ar-SA"/>
        </w:rPr>
        <w:drawing>
          <wp:inline distT="0" distB="0" distL="0" distR="0">
            <wp:extent cx="5667375" cy="4138675"/>
            <wp:effectExtent l="0" t="0" r="0" b="0"/>
            <wp:docPr id="7" name="Рисунок 7" descr="D:\Теплоснабжение\05 Панкрушиха\Схема ТС\Карта А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Теплоснабжение\05 Панкрушиха\Схема ТС\Карта АК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777" cy="4138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4DC" w:rsidRPr="00BC0DCD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Рис. 1. Географическое положение Панкрушихинского района</w:t>
      </w:r>
    </w:p>
    <w:p w:rsidR="005424DC" w:rsidRPr="00BC0DCD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5E3EDC" w:rsidRPr="00BC0DCD" w:rsidRDefault="00934487" w:rsidP="005E3E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Панкрушихинский район Алтайского края территориально расположен в северо-западной части региона. Образован в 1965г. Площадь составляет 2785 км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. Районный центр – с. Панкрушиха – находится в 275 км от Барнаула. Панкрушихинский район граничит: на севере с Кочковским, Краснозерским районами Новосибирской области; на юге с Баевским, на западе с Хабарским, на востоке с Крутихинским районами Алтайского края.</w:t>
      </w:r>
    </w:p>
    <w:p w:rsidR="005E3EDC" w:rsidRPr="00BC0DCD" w:rsidRDefault="005E3EDC" w:rsidP="005E3E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МО </w:t>
      </w:r>
      <w:r w:rsidR="00DB3C62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Панкрушихинский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 входит в состав Панкрушихинского района Алтайского края и расположен в центральной части Панкрушихинского района. Административным центром сельсовета</w:t>
      </w:r>
      <w:r w:rsidR="0094514D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района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является </w:t>
      </w:r>
      <w:r w:rsidR="0094514D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с. Панкрушиха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, кроме административного центра на его территории расположены посел</w:t>
      </w:r>
      <w:r w:rsidR="0094514D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 </w:t>
      </w:r>
      <w:r w:rsidR="0094514D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Заречный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Общая площадь территории сельсовета </w:t>
      </w:r>
      <w:r w:rsidR="000F65B2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32728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га.</w:t>
      </w:r>
    </w:p>
    <w:p w:rsidR="005E3EDC" w:rsidRPr="00BC0DCD" w:rsidRDefault="005E3EDC" w:rsidP="005E3E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МО </w:t>
      </w:r>
      <w:r w:rsidR="00DB3C62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Панкрушихинский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 граничит с </w:t>
      </w:r>
      <w:r w:rsidR="00FA78C6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Железнодорожным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, Зятьковским</w:t>
      </w:r>
      <w:r w:rsidR="00FA78C6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FD63EC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A78C6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Подойниковским, Луковским, Велижанским и 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Кривинским сельсоветами. Связь с краевым центром, другими городами и районами осуществляется автомобильным и железнодорожным транспортом. Через территорию поселения проходит железнодорожная ветка Барнаул-Карасук.</w:t>
      </w:r>
    </w:p>
    <w:p w:rsidR="00934487" w:rsidRPr="00BC0DCD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Климат территории поселения континентальный, характеризуется большой амплитудой колебания температур. Континентальность климата наиболее ярко подчеркива</w:t>
      </w:r>
      <w:r w:rsidR="007071E1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т ранние заморозки в теплое время года, которые возможны даже в вегетационный период. Район характеризуется: холодной малоснежной и продолжительной зимой; коротким и сухим летом. Средняя температура июля +19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С, января – минус 20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С. Общая продолжительность безморозного периода около 104 дней. Продолжительность периода со средне-суточными температурами воздуха выше 0</w:t>
      </w:r>
      <w:r w:rsidR="00D61BC5" w:rsidRPr="00BC0DCD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 – 190-200 дней. </w:t>
      </w:r>
    </w:p>
    <w:p w:rsidR="00934487" w:rsidRPr="00BC0DCD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Годовая суммарная солнечная радиация более 100 ккал/см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Продолжительность солнечного сияния 1950 часов. Среднее выпадение осадков составляет 364 мм. В зимнее время высота снежного покрова незначительная и составляет 23-33 см. в среднем, максимальная 47 см. Снежный покров появляется в среднем с 25 октября и сохраняется до 12 апреля. Ветровой режим с преобладанием ветра  юга – западного направления, при средней скорости 4-8 м/сек. </w:t>
      </w:r>
    </w:p>
    <w:p w:rsidR="005424DC" w:rsidRPr="00BC0DCD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На территории поселения возможны опасные климатические явления. Повторяемость засух в мае-июне составляет 20 %, большая вероятность пыльных бурь и суховеев. Наибольшая продолжительность пыльных бурь отмечается в мае-июне, когда почва лишена растительности. Часто повторяющиеся сильные ветры способствуют развитию ветровой эрозии.  В зимний период возможно 30 дней с метелями. Часто может быть распространен гололед и изморозь (до 20-30 дней).</w:t>
      </w:r>
    </w:p>
    <w:p w:rsidR="007F19A3" w:rsidRPr="00BC0DCD" w:rsidRDefault="007F19A3" w:rsidP="007F19A3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Гидрографическая сеть на территории муниципального образования выражена слабо.</w:t>
      </w:r>
    </w:p>
    <w:p w:rsidR="007F19A3" w:rsidRPr="00BC0DCD" w:rsidRDefault="007F19A3" w:rsidP="007F19A3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Основной водной артерией территории является река Бурла. Она относится к области замкнутого стока Обь-Иртышского междуречья. Река Бурла берёт своё начало в оз.</w:t>
      </w:r>
      <w:r w:rsidR="00FD63EC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Пустынное</w:t>
      </w:r>
      <w:r w:rsidR="00FD63EC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Крутихинского района и впадает в горько-солёное оз.</w:t>
      </w:r>
      <w:r w:rsidR="00595AAC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Большое</w:t>
      </w:r>
      <w:r w:rsidR="00FD63EC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Топольное в Бурлинском районе.</w:t>
      </w:r>
    </w:p>
    <w:p w:rsidR="007F19A3" w:rsidRPr="00BC0DCD" w:rsidRDefault="007F19A3" w:rsidP="007F19A3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В пределах территории сельсовета протяженность р. Бурлы составляет порядка 12 км.</w:t>
      </w:r>
    </w:p>
    <w:p w:rsidR="007F19A3" w:rsidRPr="00BC0DCD" w:rsidRDefault="007F19A3" w:rsidP="007F19A3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Водосбор реки расположен вдоль древней ложбины стока. Абсолютные отметки поверхности водораздела составляют 175-</w:t>
      </w:r>
      <w:smartTag w:uri="urn:schemas-microsoft-com:office:smarttags" w:element="metricconverter">
        <w:smartTagPr>
          <w:attr w:name="ProductID" w:val="200 м"/>
        </w:smartTagPr>
        <w:r w:rsidRPr="00BC0DCD">
          <w:rPr>
            <w:rFonts w:ascii="Times New Roman" w:hAnsi="Times New Roman" w:cs="Times New Roman"/>
            <w:color w:val="000000" w:themeColor="text1"/>
            <w:sz w:val="26"/>
            <w:szCs w:val="26"/>
          </w:rPr>
          <w:t>200 м</w:t>
        </w:r>
      </w:smartTag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, уклон порядка 0,85%.</w:t>
      </w:r>
    </w:p>
    <w:p w:rsidR="007F19A3" w:rsidRPr="00BC0DCD" w:rsidRDefault="007F19A3" w:rsidP="007F19A3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Долина реки в пределах рассматриваемой территории пологая, шириной 1-</w:t>
      </w:r>
      <w:smartTag w:uri="urn:schemas-microsoft-com:office:smarttags" w:element="metricconverter">
        <w:smartTagPr>
          <w:attr w:name="ProductID" w:val="2 км"/>
        </w:smartTagPr>
        <w:r w:rsidRPr="00BC0DCD">
          <w:rPr>
            <w:rFonts w:ascii="Times New Roman" w:hAnsi="Times New Roman" w:cs="Times New Roman"/>
            <w:color w:val="000000" w:themeColor="text1"/>
            <w:sz w:val="26"/>
            <w:szCs w:val="26"/>
          </w:rPr>
          <w:t>2 км</w:t>
        </w:r>
      </w:smartTag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, заросшая сосновым лесом. Пойма в верхнем течении двухсторонняя, шириной 0,2–0,3 км.</w:t>
      </w:r>
    </w:p>
    <w:p w:rsidR="007F19A3" w:rsidRPr="00BC0DCD" w:rsidRDefault="007F19A3" w:rsidP="007F19A3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Ширина русла реки в пределах территории изменяется от 2–3 м до 8–12 м. Берега преимущественно низкие (0,5–1,5 м), заболоченные, заросшие кустарником.</w:t>
      </w:r>
    </w:p>
    <w:p w:rsidR="007F19A3" w:rsidRPr="00BC0DCD" w:rsidRDefault="007F19A3" w:rsidP="007F19A3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Для режима реки Бурлы характерно резко выраженное весеннее половодье, на которое приходится 89-94 % объема годового стока, и низкий сток в остальную часть года (в летне–осенний период 6–10 % и зимний 0–1 % годового стока).</w:t>
      </w:r>
    </w:p>
    <w:p w:rsidR="007F19A3" w:rsidRPr="00BC0DCD" w:rsidRDefault="007F19A3" w:rsidP="007F19A3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Половодье проходит одной волной, за резким подъемом следует продолжительный 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спад весеннего половодья, шлейф которого в верхнем течении растягивается иногда до середины июня.</w:t>
      </w:r>
    </w:p>
    <w:p w:rsidR="007F19A3" w:rsidRPr="00BC0DCD" w:rsidRDefault="007F19A3" w:rsidP="007F19A3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Максимальные расходы весеннего половодья являются на р.</w:t>
      </w:r>
      <w:r w:rsidR="00BC0DCD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Бурла наивысшими годовыми и проходят обычно в апреле. Наибольшее значение максимального расхода воды наблюдалось в 1957 году.</w:t>
      </w:r>
      <w:r w:rsidR="00FD63EC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Дождевые паводки обычно приходятся на июль – август.</w:t>
      </w:r>
    </w:p>
    <w:p w:rsidR="007F19A3" w:rsidRPr="00BC0DCD" w:rsidRDefault="007F19A3" w:rsidP="007F19A3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Минимальные значения стока характерны для р.</w:t>
      </w:r>
      <w:r w:rsidR="00BC0DCD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Бурла в летне–осенний и зимний период. Самый низкий сток реки бывает зимой.</w:t>
      </w:r>
    </w:p>
    <w:p w:rsidR="007F19A3" w:rsidRPr="00BC0DCD" w:rsidRDefault="007F19A3" w:rsidP="007F19A3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Минерализация воды в период половодья на всем протяжении реки изменяется от 200 до 400 мг/дм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3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, жесткость от 3 до 6 мг-экв/дм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3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(вода умеренно жесткая). В ионном составе выражено преобладание гидрокарбонатов, а в маловодные годы – сульфатов и натрия. В маловодные годы и межень минерализация речной воды возрастает и может достигать 2000 мг/дм3, жесткость повышается до 9 мг-экв/дм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3</w:t>
      </w:r>
    </w:p>
    <w:p w:rsidR="007F19A3" w:rsidRPr="00BC0DCD" w:rsidRDefault="007F19A3" w:rsidP="007F19A3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Питание реки снегодождевое, в межень преобладает грунтовое питание. </w:t>
      </w:r>
    </w:p>
    <w:p w:rsidR="007F19A3" w:rsidRPr="00BC0DCD" w:rsidRDefault="007F19A3" w:rsidP="007F19A3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Ледостав наступает в конце первой – середине третьей декады ноября. Обычная толщина льда 70-</w:t>
      </w:r>
      <w:smartTag w:uri="urn:schemas-microsoft-com:office:smarttags" w:element="metricconverter">
        <w:smartTagPr>
          <w:attr w:name="ProductID" w:val="90 см"/>
        </w:smartTagPr>
        <w:r w:rsidRPr="00BC0DCD">
          <w:rPr>
            <w:rFonts w:ascii="Times New Roman" w:hAnsi="Times New Roman" w:cs="Times New Roman"/>
            <w:color w:val="000000" w:themeColor="text1"/>
            <w:sz w:val="26"/>
            <w:szCs w:val="26"/>
          </w:rPr>
          <w:t>90 см</w:t>
        </w:r>
      </w:smartTag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Средние сроки замерзания рек – первая декада ноября. Вскрытие льда наблюдается в первой декаде апреля. Продолжительность ледохода от 3 до 10 дней. </w:t>
      </w:r>
    </w:p>
    <w:p w:rsidR="007F19A3" w:rsidRPr="00BC0DCD" w:rsidRDefault="007F19A3" w:rsidP="007F19A3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На водосборе р.</w:t>
      </w:r>
      <w:r w:rsidR="00FD63EC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Бурла располагаются бессточные и проточные озера. В пойме встречаются болота  и мелкие озёра, находящихся в северной и северо-восточной части муниципального образования.  </w:t>
      </w:r>
    </w:p>
    <w:p w:rsidR="007F19A3" w:rsidRPr="00BC0DCD" w:rsidRDefault="007F19A3" w:rsidP="007F19A3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Берега многих озер заболочены. Температура воды в озерах в июле составляет + 19 - +24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С. В маловодные годы часть озер пересыхает. Водное питание прудов и озер осуществляется, главным образом в весеннее время.</w:t>
      </w:r>
    </w:p>
    <w:p w:rsidR="005E3EDC" w:rsidRPr="00BC0DCD" w:rsidRDefault="005E3EDC" w:rsidP="005E3E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Грунтовые воды на территории сельсовета в зависимости от рельефа находятся на различной глубине. На повышенных участках, где формируются автоморфные почвы, грунтовые воды залегают глубже 7м. Вода пресная, плотный остаток составляет 0,845г/л и влияния на почвообразования не оказывает. В понижениях слабоволнистой равнины, грунтовые воды залегают на глубине 2-7метров и оказывают прямое влияние на почвообразовательный процесс. Грунтовые воды преимущественно минерализованные. Они способствуют формированию полугидроморфных засоленных и незасоленных почв. По глубоким понижениям, днищам лугов, где залегают луговые, лугово-болотные почвы и солончаки, грунтовые воды находятся близко от поверхности 2-3 метра и выше. Они, в основном, минерализованы и способствуют формированию гидроморфных засоленных почв.  </w:t>
      </w:r>
    </w:p>
    <w:p w:rsidR="00934487" w:rsidRPr="00BC0DCD" w:rsidRDefault="00934487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BC0DCD" w:rsidRDefault="004025FF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noProof/>
          <w:color w:val="000000" w:themeColor="text1"/>
          <w:sz w:val="26"/>
          <w:szCs w:val="26"/>
          <w:lang w:bidi="ar-SA"/>
        </w:rPr>
        <w:lastRenderedPageBreak/>
        <w:drawing>
          <wp:inline distT="0" distB="0" distL="0" distR="0">
            <wp:extent cx="5524500" cy="5153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515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4DC" w:rsidRPr="00BC0DCD" w:rsidRDefault="005424DC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Рис. 2. Географическое положение</w:t>
      </w:r>
      <w:r w:rsidR="007071E1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МО</w:t>
      </w:r>
      <w:r w:rsidR="00FD63EC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B3C62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Панкрушихинский</w:t>
      </w:r>
      <w:r w:rsidR="007071E1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</w:t>
      </w:r>
    </w:p>
    <w:p w:rsidR="00056A38" w:rsidRPr="00BC0DCD" w:rsidRDefault="00056A38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BC0DCD" w:rsidRDefault="005424DC" w:rsidP="005424DC">
      <w:pPr>
        <w:spacing w:line="312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Таблица 1</w:t>
      </w:r>
    </w:p>
    <w:p w:rsidR="00056A38" w:rsidRPr="00BC0DCD" w:rsidRDefault="00056A38" w:rsidP="005424DC">
      <w:pPr>
        <w:spacing w:line="312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BC0DCD" w:rsidRDefault="005424DC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Сведения о количестве домовладений и численности</w:t>
      </w:r>
      <w:r w:rsidR="00FD63EC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постоянного населения МО </w:t>
      </w:r>
      <w:r w:rsidR="00DB3C62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Панкрушихинский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</w:t>
      </w:r>
      <w:r w:rsidR="00FD63EC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совет (по состоянию на 01.01.2020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г.)</w:t>
      </w:r>
    </w:p>
    <w:tbl>
      <w:tblPr>
        <w:tblW w:w="9923" w:type="dxa"/>
        <w:tblInd w:w="55" w:type="dxa"/>
        <w:shd w:val="clear" w:color="auto" w:fill="FFFF00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2410"/>
      </w:tblGrid>
      <w:tr w:rsidR="00964D92" w:rsidTr="001D665B">
        <w:tc>
          <w:tcPr>
            <w:tcW w:w="3686" w:type="dxa"/>
            <w:shd w:val="clear" w:color="auto" w:fill="auto"/>
            <w:vAlign w:val="center"/>
          </w:tcPr>
          <w:p w:rsidR="005424DC" w:rsidRPr="00BC0DCD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Перечень сельских</w:t>
            </w:r>
          </w:p>
          <w:p w:rsidR="005424DC" w:rsidRPr="00BC0DCD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населенных  пунктов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424DC" w:rsidRPr="00BC0DCD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Площадь,</w:t>
            </w:r>
          </w:p>
          <w:p w:rsidR="005424DC" w:rsidRPr="00BC0DCD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24DC" w:rsidRPr="00BC0DCD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Количество</w:t>
            </w:r>
          </w:p>
          <w:p w:rsidR="005424DC" w:rsidRPr="00BC0DCD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домовладений, ед.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424DC" w:rsidRPr="00BC0DCD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Численность проживающего населения, чел</w:t>
            </w:r>
          </w:p>
        </w:tc>
      </w:tr>
      <w:tr w:rsidR="006A31AA" w:rsidRPr="00BC0DCD" w:rsidTr="006A31AA">
        <w:trPr>
          <w:trHeight w:val="31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1AA" w:rsidRPr="00BC0DCD" w:rsidRDefault="006A31AA" w:rsidP="006A31AA">
            <w:pPr>
              <w:spacing w:line="312" w:lineRule="auto"/>
              <w:ind w:left="142" w:right="14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с. Панкрушиха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1AA" w:rsidRPr="00BC0DCD" w:rsidRDefault="006A31AA" w:rsidP="006A31AA">
            <w:pPr>
              <w:spacing w:line="312" w:lineRule="auto"/>
              <w:ind w:left="142" w:right="14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н/д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1AA" w:rsidRPr="00BC0DCD" w:rsidRDefault="006A31AA" w:rsidP="006A31AA">
            <w:pPr>
              <w:spacing w:line="312" w:lineRule="auto"/>
              <w:ind w:left="142" w:right="14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1AA" w:rsidRPr="00BC0DCD" w:rsidRDefault="00FD63EC" w:rsidP="008C03C8">
            <w:pPr>
              <w:spacing w:line="312" w:lineRule="auto"/>
              <w:ind w:left="142" w:right="14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4873</w:t>
            </w:r>
          </w:p>
        </w:tc>
      </w:tr>
      <w:tr w:rsidR="006A31AA" w:rsidRPr="00BC0DCD" w:rsidTr="004A2D5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1AA" w:rsidRPr="00BC0DCD" w:rsidRDefault="006A31AA" w:rsidP="006A31AA">
            <w:pPr>
              <w:spacing w:line="312" w:lineRule="auto"/>
              <w:ind w:left="142" w:right="14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пос. Заречный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1AA" w:rsidRPr="00BC0DCD" w:rsidRDefault="006A31AA" w:rsidP="006A31AA">
            <w:pPr>
              <w:spacing w:line="312" w:lineRule="auto"/>
              <w:ind w:left="142" w:right="14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н/д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1AA" w:rsidRPr="00BC0DCD" w:rsidRDefault="006A31AA" w:rsidP="006A31AA">
            <w:pPr>
              <w:spacing w:line="312" w:lineRule="auto"/>
              <w:ind w:left="142" w:right="14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1AA" w:rsidRPr="00BC0DCD" w:rsidRDefault="00FD63EC" w:rsidP="006A31AA">
            <w:pPr>
              <w:spacing w:line="312" w:lineRule="auto"/>
              <w:ind w:left="142" w:right="14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C0DC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86</w:t>
            </w:r>
          </w:p>
        </w:tc>
      </w:tr>
    </w:tbl>
    <w:p w:rsidR="005424DC" w:rsidRPr="00BC0DCD" w:rsidRDefault="005424DC" w:rsidP="005424DC">
      <w:pPr>
        <w:spacing w:line="312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BC0DCD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Административный центр муниципального образования расположен в</w:t>
      </w:r>
      <w:r w:rsidR="00056A38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с. </w:t>
      </w:r>
      <w:r w:rsidR="006A31AA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Панкрушиха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424DC" w:rsidRPr="00BC0DCD" w:rsidRDefault="00FD63E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По состоянию на 01.01.2020</w:t>
      </w:r>
      <w:r w:rsidR="005424DC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численность населения</w:t>
      </w:r>
      <w:r w:rsidR="006A31AA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МО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A31AA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Панкрушихинский</w:t>
      </w:r>
      <w:r w:rsidR="005424DC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 составила 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4959</w:t>
      </w:r>
      <w:r w:rsidR="00056A38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человек</w:t>
      </w:r>
      <w:r w:rsidR="005424DC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424DC" w:rsidRPr="00BC0DCD" w:rsidRDefault="005424DC" w:rsidP="005424DC">
      <w:pPr>
        <w:tabs>
          <w:tab w:val="left" w:pos="993"/>
        </w:tabs>
        <w:spacing w:line="312" w:lineRule="auto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В настоящем документе применяются следующие понятия:</w:t>
      </w:r>
    </w:p>
    <w:p w:rsidR="005424DC" w:rsidRPr="00BC0DCD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"схемы водоснабжения и водоотведения" - совокупность графического (схемы, чертежи, планы подземных коммуникаций на основе топографо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softHyphen/>
        <w:t>геодезической подосновы, космо- и аэрофотосъемочные материалы) и текстового описания технико-экономического состояния централизованных систем горячего</w:t>
      </w:r>
      <w:r w:rsidR="00FD63EC"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водоснабжения, холодного водоснабжения и (или) водоотведения и направлений их развития;</w:t>
      </w:r>
    </w:p>
    <w:p w:rsidR="005424DC" w:rsidRPr="00BC0DCD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"технологическая зона водоснабжения" -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подаче ее потребителям в соответствии с расчетным расходом воды;</w:t>
      </w:r>
    </w:p>
    <w:p w:rsidR="005424DC" w:rsidRPr="00BC0DCD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"технологическая зона водоотведения" -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объект;</w:t>
      </w:r>
    </w:p>
    <w:p w:rsidR="005424DC" w:rsidRPr="00BC0DCD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"эксплуатационная зона" - зона эксплуатационной ответственности организации, осуществляющей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горячее водоснабжение</w:t>
      </w: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или холодное</w:t>
      </w:r>
    </w:p>
    <w:p w:rsidR="005424DC" w:rsidRPr="00BC0DCD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0DCD">
        <w:rPr>
          <w:rFonts w:ascii="Times New Roman" w:hAnsi="Times New Roman" w:cs="Times New Roman"/>
          <w:color w:val="000000" w:themeColor="text1"/>
          <w:sz w:val="26"/>
          <w:szCs w:val="26"/>
        </w:rPr>
        <w:t>водоснабжение и (или) водоотведение, определенная по признаку обязанностей (ответственности) организации по эксплуатации централизованных систем водоснабжения и (или) водоотведения.</w:t>
      </w:r>
    </w:p>
    <w:p w:rsidR="00394F8E" w:rsidRPr="00BC0DCD" w:rsidRDefault="00394F8E">
      <w:pPr>
        <w:widowControl/>
        <w:spacing w:after="200" w:line="276" w:lineRule="auto"/>
        <w:rPr>
          <w:sz w:val="26"/>
          <w:szCs w:val="26"/>
        </w:rPr>
      </w:pPr>
      <w:r w:rsidRPr="00BC0DCD">
        <w:rPr>
          <w:sz w:val="26"/>
          <w:szCs w:val="26"/>
        </w:rPr>
        <w:br w:type="page"/>
      </w:r>
    </w:p>
    <w:p w:rsidR="006A158C" w:rsidRPr="00BC0DCD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21"/>
          <w:rFonts w:eastAsiaTheme="minorHAnsi"/>
          <w:bCs w:val="0"/>
          <w:color w:val="000000" w:themeColor="text1"/>
          <w:sz w:val="26"/>
          <w:szCs w:val="26"/>
        </w:rPr>
      </w:pPr>
      <w:bookmarkStart w:id="2" w:name="bookmark3"/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Раздел 1.</w:t>
      </w: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="00173F4A" w:rsidRPr="00BC0DCD">
        <w:rPr>
          <w:rStyle w:val="21"/>
          <w:rFonts w:eastAsiaTheme="minorHAnsi"/>
          <w:color w:val="000000" w:themeColor="text1"/>
          <w:sz w:val="26"/>
          <w:szCs w:val="26"/>
        </w:rPr>
        <w:t>Схема водоснабжения</w:t>
      </w:r>
      <w:bookmarkEnd w:id="2"/>
    </w:p>
    <w:p w:rsidR="006A158C" w:rsidRPr="00BC0DCD" w:rsidRDefault="006A158C" w:rsidP="00B45090">
      <w:pPr>
        <w:tabs>
          <w:tab w:val="left" w:pos="1985"/>
        </w:tabs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BC0DCD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30"/>
          <w:rFonts w:eastAsiaTheme="minorHAnsi"/>
          <w:bCs w:val="0"/>
          <w:color w:val="000000" w:themeColor="text1"/>
          <w:sz w:val="26"/>
          <w:szCs w:val="26"/>
        </w:rPr>
      </w:pPr>
      <w:bookmarkStart w:id="3" w:name="bookmark4"/>
      <w:r w:rsidRPr="00BC0DCD">
        <w:rPr>
          <w:rStyle w:val="30"/>
          <w:rFonts w:eastAsiaTheme="minorHAnsi"/>
          <w:color w:val="000000" w:themeColor="text1"/>
          <w:sz w:val="26"/>
          <w:szCs w:val="26"/>
        </w:rPr>
        <w:t>Глава</w:t>
      </w:r>
      <w:r w:rsidR="006A158C" w:rsidRPr="00BC0DCD">
        <w:rPr>
          <w:rStyle w:val="30"/>
          <w:rFonts w:eastAsiaTheme="minorHAnsi"/>
          <w:color w:val="000000" w:themeColor="text1"/>
          <w:sz w:val="26"/>
          <w:szCs w:val="26"/>
        </w:rPr>
        <w:t xml:space="preserve"> 1.</w:t>
      </w:r>
      <w:r w:rsidRPr="00BC0DCD">
        <w:rPr>
          <w:rStyle w:val="30"/>
          <w:rFonts w:eastAsiaTheme="minorHAnsi"/>
          <w:color w:val="000000" w:themeColor="text1"/>
          <w:sz w:val="26"/>
          <w:szCs w:val="26"/>
        </w:rPr>
        <w:tab/>
      </w:r>
      <w:r w:rsidR="006A158C" w:rsidRPr="00BC0DCD">
        <w:rPr>
          <w:rStyle w:val="30"/>
          <w:rFonts w:eastAsiaTheme="minorHAnsi"/>
          <w:color w:val="000000" w:themeColor="text1"/>
          <w:sz w:val="26"/>
          <w:szCs w:val="26"/>
        </w:rPr>
        <w:t>Технико-экономическое состояние централизованных систем водоснабжения сельского поселения</w:t>
      </w:r>
      <w:bookmarkEnd w:id="3"/>
    </w:p>
    <w:p w:rsidR="006A158C" w:rsidRPr="00BC0DCD" w:rsidRDefault="006A158C" w:rsidP="00B45090">
      <w:pPr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BC0DCD" w:rsidRDefault="00B45090" w:rsidP="00B45090">
      <w:pPr>
        <w:tabs>
          <w:tab w:val="left" w:pos="1985"/>
        </w:tabs>
        <w:spacing w:line="312" w:lineRule="auto"/>
        <w:ind w:firstLine="709"/>
        <w:jc w:val="both"/>
        <w:outlineLvl w:val="2"/>
        <w:rPr>
          <w:rStyle w:val="30"/>
          <w:rFonts w:eastAsiaTheme="minorHAnsi"/>
          <w:b w:val="0"/>
          <w:bCs w:val="0"/>
          <w:color w:val="000000" w:themeColor="text1"/>
          <w:sz w:val="26"/>
          <w:szCs w:val="26"/>
        </w:rPr>
      </w:pPr>
      <w:bookmarkStart w:id="4" w:name="bookmark5"/>
      <w:r w:rsidRPr="00BC0DCD">
        <w:rPr>
          <w:rStyle w:val="30"/>
          <w:rFonts w:eastAsiaTheme="minorHAnsi"/>
          <w:color w:val="000000" w:themeColor="text1"/>
          <w:sz w:val="26"/>
          <w:szCs w:val="26"/>
        </w:rPr>
        <w:t>Часть 1.</w:t>
      </w:r>
      <w:r w:rsidRPr="00BC0DCD">
        <w:rPr>
          <w:rStyle w:val="30"/>
          <w:rFonts w:eastAsiaTheme="minorHAnsi"/>
          <w:color w:val="000000" w:themeColor="text1"/>
          <w:sz w:val="26"/>
          <w:szCs w:val="26"/>
        </w:rPr>
        <w:tab/>
      </w:r>
      <w:bookmarkEnd w:id="4"/>
      <w:r w:rsidR="004A03C8" w:rsidRPr="00BC0DCD">
        <w:rPr>
          <w:rStyle w:val="30"/>
          <w:rFonts w:eastAsiaTheme="minorHAnsi"/>
          <w:color w:val="000000" w:themeColor="text1"/>
          <w:sz w:val="26"/>
          <w:szCs w:val="26"/>
        </w:rPr>
        <w:t>Описание системы и структуры водоснабжения муниципального образования и деление территории на эксплуатационные зоны</w:t>
      </w:r>
    </w:p>
    <w:p w:rsidR="006A158C" w:rsidRPr="00BC0DCD" w:rsidRDefault="006A158C" w:rsidP="00B45090">
      <w:pPr>
        <w:tabs>
          <w:tab w:val="left" w:pos="935"/>
        </w:tabs>
        <w:spacing w:line="312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В настоящее время в </w:t>
      </w:r>
      <w:r w:rsidR="00173F4A" w:rsidRPr="00BC0DCD">
        <w:rPr>
          <w:color w:val="000000" w:themeColor="text1"/>
          <w:sz w:val="26"/>
          <w:szCs w:val="26"/>
        </w:rPr>
        <w:t xml:space="preserve">МО </w:t>
      </w:r>
      <w:r w:rsidR="00DB3C62" w:rsidRPr="00BC0DCD">
        <w:rPr>
          <w:color w:val="000000" w:themeColor="text1"/>
          <w:sz w:val="26"/>
          <w:szCs w:val="26"/>
        </w:rPr>
        <w:t>Панкрушихинский</w:t>
      </w:r>
      <w:r w:rsidR="00173F4A" w:rsidRPr="00BC0DCD">
        <w:rPr>
          <w:color w:val="000000" w:themeColor="text1"/>
          <w:sz w:val="26"/>
          <w:szCs w:val="26"/>
        </w:rPr>
        <w:t xml:space="preserve"> сельсовет</w:t>
      </w:r>
      <w:r w:rsidRPr="00BC0DCD">
        <w:rPr>
          <w:color w:val="000000" w:themeColor="text1"/>
          <w:sz w:val="26"/>
          <w:szCs w:val="26"/>
        </w:rPr>
        <w:t xml:space="preserve"> централизованным</w:t>
      </w:r>
      <w:r w:rsidR="00173F4A" w:rsidRPr="00BC0DCD">
        <w:rPr>
          <w:color w:val="000000" w:themeColor="text1"/>
          <w:sz w:val="26"/>
          <w:szCs w:val="26"/>
        </w:rPr>
        <w:t xml:space="preserve"> холодным</w:t>
      </w:r>
      <w:r w:rsidRPr="00BC0DCD">
        <w:rPr>
          <w:color w:val="000000" w:themeColor="text1"/>
          <w:sz w:val="26"/>
          <w:szCs w:val="26"/>
        </w:rPr>
        <w:t xml:space="preserve"> водоснабжением оборудован</w:t>
      </w:r>
      <w:r w:rsidR="006A31AA" w:rsidRPr="00BC0DCD">
        <w:rPr>
          <w:color w:val="000000" w:themeColor="text1"/>
          <w:sz w:val="26"/>
          <w:szCs w:val="26"/>
        </w:rPr>
        <w:t>о</w:t>
      </w:r>
      <w:r w:rsidRPr="00BC0DCD">
        <w:rPr>
          <w:color w:val="000000" w:themeColor="text1"/>
          <w:sz w:val="26"/>
          <w:szCs w:val="26"/>
        </w:rPr>
        <w:t xml:space="preserve"> только </w:t>
      </w:r>
      <w:r w:rsidR="0081086E" w:rsidRPr="00BC0DCD">
        <w:rPr>
          <w:color w:val="000000" w:themeColor="text1"/>
          <w:sz w:val="26"/>
          <w:szCs w:val="26"/>
        </w:rPr>
        <w:t xml:space="preserve">с. </w:t>
      </w:r>
      <w:r w:rsidR="006A31AA" w:rsidRPr="00BC0DCD">
        <w:rPr>
          <w:color w:val="000000" w:themeColor="text1"/>
          <w:sz w:val="26"/>
          <w:szCs w:val="26"/>
        </w:rPr>
        <w:t>Панкрушиха</w:t>
      </w:r>
      <w:r w:rsidRPr="00BC0DCD">
        <w:rPr>
          <w:color w:val="000000" w:themeColor="text1"/>
          <w:sz w:val="26"/>
          <w:szCs w:val="26"/>
        </w:rPr>
        <w:t>.</w:t>
      </w:r>
    </w:p>
    <w:p w:rsidR="004E0E88" w:rsidRPr="00BC0DCD" w:rsidRDefault="00173F4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В</w:t>
      </w:r>
      <w:r w:rsidR="006A158C" w:rsidRPr="00BC0DCD">
        <w:rPr>
          <w:color w:val="000000" w:themeColor="text1"/>
          <w:sz w:val="26"/>
          <w:szCs w:val="26"/>
        </w:rPr>
        <w:t xml:space="preserve">одоснабжение </w:t>
      </w:r>
      <w:r w:rsidR="006A31AA" w:rsidRPr="00BC0DCD">
        <w:rPr>
          <w:color w:val="000000" w:themeColor="text1"/>
          <w:sz w:val="26"/>
          <w:szCs w:val="26"/>
        </w:rPr>
        <w:t>с. Панкрушиха</w:t>
      </w:r>
      <w:r w:rsidR="00FD63EC" w:rsidRPr="00BC0DCD">
        <w:rPr>
          <w:color w:val="000000" w:themeColor="text1"/>
          <w:sz w:val="26"/>
          <w:szCs w:val="26"/>
        </w:rPr>
        <w:t xml:space="preserve"> </w:t>
      </w:r>
      <w:r w:rsidR="006A158C" w:rsidRPr="00BC0DCD">
        <w:rPr>
          <w:color w:val="000000" w:themeColor="text1"/>
          <w:sz w:val="26"/>
          <w:szCs w:val="26"/>
        </w:rPr>
        <w:t xml:space="preserve">осуществляется от </w:t>
      </w:r>
      <w:r w:rsidR="00C02D06" w:rsidRPr="00BC0DCD">
        <w:rPr>
          <w:color w:val="000000" w:themeColor="text1"/>
          <w:sz w:val="26"/>
          <w:szCs w:val="26"/>
        </w:rPr>
        <w:t>месторождени</w:t>
      </w:r>
      <w:r w:rsidR="00046BC9" w:rsidRPr="00BC0DCD">
        <w:rPr>
          <w:color w:val="000000" w:themeColor="text1"/>
          <w:sz w:val="26"/>
          <w:szCs w:val="26"/>
        </w:rPr>
        <w:t>я</w:t>
      </w:r>
      <w:r w:rsidR="00C02D06" w:rsidRPr="00BC0DCD">
        <w:rPr>
          <w:color w:val="000000" w:themeColor="text1"/>
          <w:sz w:val="26"/>
          <w:szCs w:val="26"/>
        </w:rPr>
        <w:t xml:space="preserve"> пресных подземных вод</w:t>
      </w:r>
      <w:r w:rsidR="006A158C" w:rsidRPr="00BC0DCD">
        <w:rPr>
          <w:color w:val="000000" w:themeColor="text1"/>
          <w:sz w:val="26"/>
          <w:szCs w:val="26"/>
        </w:rPr>
        <w:t xml:space="preserve">. Вода </w:t>
      </w:r>
      <w:r w:rsidR="00046BC9" w:rsidRPr="00BC0DCD">
        <w:rPr>
          <w:color w:val="000000" w:themeColor="text1"/>
          <w:sz w:val="26"/>
          <w:szCs w:val="26"/>
        </w:rPr>
        <w:t>из</w:t>
      </w:r>
      <w:r w:rsidR="00FD63EC" w:rsidRPr="00BC0DCD">
        <w:rPr>
          <w:color w:val="000000" w:themeColor="text1"/>
          <w:sz w:val="26"/>
          <w:szCs w:val="26"/>
        </w:rPr>
        <w:t xml:space="preserve"> </w:t>
      </w:r>
      <w:r w:rsidR="00947446" w:rsidRPr="00BC0DCD">
        <w:rPr>
          <w:color w:val="000000" w:themeColor="text1"/>
          <w:sz w:val="26"/>
          <w:szCs w:val="26"/>
        </w:rPr>
        <w:t>водозаборн</w:t>
      </w:r>
      <w:r w:rsidR="006A31AA" w:rsidRPr="00BC0DCD">
        <w:rPr>
          <w:color w:val="000000" w:themeColor="text1"/>
          <w:sz w:val="26"/>
          <w:szCs w:val="26"/>
        </w:rPr>
        <w:t>ых</w:t>
      </w:r>
      <w:r w:rsidR="00947446" w:rsidRPr="00BC0DCD">
        <w:rPr>
          <w:color w:val="000000" w:themeColor="text1"/>
          <w:sz w:val="26"/>
          <w:szCs w:val="26"/>
        </w:rPr>
        <w:t xml:space="preserve"> скважин</w:t>
      </w:r>
      <w:r w:rsidR="006A158C" w:rsidRPr="00BC0DCD">
        <w:rPr>
          <w:color w:val="000000" w:themeColor="text1"/>
          <w:sz w:val="26"/>
          <w:szCs w:val="26"/>
        </w:rPr>
        <w:t xml:space="preserve"> поступает непосредственно</w:t>
      </w:r>
      <w:r w:rsidR="00947446" w:rsidRPr="00BC0DCD">
        <w:rPr>
          <w:color w:val="000000" w:themeColor="text1"/>
          <w:sz w:val="26"/>
          <w:szCs w:val="26"/>
        </w:rPr>
        <w:t xml:space="preserve"> в</w:t>
      </w:r>
      <w:r w:rsidR="00FD63EC" w:rsidRPr="00BC0DCD">
        <w:rPr>
          <w:color w:val="000000" w:themeColor="text1"/>
          <w:sz w:val="26"/>
          <w:szCs w:val="26"/>
        </w:rPr>
        <w:t xml:space="preserve"> </w:t>
      </w:r>
      <w:r w:rsidR="006A31AA" w:rsidRPr="00BC0DCD">
        <w:rPr>
          <w:color w:val="000000" w:themeColor="text1"/>
          <w:sz w:val="26"/>
          <w:szCs w:val="26"/>
        </w:rPr>
        <w:t xml:space="preserve">накопительную емкость, а затем в </w:t>
      </w:r>
      <w:r w:rsidR="00947446" w:rsidRPr="00BC0DCD">
        <w:rPr>
          <w:color w:val="000000" w:themeColor="text1"/>
          <w:sz w:val="26"/>
          <w:szCs w:val="26"/>
        </w:rPr>
        <w:t>распределительную водопроводную</w:t>
      </w:r>
      <w:r w:rsidR="006A158C" w:rsidRPr="00BC0DCD">
        <w:rPr>
          <w:color w:val="000000" w:themeColor="text1"/>
          <w:sz w:val="26"/>
          <w:szCs w:val="26"/>
        </w:rPr>
        <w:t xml:space="preserve"> сеть. Сет</w:t>
      </w:r>
      <w:r w:rsidR="00947446" w:rsidRPr="00BC0DCD">
        <w:rPr>
          <w:color w:val="000000" w:themeColor="text1"/>
          <w:sz w:val="26"/>
          <w:szCs w:val="26"/>
        </w:rPr>
        <w:t>ь</w:t>
      </w:r>
      <w:r w:rsidR="006A158C" w:rsidRPr="00BC0DCD">
        <w:rPr>
          <w:color w:val="000000" w:themeColor="text1"/>
          <w:sz w:val="26"/>
          <w:szCs w:val="26"/>
        </w:rPr>
        <w:t xml:space="preserve"> водоснабжения </w:t>
      </w:r>
      <w:r w:rsidR="00947446" w:rsidRPr="00BC0DCD">
        <w:rPr>
          <w:color w:val="000000" w:themeColor="text1"/>
          <w:sz w:val="26"/>
          <w:szCs w:val="26"/>
        </w:rPr>
        <w:t xml:space="preserve">запитана от </w:t>
      </w:r>
      <w:r w:rsidR="006A31AA" w:rsidRPr="00BC0DCD">
        <w:rPr>
          <w:color w:val="000000" w:themeColor="text1"/>
          <w:sz w:val="26"/>
          <w:szCs w:val="26"/>
        </w:rPr>
        <w:t>накопительной емкости</w:t>
      </w:r>
      <w:r w:rsidR="006A158C" w:rsidRPr="00BC0DCD">
        <w:rPr>
          <w:color w:val="000000" w:themeColor="text1"/>
          <w:sz w:val="26"/>
          <w:szCs w:val="26"/>
        </w:rPr>
        <w:t>.</w:t>
      </w:r>
      <w:r w:rsidR="006A31AA" w:rsidRPr="00BC0DCD">
        <w:rPr>
          <w:color w:val="000000" w:themeColor="text1"/>
          <w:sz w:val="26"/>
          <w:szCs w:val="26"/>
        </w:rPr>
        <w:t xml:space="preserve"> Вода в водопроводную распределительную сеть подается сетевыми насосами, расположенными на насосной станции.</w:t>
      </w:r>
    </w:p>
    <w:p w:rsidR="006A158C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В состав водопроводных сооружений вход</w:t>
      </w:r>
      <w:r w:rsidR="00520C95" w:rsidRPr="00BC0DCD">
        <w:rPr>
          <w:color w:val="000000" w:themeColor="text1"/>
          <w:sz w:val="26"/>
          <w:szCs w:val="26"/>
        </w:rPr>
        <w:t>и</w:t>
      </w:r>
      <w:r w:rsidRPr="00BC0DCD">
        <w:rPr>
          <w:color w:val="000000" w:themeColor="text1"/>
          <w:sz w:val="26"/>
          <w:szCs w:val="26"/>
        </w:rPr>
        <w:t>т</w:t>
      </w:r>
      <w:r w:rsidR="006A31AA" w:rsidRPr="00BC0DCD">
        <w:rPr>
          <w:color w:val="000000" w:themeColor="text1"/>
          <w:sz w:val="26"/>
          <w:szCs w:val="26"/>
        </w:rPr>
        <w:t xml:space="preserve"> накопительная емкость объемом 500 м</w:t>
      </w:r>
      <w:r w:rsidR="006A31AA" w:rsidRPr="00BC0DCD">
        <w:rPr>
          <w:color w:val="000000" w:themeColor="text1"/>
          <w:sz w:val="26"/>
          <w:szCs w:val="26"/>
          <w:vertAlign w:val="superscript"/>
        </w:rPr>
        <w:t>3</w:t>
      </w:r>
      <w:r w:rsidR="006A31AA" w:rsidRPr="00BC0DCD">
        <w:rPr>
          <w:color w:val="000000" w:themeColor="text1"/>
          <w:sz w:val="26"/>
          <w:szCs w:val="26"/>
        </w:rPr>
        <w:t xml:space="preserve">, </w:t>
      </w:r>
      <w:r w:rsidR="00046BC9" w:rsidRPr="00BC0DCD">
        <w:rPr>
          <w:color w:val="000000" w:themeColor="text1"/>
          <w:sz w:val="26"/>
          <w:szCs w:val="26"/>
        </w:rPr>
        <w:t>распредел</w:t>
      </w:r>
      <w:r w:rsidR="006A31AA" w:rsidRPr="00BC0DCD">
        <w:rPr>
          <w:color w:val="000000" w:themeColor="text1"/>
          <w:sz w:val="26"/>
          <w:szCs w:val="26"/>
        </w:rPr>
        <w:t>и</w:t>
      </w:r>
      <w:r w:rsidR="00046BC9" w:rsidRPr="00BC0DCD">
        <w:rPr>
          <w:color w:val="000000" w:themeColor="text1"/>
          <w:sz w:val="26"/>
          <w:szCs w:val="26"/>
        </w:rPr>
        <w:t>тельная</w:t>
      </w:r>
      <w:r w:rsidR="00FD63EC" w:rsidRPr="00BC0DCD">
        <w:rPr>
          <w:color w:val="000000" w:themeColor="text1"/>
          <w:sz w:val="26"/>
          <w:szCs w:val="26"/>
        </w:rPr>
        <w:t xml:space="preserve"> </w:t>
      </w:r>
      <w:r w:rsidR="00520C95" w:rsidRPr="00BC0DCD">
        <w:rPr>
          <w:color w:val="000000" w:themeColor="text1"/>
          <w:sz w:val="26"/>
          <w:szCs w:val="26"/>
        </w:rPr>
        <w:t xml:space="preserve">водопроводная сеть протяженностью </w:t>
      </w:r>
      <w:r w:rsidR="003B429F" w:rsidRPr="00BC0DCD">
        <w:rPr>
          <w:color w:val="000000" w:themeColor="text1"/>
          <w:sz w:val="26"/>
          <w:szCs w:val="26"/>
        </w:rPr>
        <w:t>4</w:t>
      </w:r>
      <w:r w:rsidR="008C03C8" w:rsidRPr="00BC0DCD">
        <w:rPr>
          <w:color w:val="000000" w:themeColor="text1"/>
          <w:sz w:val="26"/>
          <w:szCs w:val="26"/>
        </w:rPr>
        <w:t>0,2</w:t>
      </w:r>
      <w:r w:rsidR="00042EC3" w:rsidRPr="00BC0DCD">
        <w:rPr>
          <w:color w:val="000000" w:themeColor="text1"/>
          <w:sz w:val="26"/>
          <w:szCs w:val="26"/>
        </w:rPr>
        <w:t xml:space="preserve"> км.</w:t>
      </w:r>
    </w:p>
    <w:p w:rsidR="00811466" w:rsidRPr="00BC0DCD" w:rsidRDefault="00811466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Фактический </w:t>
      </w:r>
      <w:r w:rsidR="00EA303B" w:rsidRPr="00BC0DCD">
        <w:rPr>
          <w:color w:val="000000" w:themeColor="text1"/>
          <w:sz w:val="26"/>
          <w:szCs w:val="26"/>
        </w:rPr>
        <w:t>расход воды</w:t>
      </w:r>
      <w:r w:rsidRPr="00BC0DCD">
        <w:rPr>
          <w:color w:val="000000" w:themeColor="text1"/>
          <w:sz w:val="26"/>
          <w:szCs w:val="26"/>
        </w:rPr>
        <w:t xml:space="preserve"> составляет </w:t>
      </w:r>
      <w:r w:rsidR="00670F79" w:rsidRPr="00670F79">
        <w:rPr>
          <w:color w:val="000000" w:themeColor="text1"/>
          <w:sz w:val="26"/>
          <w:szCs w:val="26"/>
        </w:rPr>
        <w:t>279.36</w:t>
      </w:r>
      <w:r w:rsidRPr="00BC0DCD">
        <w:rPr>
          <w:color w:val="000000" w:themeColor="text1"/>
          <w:sz w:val="26"/>
          <w:szCs w:val="26"/>
        </w:rPr>
        <w:t xml:space="preserve"> м</w:t>
      </w:r>
      <w:r w:rsidRPr="00BC0DCD">
        <w:rPr>
          <w:color w:val="000000" w:themeColor="text1"/>
          <w:sz w:val="26"/>
          <w:szCs w:val="26"/>
          <w:vertAlign w:val="superscript"/>
        </w:rPr>
        <w:t>3</w:t>
      </w:r>
      <w:r w:rsidRPr="00BC0DCD">
        <w:rPr>
          <w:color w:val="000000" w:themeColor="text1"/>
          <w:sz w:val="26"/>
          <w:szCs w:val="26"/>
        </w:rPr>
        <w:t>/сут</w:t>
      </w:r>
      <w:r w:rsidR="0028705C" w:rsidRPr="00BC0DCD">
        <w:rPr>
          <w:color w:val="000000" w:themeColor="text1"/>
          <w:sz w:val="26"/>
          <w:szCs w:val="26"/>
        </w:rPr>
        <w:t>ки</w:t>
      </w:r>
      <w:r w:rsidRPr="00BC0DCD">
        <w:rPr>
          <w:color w:val="000000" w:themeColor="text1"/>
          <w:sz w:val="26"/>
          <w:szCs w:val="26"/>
        </w:rPr>
        <w:t>.</w:t>
      </w:r>
    </w:p>
    <w:p w:rsidR="006A158C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Производительность </w:t>
      </w:r>
      <w:r w:rsidR="0028705C" w:rsidRPr="00BC0DCD">
        <w:rPr>
          <w:color w:val="000000" w:themeColor="text1"/>
          <w:sz w:val="26"/>
          <w:szCs w:val="26"/>
        </w:rPr>
        <w:t>водозаборн</w:t>
      </w:r>
      <w:r w:rsidR="00D73DB3" w:rsidRPr="00BC0DCD">
        <w:rPr>
          <w:color w:val="000000" w:themeColor="text1"/>
          <w:sz w:val="26"/>
          <w:szCs w:val="26"/>
        </w:rPr>
        <w:t>ых</w:t>
      </w:r>
      <w:r w:rsidR="0028705C" w:rsidRPr="00BC0DCD">
        <w:rPr>
          <w:color w:val="000000" w:themeColor="text1"/>
          <w:sz w:val="26"/>
          <w:szCs w:val="26"/>
        </w:rPr>
        <w:t xml:space="preserve"> скважин</w:t>
      </w:r>
      <w:r w:rsidRPr="00BC0DCD">
        <w:rPr>
          <w:color w:val="000000" w:themeColor="text1"/>
          <w:sz w:val="26"/>
          <w:szCs w:val="26"/>
        </w:rPr>
        <w:t xml:space="preserve"> составляет </w:t>
      </w:r>
      <w:r w:rsidR="008936B5" w:rsidRPr="00BC0DCD">
        <w:rPr>
          <w:color w:val="000000" w:themeColor="text1"/>
          <w:sz w:val="26"/>
          <w:szCs w:val="26"/>
        </w:rPr>
        <w:t>1690</w:t>
      </w:r>
      <w:r w:rsidRPr="00BC0DCD">
        <w:rPr>
          <w:color w:val="000000" w:themeColor="text1"/>
          <w:sz w:val="26"/>
          <w:szCs w:val="26"/>
        </w:rPr>
        <w:t xml:space="preserve"> м</w:t>
      </w:r>
      <w:r w:rsidRPr="00BC0DCD">
        <w:rPr>
          <w:color w:val="000000" w:themeColor="text1"/>
          <w:sz w:val="26"/>
          <w:szCs w:val="26"/>
          <w:vertAlign w:val="superscript"/>
        </w:rPr>
        <w:t>3</w:t>
      </w:r>
      <w:r w:rsidR="0028705C" w:rsidRPr="00BC0DCD">
        <w:rPr>
          <w:color w:val="000000" w:themeColor="text1"/>
          <w:sz w:val="26"/>
          <w:szCs w:val="26"/>
        </w:rPr>
        <w:t>/сут.</w:t>
      </w:r>
    </w:p>
    <w:p w:rsidR="006A158C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Вода в источник</w:t>
      </w:r>
      <w:r w:rsidR="004A2D72" w:rsidRPr="00BC0DCD">
        <w:rPr>
          <w:color w:val="000000" w:themeColor="text1"/>
          <w:sz w:val="26"/>
          <w:szCs w:val="26"/>
        </w:rPr>
        <w:t>е</w:t>
      </w:r>
      <w:r w:rsidRPr="00BC0DCD">
        <w:rPr>
          <w:color w:val="000000" w:themeColor="text1"/>
          <w:sz w:val="26"/>
          <w:szCs w:val="26"/>
        </w:rPr>
        <w:t xml:space="preserve"> соответствует нормам СанПиН № 2.1.4.1074-01.</w:t>
      </w:r>
    </w:p>
    <w:p w:rsidR="0028705C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От </w:t>
      </w:r>
      <w:r w:rsidR="0028705C" w:rsidRPr="00BC0DCD">
        <w:rPr>
          <w:color w:val="000000" w:themeColor="text1"/>
          <w:sz w:val="26"/>
          <w:szCs w:val="26"/>
        </w:rPr>
        <w:t xml:space="preserve">централизованного </w:t>
      </w:r>
      <w:r w:rsidRPr="00BC0DCD">
        <w:rPr>
          <w:color w:val="000000" w:themeColor="text1"/>
          <w:sz w:val="26"/>
          <w:szCs w:val="26"/>
        </w:rPr>
        <w:t xml:space="preserve">водопровода </w:t>
      </w:r>
      <w:r w:rsidR="00D73DB3" w:rsidRPr="00BC0DCD">
        <w:rPr>
          <w:color w:val="000000" w:themeColor="text1"/>
          <w:sz w:val="26"/>
          <w:szCs w:val="26"/>
        </w:rPr>
        <w:t>с. Панкрушиха</w:t>
      </w:r>
      <w:r w:rsidRPr="00BC0DCD">
        <w:rPr>
          <w:color w:val="000000" w:themeColor="text1"/>
          <w:sz w:val="26"/>
          <w:szCs w:val="26"/>
        </w:rPr>
        <w:t xml:space="preserve"> снабжа</w:t>
      </w:r>
      <w:r w:rsidR="0028705C" w:rsidRPr="00BC0DCD">
        <w:rPr>
          <w:color w:val="000000" w:themeColor="text1"/>
          <w:sz w:val="26"/>
          <w:szCs w:val="26"/>
        </w:rPr>
        <w:t>ю</w:t>
      </w:r>
      <w:r w:rsidRPr="00BC0DCD">
        <w:rPr>
          <w:color w:val="000000" w:themeColor="text1"/>
          <w:sz w:val="26"/>
          <w:szCs w:val="26"/>
        </w:rPr>
        <w:t>тся водой</w:t>
      </w:r>
      <w:r w:rsidR="00FD63EC" w:rsidRPr="00BC0DCD">
        <w:rPr>
          <w:color w:val="000000" w:themeColor="text1"/>
          <w:sz w:val="26"/>
          <w:szCs w:val="26"/>
        </w:rPr>
        <w:t xml:space="preserve"> </w:t>
      </w:r>
      <w:r w:rsidR="0028705C" w:rsidRPr="00BC0DCD">
        <w:rPr>
          <w:color w:val="000000" w:themeColor="text1"/>
          <w:sz w:val="26"/>
          <w:szCs w:val="26"/>
        </w:rPr>
        <w:t>следующие потребители:</w:t>
      </w:r>
    </w:p>
    <w:p w:rsidR="00A137C0" w:rsidRPr="00BC0DCD" w:rsidRDefault="0028705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1</w:t>
      </w:r>
      <w:r w:rsidR="00D73DB3" w:rsidRPr="00BC0DCD">
        <w:rPr>
          <w:color w:val="000000" w:themeColor="text1"/>
          <w:sz w:val="26"/>
          <w:szCs w:val="26"/>
        </w:rPr>
        <w:t>.</w:t>
      </w:r>
      <w:r w:rsidR="00A137C0" w:rsidRPr="00BC0DCD">
        <w:rPr>
          <w:color w:val="000000" w:themeColor="text1"/>
          <w:sz w:val="26"/>
          <w:szCs w:val="26"/>
        </w:rPr>
        <w:t>Бюджет.</w:t>
      </w:r>
    </w:p>
    <w:p w:rsidR="00FA3313" w:rsidRPr="00BC0DCD" w:rsidRDefault="00FA3313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Пенсионный фонд России</w:t>
      </w:r>
      <w:r w:rsidR="00033BC7" w:rsidRPr="00BC0DCD">
        <w:rPr>
          <w:color w:val="000000" w:themeColor="text1"/>
          <w:sz w:val="26"/>
          <w:szCs w:val="26"/>
        </w:rPr>
        <w:t>;</w:t>
      </w:r>
    </w:p>
    <w:p w:rsidR="00FA3313" w:rsidRPr="00BC0DCD" w:rsidRDefault="00FA3313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ФГКУ "УВО ВНГ России по Алт</w:t>
      </w:r>
      <w:r w:rsidR="00033BC7" w:rsidRPr="00BC0DCD">
        <w:rPr>
          <w:color w:val="000000" w:themeColor="text1"/>
          <w:sz w:val="26"/>
          <w:szCs w:val="26"/>
        </w:rPr>
        <w:t>айскому</w:t>
      </w:r>
      <w:r w:rsidRPr="00BC0DCD">
        <w:rPr>
          <w:color w:val="000000" w:themeColor="text1"/>
          <w:sz w:val="26"/>
          <w:szCs w:val="26"/>
        </w:rPr>
        <w:t xml:space="preserve"> краю"</w:t>
      </w:r>
      <w:r w:rsidR="00033BC7" w:rsidRPr="00BC0DCD">
        <w:rPr>
          <w:color w:val="000000" w:themeColor="text1"/>
          <w:sz w:val="26"/>
          <w:szCs w:val="26"/>
        </w:rPr>
        <w:t>;</w:t>
      </w:r>
    </w:p>
    <w:p w:rsidR="00FA3313" w:rsidRPr="00BC0DCD" w:rsidRDefault="00FA3313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КГБУ "Управление ветеринарии по Панкрушихинскому району"</w:t>
      </w:r>
      <w:r w:rsidR="00033BC7" w:rsidRPr="00BC0DCD">
        <w:rPr>
          <w:color w:val="000000" w:themeColor="text1"/>
          <w:sz w:val="26"/>
          <w:szCs w:val="26"/>
        </w:rPr>
        <w:t>;</w:t>
      </w:r>
    </w:p>
    <w:p w:rsidR="00FA3313" w:rsidRPr="00BC0DCD" w:rsidRDefault="00FA3313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Па</w:t>
      </w:r>
      <w:r w:rsidR="00033BC7" w:rsidRPr="00BC0DCD">
        <w:rPr>
          <w:color w:val="000000" w:themeColor="text1"/>
          <w:sz w:val="26"/>
          <w:szCs w:val="26"/>
        </w:rPr>
        <w:t>нкрушихинская музыкальная школа;</w:t>
      </w:r>
    </w:p>
    <w:p w:rsidR="00FA3313" w:rsidRPr="00BC0DCD" w:rsidRDefault="00FA3313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КГБУСО "Цен</w:t>
      </w:r>
      <w:r w:rsidR="00033BC7" w:rsidRPr="00BC0DCD">
        <w:rPr>
          <w:color w:val="000000" w:themeColor="text1"/>
          <w:sz w:val="26"/>
          <w:szCs w:val="26"/>
        </w:rPr>
        <w:t>тр соц. обслуживания населения";</w:t>
      </w:r>
    </w:p>
    <w:p w:rsidR="00FA3313" w:rsidRPr="00BC0DCD" w:rsidRDefault="00033BC7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МКОУ Панкрушихинская СОШ;</w:t>
      </w:r>
    </w:p>
    <w:p w:rsidR="00033BC7" w:rsidRPr="00BC0DCD" w:rsidRDefault="00FA3313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КА</w:t>
      </w:r>
      <w:r w:rsidR="00033BC7" w:rsidRPr="00BC0DCD">
        <w:rPr>
          <w:color w:val="000000" w:themeColor="text1"/>
          <w:sz w:val="26"/>
          <w:szCs w:val="26"/>
        </w:rPr>
        <w:t>У "Многофункциональный центр";</w:t>
      </w:r>
    </w:p>
    <w:p w:rsidR="00FA3313" w:rsidRPr="00BC0DCD" w:rsidRDefault="00FA3313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Панкрушихинский дом-интернат для престарелых и инвалидов</w:t>
      </w:r>
      <w:r w:rsidR="00033BC7" w:rsidRPr="00BC0DCD">
        <w:rPr>
          <w:color w:val="000000" w:themeColor="text1"/>
          <w:sz w:val="26"/>
          <w:szCs w:val="26"/>
        </w:rPr>
        <w:t>;</w:t>
      </w:r>
    </w:p>
    <w:p w:rsidR="00FA3313" w:rsidRPr="00BC0DCD" w:rsidRDefault="00FA3313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КГБУ "Панкрушихинский центр помощи </w:t>
      </w:r>
      <w:r w:rsidR="00033BC7" w:rsidRPr="00BC0DCD">
        <w:rPr>
          <w:color w:val="000000" w:themeColor="text1"/>
          <w:sz w:val="26"/>
          <w:szCs w:val="26"/>
        </w:rPr>
        <w:t>детям оставшимся без родителей";</w:t>
      </w:r>
    </w:p>
    <w:p w:rsidR="00FA3313" w:rsidRPr="00BC0DCD" w:rsidRDefault="00FA3313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Админи</w:t>
      </w:r>
      <w:r w:rsidR="00033BC7" w:rsidRPr="00BC0DCD">
        <w:rPr>
          <w:color w:val="000000" w:themeColor="text1"/>
          <w:sz w:val="26"/>
          <w:szCs w:val="26"/>
        </w:rPr>
        <w:t>страция Панкрушихинского района;</w:t>
      </w:r>
    </w:p>
    <w:p w:rsidR="00FA3313" w:rsidRPr="00BC0DCD" w:rsidRDefault="00FA3313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Панкрушихинская ЦРБ</w:t>
      </w:r>
      <w:r w:rsidR="00033BC7" w:rsidRPr="00BC0DCD">
        <w:rPr>
          <w:color w:val="000000" w:themeColor="text1"/>
          <w:sz w:val="26"/>
          <w:szCs w:val="26"/>
        </w:rPr>
        <w:t>;</w:t>
      </w:r>
    </w:p>
    <w:p w:rsidR="00FA3313" w:rsidRPr="00BC0DCD" w:rsidRDefault="00033BC7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Центр детского творчества Панкрушихинского района;</w:t>
      </w:r>
    </w:p>
    <w:p w:rsidR="00FA3313" w:rsidRPr="00BC0DCD" w:rsidRDefault="00FA3313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УФПС Алтайского края - филиал ФГУП "Почта России"</w:t>
      </w:r>
      <w:r w:rsidR="00033BC7" w:rsidRPr="00BC0DCD">
        <w:rPr>
          <w:color w:val="000000" w:themeColor="text1"/>
          <w:sz w:val="26"/>
          <w:szCs w:val="26"/>
        </w:rPr>
        <w:t>;</w:t>
      </w:r>
    </w:p>
    <w:p w:rsidR="00FA3313" w:rsidRPr="00BC0DCD" w:rsidRDefault="00FA3313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lastRenderedPageBreak/>
        <w:t>Администра</w:t>
      </w:r>
      <w:r w:rsidR="00033BC7" w:rsidRPr="00BC0DCD">
        <w:rPr>
          <w:color w:val="000000" w:themeColor="text1"/>
          <w:sz w:val="26"/>
          <w:szCs w:val="26"/>
        </w:rPr>
        <w:t>ция Панкрушихинского сельсовета;</w:t>
      </w:r>
    </w:p>
    <w:p w:rsidR="00FA3313" w:rsidRPr="00BC0DCD" w:rsidRDefault="00033BC7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Редакция газеты "Трибуна хлебороба";</w:t>
      </w:r>
    </w:p>
    <w:p w:rsidR="00FA3313" w:rsidRPr="00BC0DCD" w:rsidRDefault="00FA3313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Управлен</w:t>
      </w:r>
      <w:r w:rsidR="00033BC7" w:rsidRPr="00BC0DCD">
        <w:rPr>
          <w:color w:val="000000" w:themeColor="text1"/>
          <w:sz w:val="26"/>
          <w:szCs w:val="26"/>
        </w:rPr>
        <w:t>ие социальной защиты населения по Алтайскому краю;</w:t>
      </w:r>
    </w:p>
    <w:p w:rsidR="00FA3313" w:rsidRPr="00BC0DCD" w:rsidRDefault="00FA3313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УФС судебн</w:t>
      </w:r>
      <w:r w:rsidR="00033BC7" w:rsidRPr="00BC0DCD">
        <w:rPr>
          <w:color w:val="000000" w:themeColor="text1"/>
          <w:sz w:val="26"/>
          <w:szCs w:val="26"/>
        </w:rPr>
        <w:t>ых приставов по Алтайскому краю;</w:t>
      </w:r>
    </w:p>
    <w:p w:rsidR="00FA3313" w:rsidRPr="00BC0DCD" w:rsidRDefault="00FA3313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Уп</w:t>
      </w:r>
      <w:r w:rsidR="00033BC7" w:rsidRPr="00BC0DCD">
        <w:rPr>
          <w:color w:val="000000" w:themeColor="text1"/>
          <w:sz w:val="26"/>
          <w:szCs w:val="26"/>
        </w:rPr>
        <w:t>равление судебного департамента по Алтайскому краю;</w:t>
      </w:r>
    </w:p>
    <w:p w:rsidR="00FA3313" w:rsidRPr="00BC0DCD" w:rsidRDefault="00FA3313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ФГКУ "</w:t>
      </w:r>
      <w:r w:rsidR="00033BC7" w:rsidRPr="00BC0DCD">
        <w:rPr>
          <w:color w:val="000000" w:themeColor="text1"/>
          <w:sz w:val="26"/>
          <w:szCs w:val="26"/>
        </w:rPr>
        <w:t>8 отряд ФПС по Алтайскому краю";</w:t>
      </w:r>
    </w:p>
    <w:p w:rsidR="00FA3313" w:rsidRPr="00BC0DCD" w:rsidRDefault="00FA3313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Государственная инспекция</w:t>
      </w:r>
      <w:r w:rsidR="00033BC7" w:rsidRPr="00BC0DCD">
        <w:rPr>
          <w:color w:val="000000" w:themeColor="text1"/>
          <w:sz w:val="26"/>
          <w:szCs w:val="26"/>
        </w:rPr>
        <w:t xml:space="preserve"> Алтайского края;</w:t>
      </w:r>
    </w:p>
    <w:p w:rsidR="00FA3313" w:rsidRPr="00BC0DCD" w:rsidRDefault="00FA3313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МВД "Хабарский"</w:t>
      </w:r>
      <w:r w:rsidR="00033BC7" w:rsidRPr="00BC0DCD">
        <w:rPr>
          <w:color w:val="000000" w:themeColor="text1"/>
          <w:sz w:val="26"/>
          <w:szCs w:val="26"/>
        </w:rPr>
        <w:t>;</w:t>
      </w:r>
    </w:p>
    <w:p w:rsidR="00FA3313" w:rsidRPr="00BC0DCD" w:rsidRDefault="00FA3313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Управ</w:t>
      </w:r>
      <w:r w:rsidR="00033BC7" w:rsidRPr="00BC0DCD">
        <w:rPr>
          <w:color w:val="000000" w:themeColor="text1"/>
          <w:sz w:val="26"/>
          <w:szCs w:val="26"/>
        </w:rPr>
        <w:t>ление Федерального Казначейства;</w:t>
      </w:r>
    </w:p>
    <w:p w:rsidR="00FA3313" w:rsidRPr="00BC0DCD" w:rsidRDefault="00FA3313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Прокуратура Алтайского края</w:t>
      </w:r>
      <w:r w:rsidR="00033BC7" w:rsidRPr="00BC0DCD">
        <w:rPr>
          <w:color w:val="000000" w:themeColor="text1"/>
          <w:sz w:val="26"/>
          <w:szCs w:val="26"/>
        </w:rPr>
        <w:t>;</w:t>
      </w:r>
    </w:p>
    <w:p w:rsidR="00FA3313" w:rsidRPr="00BC0DCD" w:rsidRDefault="00FA3313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ФГБУ "</w:t>
      </w:r>
      <w:r w:rsidR="00033BC7" w:rsidRPr="00BC0DCD">
        <w:rPr>
          <w:color w:val="000000" w:themeColor="text1"/>
          <w:sz w:val="26"/>
          <w:szCs w:val="26"/>
        </w:rPr>
        <w:t>Федеральная кадастровая палата";</w:t>
      </w:r>
    </w:p>
    <w:p w:rsidR="00FA3313" w:rsidRPr="00BC0DCD" w:rsidRDefault="00033BC7" w:rsidP="00FA3313">
      <w:pPr>
        <w:pStyle w:val="3"/>
        <w:numPr>
          <w:ilvl w:val="0"/>
          <w:numId w:val="20"/>
        </w:numPr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Комитет по образованию Панкрушихинского района;</w:t>
      </w:r>
    </w:p>
    <w:p w:rsidR="00A137C0" w:rsidRPr="00BC0DCD" w:rsidRDefault="00FA3313" w:rsidP="00FA3313">
      <w:pPr>
        <w:pStyle w:val="3"/>
        <w:numPr>
          <w:ilvl w:val="0"/>
          <w:numId w:val="20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УФС государственной регистрации, кадастра и картографии</w:t>
      </w:r>
      <w:r w:rsidR="00F455F2" w:rsidRPr="00BC0DCD">
        <w:rPr>
          <w:color w:val="000000" w:themeColor="text1"/>
          <w:sz w:val="26"/>
          <w:szCs w:val="26"/>
        </w:rPr>
        <w:t>.</w:t>
      </w:r>
    </w:p>
    <w:p w:rsidR="00033BC7" w:rsidRPr="00BC0DCD" w:rsidRDefault="00033BC7" w:rsidP="00033BC7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2. Прочие: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ПАО "Сбербанк" России;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ООО ТС "Аникс";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ИП  Улыбышев В.Ф;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ПАО "Ростелеком";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ОАО "МРСК Сибири";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ПО Панкрушихинский пищекомбинат;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АО "СК Алтайкрайэнерго";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ГУП ДХ АК Северо-Западное ДСУ;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ООО "Дионис";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ООО "Ясень";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ООО "Мария - Ра";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ИП Роот С.Е.;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ИП  Швырева Ю.И.;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ИП  Волченко Е.А.;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ИП Царева Е.А.;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ИП Кисель Е.А.;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ИП Звягинцев А.Н.;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ИП Каппес А.А.;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ИП Красовская О.В.;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ИП Костина Т.И.;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ИП Роот С.В.;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ИП  Фирсова Д.А.;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ИП Гриценко Г.Н.;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ИП Вдовенко Г.И.;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lastRenderedPageBreak/>
        <w:t>ИП Вдовенко Ю.И.;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ИП Буркова Е.Р.;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ИП Акимов М.Г.;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ИП Васильева Е.А.;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ИП Худайназаров А.Р.;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ИП Пахомов Ф.И.;</w:t>
      </w:r>
    </w:p>
    <w:p w:rsidR="00F455F2" w:rsidRPr="00BC0DCD" w:rsidRDefault="00F455F2" w:rsidP="00F455F2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ИП Коряка О.М.;</w:t>
      </w:r>
    </w:p>
    <w:p w:rsidR="00033BC7" w:rsidRPr="00BC0DCD" w:rsidRDefault="00F455F2" w:rsidP="00F455F2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ИП Сиренко О.В.</w:t>
      </w:r>
    </w:p>
    <w:p w:rsidR="006A158C" w:rsidRPr="00BC0DCD" w:rsidRDefault="00F455F2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3. </w:t>
      </w:r>
      <w:r w:rsidR="0028705C" w:rsidRPr="00BC0DCD">
        <w:rPr>
          <w:color w:val="000000" w:themeColor="text1"/>
          <w:sz w:val="26"/>
          <w:szCs w:val="26"/>
        </w:rPr>
        <w:t>Население</w:t>
      </w:r>
      <w:r w:rsidR="006A158C" w:rsidRPr="00BC0DCD">
        <w:rPr>
          <w:color w:val="000000" w:themeColor="text1"/>
          <w:sz w:val="26"/>
          <w:szCs w:val="26"/>
        </w:rPr>
        <w:t>.</w:t>
      </w:r>
    </w:p>
    <w:p w:rsidR="005667D1" w:rsidRPr="00BC0DCD" w:rsidRDefault="005667D1" w:rsidP="005667D1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Пожаротушение </w:t>
      </w:r>
      <w:r w:rsidR="00D0229E" w:rsidRPr="00BC0DCD">
        <w:rPr>
          <w:color w:val="000000" w:themeColor="text1"/>
          <w:sz w:val="26"/>
          <w:szCs w:val="26"/>
        </w:rPr>
        <w:t>с. Панкрушиха</w:t>
      </w:r>
      <w:r w:rsidRPr="00BC0DCD">
        <w:rPr>
          <w:color w:val="000000" w:themeColor="text1"/>
          <w:sz w:val="26"/>
          <w:szCs w:val="26"/>
        </w:rPr>
        <w:t xml:space="preserve"> в настоящее время решается подвозом воды в цистернах, пожарными машинами.</w:t>
      </w:r>
      <w:r w:rsidR="00D0229E" w:rsidRPr="00BC0DCD">
        <w:rPr>
          <w:color w:val="000000" w:themeColor="text1"/>
          <w:sz w:val="26"/>
          <w:szCs w:val="26"/>
        </w:rPr>
        <w:t xml:space="preserve"> Непосредственно на накопительной емкости, а также на распределительной водопроводной сети в разных частях поселения установлены </w:t>
      </w:r>
      <w:r w:rsidR="009E6DD3" w:rsidRPr="00BC0DCD">
        <w:rPr>
          <w:color w:val="000000" w:themeColor="text1"/>
          <w:sz w:val="26"/>
          <w:szCs w:val="26"/>
        </w:rPr>
        <w:t>27</w:t>
      </w:r>
      <w:r w:rsidR="00D0229E" w:rsidRPr="00BC0DCD">
        <w:rPr>
          <w:color w:val="000000" w:themeColor="text1"/>
          <w:sz w:val="26"/>
          <w:szCs w:val="26"/>
        </w:rPr>
        <w:t xml:space="preserve"> пожарных гидрантов для заполнения цистерн водой для пожаротушения. Пожаротушение пос. Заречный</w:t>
      </w:r>
      <w:r w:rsidR="003B419A" w:rsidRPr="00BC0DCD">
        <w:rPr>
          <w:color w:val="000000" w:themeColor="text1"/>
          <w:sz w:val="26"/>
          <w:szCs w:val="26"/>
        </w:rPr>
        <w:t xml:space="preserve"> </w:t>
      </w:r>
      <w:r w:rsidR="00D0229E" w:rsidRPr="00BC0DCD">
        <w:rPr>
          <w:color w:val="000000" w:themeColor="text1"/>
          <w:sz w:val="26"/>
          <w:szCs w:val="26"/>
        </w:rPr>
        <w:t>в настоящее время решается подвозом воды в цистернах, пожарными машинами.</w:t>
      </w:r>
      <w:r w:rsidR="003B419A" w:rsidRPr="00BC0DCD">
        <w:rPr>
          <w:color w:val="000000" w:themeColor="text1"/>
          <w:sz w:val="26"/>
          <w:szCs w:val="26"/>
        </w:rPr>
        <w:t xml:space="preserve"> </w:t>
      </w:r>
      <w:r w:rsidR="00D0229E" w:rsidRPr="00BC0DCD">
        <w:rPr>
          <w:color w:val="000000" w:themeColor="text1"/>
          <w:sz w:val="26"/>
          <w:szCs w:val="26"/>
        </w:rPr>
        <w:t>Противопожарны</w:t>
      </w:r>
      <w:r w:rsidR="009E6DD3" w:rsidRPr="00BC0DCD">
        <w:rPr>
          <w:color w:val="000000" w:themeColor="text1"/>
          <w:sz w:val="26"/>
          <w:szCs w:val="26"/>
        </w:rPr>
        <w:t>е</w:t>
      </w:r>
      <w:r w:rsidR="00D0229E" w:rsidRPr="00BC0DCD">
        <w:rPr>
          <w:color w:val="000000" w:themeColor="text1"/>
          <w:sz w:val="26"/>
          <w:szCs w:val="26"/>
        </w:rPr>
        <w:t xml:space="preserve"> резервуар</w:t>
      </w:r>
      <w:r w:rsidR="009E6DD3" w:rsidRPr="00BC0DCD">
        <w:rPr>
          <w:color w:val="000000" w:themeColor="text1"/>
          <w:sz w:val="26"/>
          <w:szCs w:val="26"/>
        </w:rPr>
        <w:t>ы</w:t>
      </w:r>
      <w:r w:rsidR="00D828EF" w:rsidRPr="00BC0DCD">
        <w:rPr>
          <w:color w:val="000000" w:themeColor="text1"/>
          <w:sz w:val="26"/>
          <w:szCs w:val="26"/>
        </w:rPr>
        <w:t xml:space="preserve"> объемом 5 м</w:t>
      </w:r>
      <w:r w:rsidR="00D828EF" w:rsidRPr="00BC0DCD">
        <w:rPr>
          <w:color w:val="000000" w:themeColor="text1"/>
          <w:sz w:val="26"/>
          <w:szCs w:val="26"/>
          <w:vertAlign w:val="superscript"/>
        </w:rPr>
        <w:t>3</w:t>
      </w:r>
      <w:r w:rsidR="00D0229E" w:rsidRPr="00BC0DCD">
        <w:rPr>
          <w:color w:val="000000" w:themeColor="text1"/>
          <w:sz w:val="26"/>
          <w:szCs w:val="26"/>
        </w:rPr>
        <w:t>в</w:t>
      </w:r>
      <w:r w:rsidR="009E6DD3" w:rsidRPr="00BC0DCD">
        <w:rPr>
          <w:color w:val="000000" w:themeColor="text1"/>
          <w:sz w:val="26"/>
          <w:szCs w:val="26"/>
        </w:rPr>
        <w:t>с. Панкрушиха расположены на территории школы, д.с. "Березка", д.с. "Улыбка", КГБУ "Панкрушихинский центр помощи детям, оставшимся без попечения родителей"</w:t>
      </w:r>
      <w:r w:rsidR="00D0229E" w:rsidRPr="00BC0DCD">
        <w:rPr>
          <w:color w:val="000000" w:themeColor="text1"/>
          <w:sz w:val="26"/>
          <w:szCs w:val="26"/>
        </w:rPr>
        <w:t>.</w:t>
      </w:r>
    </w:p>
    <w:p w:rsidR="006A158C" w:rsidRPr="00BC0DCD" w:rsidRDefault="00A43C2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В </w:t>
      </w:r>
      <w:r w:rsidR="0064511F" w:rsidRPr="00BC0DCD">
        <w:rPr>
          <w:color w:val="000000" w:themeColor="text1"/>
          <w:sz w:val="26"/>
          <w:szCs w:val="26"/>
        </w:rPr>
        <w:t>настоящее время, по данным администрации Панкрушихинского района,</w:t>
      </w:r>
      <w:r w:rsidR="003B419A" w:rsidRPr="00BC0DCD">
        <w:rPr>
          <w:color w:val="000000" w:themeColor="text1"/>
          <w:sz w:val="26"/>
          <w:szCs w:val="26"/>
        </w:rPr>
        <w:t xml:space="preserve"> </w:t>
      </w:r>
      <w:r w:rsidR="0064511F" w:rsidRPr="00BC0DCD">
        <w:rPr>
          <w:color w:val="000000" w:themeColor="text1"/>
          <w:sz w:val="26"/>
          <w:szCs w:val="26"/>
        </w:rPr>
        <w:t xml:space="preserve">общая </w:t>
      </w:r>
      <w:r w:rsidR="006A158C" w:rsidRPr="00BC0DCD">
        <w:rPr>
          <w:color w:val="000000" w:themeColor="text1"/>
          <w:sz w:val="26"/>
          <w:szCs w:val="26"/>
        </w:rPr>
        <w:t xml:space="preserve">протяженность водопроводных сетей в </w:t>
      </w:r>
      <w:r w:rsidR="00D0229E" w:rsidRPr="00BC0DCD">
        <w:rPr>
          <w:color w:val="000000" w:themeColor="text1"/>
          <w:sz w:val="26"/>
          <w:szCs w:val="26"/>
        </w:rPr>
        <w:t>с. Панкрушиха</w:t>
      </w:r>
      <w:r w:rsidR="006A158C" w:rsidRPr="00BC0DCD">
        <w:rPr>
          <w:color w:val="000000" w:themeColor="text1"/>
          <w:sz w:val="26"/>
          <w:szCs w:val="26"/>
        </w:rPr>
        <w:t xml:space="preserve"> составляет </w:t>
      </w:r>
      <w:r w:rsidR="00230B52" w:rsidRPr="00BC0DCD">
        <w:rPr>
          <w:color w:val="000000" w:themeColor="text1"/>
          <w:sz w:val="26"/>
          <w:szCs w:val="26"/>
        </w:rPr>
        <w:t>4</w:t>
      </w:r>
      <w:r w:rsidR="009E6DD3" w:rsidRPr="00BC0DCD">
        <w:rPr>
          <w:color w:val="000000" w:themeColor="text1"/>
          <w:sz w:val="26"/>
          <w:szCs w:val="26"/>
        </w:rPr>
        <w:t>0,2</w:t>
      </w:r>
      <w:r w:rsidR="006A158C" w:rsidRPr="00BC0DCD">
        <w:rPr>
          <w:color w:val="000000" w:themeColor="text1"/>
          <w:sz w:val="26"/>
          <w:szCs w:val="26"/>
        </w:rPr>
        <w:t xml:space="preserve"> км</w:t>
      </w:r>
      <w:r w:rsidR="003B419A" w:rsidRPr="00BC0DCD">
        <w:rPr>
          <w:color w:val="000000" w:themeColor="text1"/>
          <w:sz w:val="26"/>
          <w:szCs w:val="26"/>
        </w:rPr>
        <w:t xml:space="preserve"> </w:t>
      </w:r>
      <w:r w:rsidR="009E6DD3" w:rsidRPr="00BC0DCD">
        <w:rPr>
          <w:color w:val="000000" w:themeColor="text1"/>
          <w:sz w:val="26"/>
          <w:szCs w:val="26"/>
        </w:rPr>
        <w:t>разных диаметров</w:t>
      </w:r>
      <w:r w:rsidR="006A158C" w:rsidRPr="00BC0DCD">
        <w:rPr>
          <w:color w:val="000000" w:themeColor="text1"/>
          <w:sz w:val="26"/>
          <w:szCs w:val="26"/>
        </w:rPr>
        <w:t>.</w:t>
      </w:r>
      <w:r w:rsidR="0064511F" w:rsidRPr="00BC0DCD">
        <w:rPr>
          <w:color w:val="000000" w:themeColor="text1"/>
          <w:sz w:val="26"/>
          <w:szCs w:val="26"/>
        </w:rPr>
        <w:t xml:space="preserve"> Распределительная водопроводная сеть выполнена из чугунных</w:t>
      </w:r>
      <w:r w:rsidR="009E6DD3" w:rsidRPr="00BC0DCD">
        <w:rPr>
          <w:color w:val="000000" w:themeColor="text1"/>
          <w:sz w:val="26"/>
          <w:szCs w:val="26"/>
        </w:rPr>
        <w:t>, стальных</w:t>
      </w:r>
      <w:r w:rsidR="003B419A" w:rsidRPr="00BC0DCD">
        <w:rPr>
          <w:color w:val="000000" w:themeColor="text1"/>
          <w:sz w:val="26"/>
          <w:szCs w:val="26"/>
        </w:rPr>
        <w:t xml:space="preserve"> </w:t>
      </w:r>
      <w:r w:rsidR="00230B52" w:rsidRPr="00BC0DCD">
        <w:rPr>
          <w:color w:val="000000" w:themeColor="text1"/>
          <w:sz w:val="26"/>
          <w:szCs w:val="26"/>
        </w:rPr>
        <w:t>труб</w:t>
      </w:r>
      <w:r w:rsidR="009E6DD3" w:rsidRPr="00BC0DCD">
        <w:rPr>
          <w:color w:val="000000" w:themeColor="text1"/>
          <w:sz w:val="26"/>
          <w:szCs w:val="26"/>
        </w:rPr>
        <w:t xml:space="preserve"> и труб ПЭТ</w:t>
      </w:r>
      <w:r w:rsidR="00230B52" w:rsidRPr="00BC0DCD">
        <w:rPr>
          <w:color w:val="000000" w:themeColor="text1"/>
          <w:sz w:val="26"/>
          <w:szCs w:val="26"/>
        </w:rPr>
        <w:t>.</w:t>
      </w:r>
      <w:r w:rsidR="003B419A" w:rsidRPr="00BC0DCD">
        <w:rPr>
          <w:color w:val="000000" w:themeColor="text1"/>
          <w:sz w:val="26"/>
          <w:szCs w:val="26"/>
        </w:rPr>
        <w:t xml:space="preserve"> </w:t>
      </w:r>
      <w:r w:rsidR="00312967" w:rsidRPr="00BC0DCD">
        <w:rPr>
          <w:color w:val="000000" w:themeColor="text1"/>
          <w:sz w:val="26"/>
          <w:szCs w:val="26"/>
        </w:rPr>
        <w:t xml:space="preserve">По данным бухгалтерского учета сооружения централизованной системы водоснабжения </w:t>
      </w:r>
      <w:r w:rsidR="00597FA6" w:rsidRPr="00BC0DCD">
        <w:rPr>
          <w:color w:val="000000" w:themeColor="text1"/>
          <w:sz w:val="26"/>
          <w:szCs w:val="26"/>
        </w:rPr>
        <w:t>с. Панкрушиха</w:t>
      </w:r>
      <w:r w:rsidR="00312967" w:rsidRPr="00BC0DCD">
        <w:rPr>
          <w:color w:val="000000" w:themeColor="text1"/>
          <w:sz w:val="26"/>
          <w:szCs w:val="26"/>
        </w:rPr>
        <w:t xml:space="preserve"> амортизированы</w:t>
      </w:r>
      <w:r w:rsidR="009E6DD3" w:rsidRPr="00BC0DCD">
        <w:rPr>
          <w:color w:val="000000" w:themeColor="text1"/>
          <w:sz w:val="26"/>
          <w:szCs w:val="26"/>
        </w:rPr>
        <w:t xml:space="preserve"> на 75 %</w:t>
      </w:r>
      <w:r w:rsidR="006A158C" w:rsidRPr="00BC0DCD">
        <w:rPr>
          <w:color w:val="000000" w:themeColor="text1"/>
          <w:sz w:val="26"/>
          <w:szCs w:val="26"/>
        </w:rPr>
        <w:t>.</w:t>
      </w:r>
      <w:r w:rsidR="00312967" w:rsidRPr="00BC0DCD">
        <w:rPr>
          <w:color w:val="000000" w:themeColor="text1"/>
          <w:sz w:val="26"/>
          <w:szCs w:val="26"/>
        </w:rPr>
        <w:t xml:space="preserve"> Физи</w:t>
      </w:r>
      <w:r w:rsidR="00395C94" w:rsidRPr="00BC0DCD">
        <w:rPr>
          <w:color w:val="000000" w:themeColor="text1"/>
          <w:sz w:val="26"/>
          <w:szCs w:val="26"/>
        </w:rPr>
        <w:t xml:space="preserve">ческий износ составляет </w:t>
      </w:r>
      <w:r w:rsidR="009E6DD3" w:rsidRPr="00BC0DCD">
        <w:rPr>
          <w:color w:val="000000" w:themeColor="text1"/>
          <w:sz w:val="26"/>
          <w:szCs w:val="26"/>
        </w:rPr>
        <w:t>около 75 %</w:t>
      </w:r>
      <w:r w:rsidR="00C20CED" w:rsidRPr="00BC0DCD">
        <w:rPr>
          <w:color w:val="000000" w:themeColor="text1"/>
          <w:sz w:val="26"/>
          <w:szCs w:val="26"/>
        </w:rPr>
        <w:t>.</w:t>
      </w:r>
    </w:p>
    <w:p w:rsidR="00C20CED" w:rsidRPr="00BC0DCD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Схема обеспечения водой потребителей </w:t>
      </w:r>
      <w:r w:rsidR="00597FA6" w:rsidRPr="00BC0DCD">
        <w:rPr>
          <w:color w:val="000000" w:themeColor="text1"/>
          <w:sz w:val="26"/>
          <w:szCs w:val="26"/>
        </w:rPr>
        <w:t>с. Панкрушиха</w:t>
      </w:r>
      <w:r w:rsidRPr="00BC0DCD">
        <w:rPr>
          <w:color w:val="000000" w:themeColor="text1"/>
          <w:sz w:val="26"/>
          <w:szCs w:val="26"/>
        </w:rPr>
        <w:t xml:space="preserve"> представлена на рисунке 3.</w:t>
      </w:r>
    </w:p>
    <w:p w:rsidR="00CF1159" w:rsidRPr="00BC0DCD" w:rsidRDefault="00CF1159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3C2EA8" w:rsidRPr="00BC0DCD" w:rsidRDefault="000E2223" w:rsidP="00B45090">
      <w:pPr>
        <w:pStyle w:val="3"/>
        <w:shd w:val="clear" w:color="auto" w:fill="auto"/>
        <w:spacing w:after="0" w:line="312" w:lineRule="auto"/>
        <w:ind w:firstLine="709"/>
        <w:jc w:val="both"/>
      </w:pPr>
      <w:r w:rsidRPr="00BC0DCD">
        <w:object w:dxaOrig="8235" w:dyaOrig="48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2pt;height:241.5pt" o:ole="">
            <v:imagedata r:id="rId10" o:title=""/>
          </v:shape>
          <o:OLEObject Type="Embed" ProgID="Visio.Drawing.15" ShapeID="_x0000_i1025" DrawAspect="Content" ObjectID="_1798438801" r:id="rId11"/>
        </w:object>
      </w:r>
    </w:p>
    <w:p w:rsidR="00C20CED" w:rsidRPr="00BC0DCD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lastRenderedPageBreak/>
        <w:t xml:space="preserve">Рис. 3. Схема обеспечения водой потребителей </w:t>
      </w:r>
      <w:r w:rsidR="00597FA6" w:rsidRPr="00BC0DCD">
        <w:rPr>
          <w:color w:val="000000" w:themeColor="text1"/>
          <w:sz w:val="26"/>
          <w:szCs w:val="26"/>
        </w:rPr>
        <w:t>с. Панкрушиха</w:t>
      </w:r>
    </w:p>
    <w:p w:rsidR="00C20CED" w:rsidRPr="00BC0DCD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C0DCD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t>Источники</w:t>
      </w:r>
      <w:r w:rsidR="00490986" w:rsidRPr="00BC0DCD">
        <w:rPr>
          <w:b/>
          <w:color w:val="000000" w:themeColor="text1"/>
          <w:sz w:val="26"/>
          <w:szCs w:val="26"/>
        </w:rPr>
        <w:t xml:space="preserve"> централизованного</w:t>
      </w:r>
      <w:r w:rsidR="006A158C" w:rsidRPr="00BC0DCD">
        <w:rPr>
          <w:b/>
          <w:color w:val="000000" w:themeColor="text1"/>
          <w:sz w:val="26"/>
          <w:szCs w:val="26"/>
        </w:rPr>
        <w:t xml:space="preserve"> водоснабжения.</w:t>
      </w:r>
    </w:p>
    <w:p w:rsidR="006A158C" w:rsidRPr="00BC0DCD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Источники</w:t>
      </w:r>
      <w:r w:rsidR="00490986" w:rsidRPr="00BC0DCD">
        <w:rPr>
          <w:color w:val="000000" w:themeColor="text1"/>
          <w:sz w:val="26"/>
          <w:szCs w:val="26"/>
        </w:rPr>
        <w:t xml:space="preserve"> централизованного</w:t>
      </w:r>
      <w:r w:rsidR="006A158C" w:rsidRPr="00BC0DCD">
        <w:rPr>
          <w:color w:val="000000" w:themeColor="text1"/>
          <w:sz w:val="26"/>
          <w:szCs w:val="26"/>
        </w:rPr>
        <w:t xml:space="preserve"> водоснабжения</w:t>
      </w:r>
      <w:r w:rsidR="003B419A" w:rsidRPr="00BC0DCD">
        <w:rPr>
          <w:color w:val="000000" w:themeColor="text1"/>
          <w:sz w:val="26"/>
          <w:szCs w:val="26"/>
        </w:rPr>
        <w:t xml:space="preserve"> </w:t>
      </w:r>
      <w:r w:rsidR="00597FA6" w:rsidRPr="00BC0DCD">
        <w:rPr>
          <w:color w:val="000000" w:themeColor="text1"/>
          <w:sz w:val="26"/>
          <w:szCs w:val="26"/>
        </w:rPr>
        <w:t>с. Панкрушиха</w:t>
      </w:r>
      <w:r w:rsidR="006A158C" w:rsidRPr="00BC0DCD">
        <w:rPr>
          <w:color w:val="000000" w:themeColor="text1"/>
          <w:sz w:val="26"/>
          <w:szCs w:val="26"/>
        </w:rPr>
        <w:t xml:space="preserve"> приведен</w:t>
      </w:r>
      <w:r w:rsidR="00235B89" w:rsidRPr="00BC0DCD">
        <w:rPr>
          <w:color w:val="000000" w:themeColor="text1"/>
          <w:sz w:val="26"/>
          <w:szCs w:val="26"/>
        </w:rPr>
        <w:t>ы</w:t>
      </w:r>
      <w:r w:rsidR="006A158C" w:rsidRPr="00BC0DCD">
        <w:rPr>
          <w:color w:val="000000" w:themeColor="text1"/>
          <w:sz w:val="26"/>
          <w:szCs w:val="26"/>
        </w:rPr>
        <w:t xml:space="preserve"> в</w:t>
      </w:r>
      <w:r w:rsidR="003B419A" w:rsidRPr="00BC0DCD">
        <w:rPr>
          <w:color w:val="000000" w:themeColor="text1"/>
          <w:sz w:val="26"/>
          <w:szCs w:val="26"/>
        </w:rPr>
        <w:t xml:space="preserve"> </w:t>
      </w:r>
      <w:r w:rsidR="006A158C" w:rsidRPr="00BC0DCD">
        <w:rPr>
          <w:color w:val="000000" w:themeColor="text1"/>
          <w:sz w:val="26"/>
          <w:szCs w:val="26"/>
        </w:rPr>
        <w:t xml:space="preserve">таблице </w:t>
      </w:r>
      <w:r w:rsidR="00490986" w:rsidRPr="00BC0DCD">
        <w:rPr>
          <w:color w:val="000000" w:themeColor="text1"/>
          <w:sz w:val="26"/>
          <w:szCs w:val="26"/>
        </w:rPr>
        <w:t>2</w:t>
      </w:r>
      <w:r w:rsidR="00235B89" w:rsidRPr="00BC0DCD">
        <w:rPr>
          <w:color w:val="000000" w:themeColor="text1"/>
          <w:sz w:val="26"/>
          <w:szCs w:val="26"/>
        </w:rPr>
        <w:t>.</w:t>
      </w:r>
    </w:p>
    <w:p w:rsidR="00490986" w:rsidRPr="00BC0DCD" w:rsidRDefault="00490986" w:rsidP="00490986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Таблица 2</w:t>
      </w:r>
    </w:p>
    <w:p w:rsidR="001D665B" w:rsidRPr="00BC0DCD" w:rsidRDefault="001D665B" w:rsidP="00490986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490986" w:rsidRPr="00BC0DCD" w:rsidRDefault="002B26FD" w:rsidP="00490986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Источники</w:t>
      </w:r>
      <w:r w:rsidR="00490986" w:rsidRPr="00BC0DCD">
        <w:rPr>
          <w:color w:val="000000" w:themeColor="text1"/>
          <w:sz w:val="26"/>
          <w:szCs w:val="26"/>
        </w:rPr>
        <w:t xml:space="preserve"> централизованного водоснабжения </w:t>
      </w:r>
      <w:r w:rsidR="00597FA6" w:rsidRPr="00BC0DCD">
        <w:rPr>
          <w:color w:val="000000" w:themeColor="text1"/>
          <w:sz w:val="26"/>
          <w:szCs w:val="26"/>
        </w:rPr>
        <w:t>с. Панкрушиха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1953"/>
        <w:gridCol w:w="2124"/>
        <w:gridCol w:w="2127"/>
        <w:gridCol w:w="1842"/>
        <w:gridCol w:w="1985"/>
      </w:tblGrid>
      <w:tr w:rsidR="00230B52" w:rsidRPr="00BC0DCD" w:rsidTr="00146815">
        <w:tc>
          <w:tcPr>
            <w:tcW w:w="1953" w:type="dxa"/>
          </w:tcPr>
          <w:p w:rsidR="00230B52" w:rsidRPr="00BC0DCD" w:rsidRDefault="00230B52" w:rsidP="00146815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Источники водоснабжения</w:t>
            </w:r>
          </w:p>
        </w:tc>
        <w:tc>
          <w:tcPr>
            <w:tcW w:w="2124" w:type="dxa"/>
          </w:tcPr>
          <w:p w:rsidR="00230B52" w:rsidRPr="00BC0DCD" w:rsidRDefault="00230B52" w:rsidP="00146815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Проектная мощность водозабора (по производительности насоса), тыс.м</w:t>
            </w:r>
            <w:r w:rsidRPr="00BC0DCD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C0DCD">
              <w:rPr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2127" w:type="dxa"/>
          </w:tcPr>
          <w:p w:rsidR="00230B52" w:rsidRPr="00BC0DCD" w:rsidRDefault="00230B52" w:rsidP="007B5BC9">
            <w:pPr>
              <w:pStyle w:val="3"/>
              <w:shd w:val="clear" w:color="auto" w:fill="auto"/>
              <w:spacing w:after="0" w:line="312" w:lineRule="auto"/>
              <w:ind w:right="34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Лимит по договору</w:t>
            </w:r>
            <w:r w:rsidR="003B419A" w:rsidRPr="00BC0DCD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BC0DCD">
              <w:rPr>
                <w:color w:val="000000" w:themeColor="text1"/>
                <w:sz w:val="26"/>
                <w:szCs w:val="26"/>
              </w:rPr>
              <w:t>водопользования, тыс.м</w:t>
            </w:r>
            <w:r w:rsidRPr="00BC0DCD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C0DCD">
              <w:rPr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1842" w:type="dxa"/>
          </w:tcPr>
          <w:p w:rsidR="00230B52" w:rsidRPr="00BC0DCD" w:rsidRDefault="00230B52" w:rsidP="00146815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Марка насоса</w:t>
            </w:r>
          </w:p>
        </w:tc>
        <w:tc>
          <w:tcPr>
            <w:tcW w:w="1985" w:type="dxa"/>
          </w:tcPr>
          <w:p w:rsidR="00230B52" w:rsidRPr="00BC0DCD" w:rsidRDefault="00230B52" w:rsidP="00146815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Прибор учета энергоресурсов</w:t>
            </w:r>
          </w:p>
        </w:tc>
      </w:tr>
      <w:tr w:rsidR="00EA056A" w:rsidRPr="00BC0DCD" w:rsidTr="00CF74DA">
        <w:tc>
          <w:tcPr>
            <w:tcW w:w="1953" w:type="dxa"/>
          </w:tcPr>
          <w:p w:rsidR="00EA056A" w:rsidRPr="00BC0DCD" w:rsidRDefault="00EA056A" w:rsidP="00B45090">
            <w:pPr>
              <w:pStyle w:val="3"/>
              <w:shd w:val="clear" w:color="auto" w:fill="auto"/>
              <w:spacing w:after="0" w:line="312" w:lineRule="auto"/>
              <w:ind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Артезианская скважина № 1</w:t>
            </w:r>
          </w:p>
        </w:tc>
        <w:tc>
          <w:tcPr>
            <w:tcW w:w="2124" w:type="dxa"/>
            <w:vAlign w:val="center"/>
          </w:tcPr>
          <w:p w:rsidR="00EA056A" w:rsidRPr="00BC0DCD" w:rsidRDefault="003B419A" w:rsidP="00CF74DA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330</w:t>
            </w:r>
          </w:p>
        </w:tc>
        <w:tc>
          <w:tcPr>
            <w:tcW w:w="2127" w:type="dxa"/>
            <w:vMerge w:val="restart"/>
            <w:vAlign w:val="center"/>
          </w:tcPr>
          <w:p w:rsidR="00EA056A" w:rsidRPr="00BC0DCD" w:rsidRDefault="00EA056A" w:rsidP="00CF74DA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128,0</w:t>
            </w:r>
          </w:p>
        </w:tc>
        <w:tc>
          <w:tcPr>
            <w:tcW w:w="1842" w:type="dxa"/>
            <w:vAlign w:val="center"/>
          </w:tcPr>
          <w:p w:rsidR="00EA056A" w:rsidRPr="00BC0DCD" w:rsidRDefault="00EA056A" w:rsidP="009E6DD3">
            <w:pPr>
              <w:pStyle w:val="3"/>
              <w:shd w:val="clear" w:color="auto" w:fill="auto"/>
              <w:spacing w:after="0" w:line="312" w:lineRule="auto"/>
              <w:ind w:left="-108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sz w:val="26"/>
                <w:szCs w:val="26"/>
              </w:rPr>
              <w:t>ЭЦВ10-63-140</w:t>
            </w:r>
          </w:p>
        </w:tc>
        <w:tc>
          <w:tcPr>
            <w:tcW w:w="1985" w:type="dxa"/>
            <w:vAlign w:val="center"/>
          </w:tcPr>
          <w:p w:rsidR="00EA056A" w:rsidRPr="00BC0DCD" w:rsidRDefault="00EA056A" w:rsidP="00CF74DA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/>
                <w:sz w:val="26"/>
                <w:szCs w:val="26"/>
                <w:shd w:val="clear" w:color="auto" w:fill="FFFFFF"/>
              </w:rPr>
              <w:t>ЦЭ6803В</w:t>
            </w:r>
          </w:p>
        </w:tc>
      </w:tr>
      <w:tr w:rsidR="00EA056A" w:rsidRPr="00BC0DCD" w:rsidTr="00CF74DA">
        <w:tc>
          <w:tcPr>
            <w:tcW w:w="1953" w:type="dxa"/>
          </w:tcPr>
          <w:p w:rsidR="00EA056A" w:rsidRPr="00BC0DCD" w:rsidRDefault="00EA056A" w:rsidP="000E2223">
            <w:pPr>
              <w:pStyle w:val="3"/>
              <w:shd w:val="clear" w:color="auto" w:fill="auto"/>
              <w:spacing w:after="0" w:line="312" w:lineRule="auto"/>
              <w:ind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Артезианская скважина № 2</w:t>
            </w:r>
          </w:p>
        </w:tc>
        <w:tc>
          <w:tcPr>
            <w:tcW w:w="2124" w:type="dxa"/>
            <w:vAlign w:val="center"/>
          </w:tcPr>
          <w:p w:rsidR="00EA056A" w:rsidRPr="00BC0DCD" w:rsidRDefault="00EA6D63" w:rsidP="00CF74DA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324</w:t>
            </w:r>
          </w:p>
        </w:tc>
        <w:tc>
          <w:tcPr>
            <w:tcW w:w="2127" w:type="dxa"/>
            <w:vMerge/>
            <w:vAlign w:val="center"/>
          </w:tcPr>
          <w:p w:rsidR="00EA056A" w:rsidRPr="00BC0DCD" w:rsidRDefault="00EA056A" w:rsidP="00CF74DA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:rsidR="00EA056A" w:rsidRPr="00BC0DCD" w:rsidRDefault="00EA056A" w:rsidP="00CB5E4E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BC0DCD">
              <w:rPr>
                <w:sz w:val="26"/>
                <w:szCs w:val="26"/>
              </w:rPr>
              <w:t>ЭЦВ 8-25-185</w:t>
            </w:r>
          </w:p>
        </w:tc>
        <w:tc>
          <w:tcPr>
            <w:tcW w:w="1985" w:type="dxa"/>
            <w:vAlign w:val="center"/>
          </w:tcPr>
          <w:p w:rsidR="00EA056A" w:rsidRPr="00BC0DCD" w:rsidRDefault="00EA056A" w:rsidP="00CF74DA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BC0DCD">
              <w:rPr>
                <w:color w:val="000000"/>
                <w:sz w:val="26"/>
                <w:szCs w:val="26"/>
                <w:shd w:val="clear" w:color="auto" w:fill="FFFFFF"/>
              </w:rPr>
              <w:t>ЦЭ6803В</w:t>
            </w:r>
          </w:p>
        </w:tc>
      </w:tr>
      <w:tr w:rsidR="00EA056A" w:rsidRPr="00BC0DCD" w:rsidTr="00CF74DA">
        <w:tc>
          <w:tcPr>
            <w:tcW w:w="1953" w:type="dxa"/>
          </w:tcPr>
          <w:p w:rsidR="00EA056A" w:rsidRPr="00BC0DCD" w:rsidRDefault="00EA056A" w:rsidP="00FD63EC">
            <w:pPr>
              <w:pStyle w:val="3"/>
              <w:shd w:val="clear" w:color="auto" w:fill="auto"/>
              <w:spacing w:after="0" w:line="312" w:lineRule="auto"/>
              <w:ind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Артезианская скважина № 3 (резерв)</w:t>
            </w:r>
          </w:p>
        </w:tc>
        <w:tc>
          <w:tcPr>
            <w:tcW w:w="2124" w:type="dxa"/>
            <w:vAlign w:val="center"/>
          </w:tcPr>
          <w:p w:rsidR="00EA056A" w:rsidRPr="00BC0DCD" w:rsidRDefault="00EA6D63" w:rsidP="00FD63EC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327</w:t>
            </w:r>
          </w:p>
        </w:tc>
        <w:tc>
          <w:tcPr>
            <w:tcW w:w="2127" w:type="dxa"/>
            <w:vMerge/>
            <w:vAlign w:val="center"/>
          </w:tcPr>
          <w:p w:rsidR="00EA056A" w:rsidRPr="00BC0DCD" w:rsidRDefault="00EA056A" w:rsidP="00FD63EC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:rsidR="00EA056A" w:rsidRPr="00BC0DCD" w:rsidRDefault="00EA056A" w:rsidP="00FD63EC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BC0DCD">
              <w:rPr>
                <w:sz w:val="26"/>
                <w:szCs w:val="26"/>
              </w:rPr>
              <w:t>ЭЦВ 8-25-140</w:t>
            </w:r>
          </w:p>
        </w:tc>
        <w:tc>
          <w:tcPr>
            <w:tcW w:w="1985" w:type="dxa"/>
            <w:vAlign w:val="center"/>
          </w:tcPr>
          <w:p w:rsidR="00EA056A" w:rsidRPr="00BC0DCD" w:rsidRDefault="00EA056A" w:rsidP="00FD63EC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BC0DCD">
              <w:rPr>
                <w:color w:val="000000"/>
                <w:sz w:val="26"/>
                <w:szCs w:val="26"/>
                <w:shd w:val="clear" w:color="auto" w:fill="FFFFFF"/>
              </w:rPr>
              <w:t>ЦЭ6803В</w:t>
            </w:r>
          </w:p>
        </w:tc>
      </w:tr>
    </w:tbl>
    <w:p w:rsidR="00230B52" w:rsidRPr="00BC0DCD" w:rsidRDefault="00230B52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Структура </w:t>
      </w:r>
      <w:r w:rsidR="005B0DFF" w:rsidRPr="00BC0DCD">
        <w:rPr>
          <w:color w:val="000000" w:themeColor="text1"/>
          <w:sz w:val="26"/>
          <w:szCs w:val="26"/>
        </w:rPr>
        <w:t xml:space="preserve">баланса </w:t>
      </w:r>
      <w:r w:rsidRPr="00BC0DCD">
        <w:rPr>
          <w:color w:val="000000" w:themeColor="text1"/>
          <w:sz w:val="26"/>
          <w:szCs w:val="26"/>
        </w:rPr>
        <w:t xml:space="preserve">водопотребления представлена на рисунке </w:t>
      </w:r>
      <w:r w:rsidR="00C20CED" w:rsidRPr="00BC0DCD">
        <w:rPr>
          <w:color w:val="000000" w:themeColor="text1"/>
          <w:sz w:val="26"/>
          <w:szCs w:val="26"/>
        </w:rPr>
        <w:t>4</w:t>
      </w:r>
      <w:r w:rsidRPr="00BC0DCD">
        <w:rPr>
          <w:color w:val="000000" w:themeColor="text1"/>
          <w:sz w:val="26"/>
          <w:szCs w:val="26"/>
        </w:rPr>
        <w:t>.</w:t>
      </w:r>
    </w:p>
    <w:p w:rsidR="008E259D" w:rsidRPr="00BC0DCD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C0DCD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noProof/>
          <w:color w:val="000000" w:themeColor="text1"/>
          <w:sz w:val="26"/>
          <w:szCs w:val="26"/>
          <w:lang w:eastAsia="ru-RU"/>
        </w:rPr>
        <w:drawing>
          <wp:inline distT="0" distB="0" distL="0" distR="0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E259D" w:rsidRPr="00BC0DCD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lastRenderedPageBreak/>
        <w:t xml:space="preserve">Рис. </w:t>
      </w:r>
      <w:r w:rsidR="00C20CED" w:rsidRPr="00BC0DCD">
        <w:rPr>
          <w:color w:val="000000" w:themeColor="text1"/>
          <w:sz w:val="26"/>
          <w:szCs w:val="26"/>
        </w:rPr>
        <w:t>4</w:t>
      </w:r>
      <w:r w:rsidRPr="00BC0DCD">
        <w:rPr>
          <w:color w:val="000000" w:themeColor="text1"/>
          <w:sz w:val="26"/>
          <w:szCs w:val="26"/>
        </w:rPr>
        <w:t xml:space="preserve">. Структура </w:t>
      </w:r>
      <w:r w:rsidR="005B0DFF" w:rsidRPr="00BC0DCD">
        <w:rPr>
          <w:color w:val="000000" w:themeColor="text1"/>
          <w:sz w:val="26"/>
          <w:szCs w:val="26"/>
        </w:rPr>
        <w:t>баланса водопотребления</w:t>
      </w:r>
      <w:r w:rsidR="000A12BF" w:rsidRPr="00BC0DCD">
        <w:rPr>
          <w:color w:val="000000" w:themeColor="text1"/>
          <w:sz w:val="26"/>
          <w:szCs w:val="26"/>
        </w:rPr>
        <w:t xml:space="preserve"> МО </w:t>
      </w:r>
      <w:r w:rsidR="00DB3C62" w:rsidRPr="00BC0DCD">
        <w:rPr>
          <w:color w:val="000000" w:themeColor="text1"/>
          <w:sz w:val="26"/>
          <w:szCs w:val="26"/>
        </w:rPr>
        <w:t>Панкрушихинский</w:t>
      </w:r>
      <w:r w:rsidR="000A12BF" w:rsidRPr="00BC0DCD">
        <w:rPr>
          <w:color w:val="000000" w:themeColor="text1"/>
          <w:sz w:val="26"/>
          <w:szCs w:val="26"/>
        </w:rPr>
        <w:t xml:space="preserve"> сельсовет</w:t>
      </w:r>
    </w:p>
    <w:p w:rsidR="00C20CED" w:rsidRPr="00BC0DCD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C0DCD" w:rsidRDefault="003E2DF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О</w:t>
      </w:r>
      <w:r w:rsidR="006A158C" w:rsidRPr="00BC0DCD">
        <w:rPr>
          <w:color w:val="000000" w:themeColor="text1"/>
          <w:sz w:val="26"/>
          <w:szCs w:val="26"/>
        </w:rPr>
        <w:t>бщ</w:t>
      </w:r>
      <w:r w:rsidRPr="00BC0DCD">
        <w:rPr>
          <w:color w:val="000000" w:themeColor="text1"/>
          <w:sz w:val="26"/>
          <w:szCs w:val="26"/>
        </w:rPr>
        <w:t>ий</w:t>
      </w:r>
      <w:r w:rsidR="00EA6D63" w:rsidRPr="00BC0DCD">
        <w:rPr>
          <w:color w:val="000000" w:themeColor="text1"/>
          <w:sz w:val="26"/>
          <w:szCs w:val="26"/>
        </w:rPr>
        <w:t xml:space="preserve"> </w:t>
      </w:r>
      <w:r w:rsidRPr="00BC0DCD">
        <w:rPr>
          <w:color w:val="000000" w:themeColor="text1"/>
          <w:sz w:val="26"/>
          <w:szCs w:val="26"/>
        </w:rPr>
        <w:t>расход</w:t>
      </w:r>
      <w:r w:rsidR="006A158C" w:rsidRPr="00BC0DCD">
        <w:rPr>
          <w:color w:val="000000" w:themeColor="text1"/>
          <w:sz w:val="26"/>
          <w:szCs w:val="26"/>
        </w:rPr>
        <w:t xml:space="preserve"> воды </w:t>
      </w:r>
      <w:r w:rsidR="00EA303B" w:rsidRPr="00BC0DCD">
        <w:rPr>
          <w:color w:val="000000" w:themeColor="text1"/>
          <w:sz w:val="26"/>
          <w:szCs w:val="26"/>
        </w:rPr>
        <w:t xml:space="preserve">из системы </w:t>
      </w:r>
      <w:r w:rsidR="00395C94" w:rsidRPr="00BC0DCD">
        <w:rPr>
          <w:color w:val="000000" w:themeColor="text1"/>
          <w:sz w:val="26"/>
          <w:szCs w:val="26"/>
        </w:rPr>
        <w:t>централизованного водоснабжения</w:t>
      </w:r>
      <w:r w:rsidR="006A158C" w:rsidRPr="00BC0DCD">
        <w:rPr>
          <w:color w:val="000000" w:themeColor="text1"/>
          <w:sz w:val="26"/>
          <w:szCs w:val="26"/>
        </w:rPr>
        <w:t xml:space="preserve"> составляет </w:t>
      </w:r>
      <w:r w:rsidR="007C2701" w:rsidRPr="00BC0DCD">
        <w:rPr>
          <w:color w:val="000000" w:themeColor="text1"/>
          <w:sz w:val="26"/>
          <w:szCs w:val="26"/>
        </w:rPr>
        <w:t>478,7</w:t>
      </w:r>
      <w:r w:rsidR="006A158C" w:rsidRPr="00BC0DCD">
        <w:rPr>
          <w:color w:val="000000" w:themeColor="text1"/>
          <w:sz w:val="26"/>
          <w:szCs w:val="26"/>
        </w:rPr>
        <w:t xml:space="preserve"> м</w:t>
      </w:r>
      <w:r w:rsidR="006A158C" w:rsidRPr="00BC0DCD">
        <w:rPr>
          <w:color w:val="000000" w:themeColor="text1"/>
          <w:sz w:val="26"/>
          <w:szCs w:val="26"/>
          <w:vertAlign w:val="superscript"/>
        </w:rPr>
        <w:t>3</w:t>
      </w:r>
      <w:r w:rsidR="006A158C" w:rsidRPr="00BC0DCD">
        <w:rPr>
          <w:color w:val="000000" w:themeColor="text1"/>
          <w:sz w:val="26"/>
          <w:szCs w:val="26"/>
        </w:rPr>
        <w:t>/сут</w:t>
      </w:r>
      <w:r w:rsidR="00EA303B" w:rsidRPr="00BC0DCD">
        <w:rPr>
          <w:color w:val="000000" w:themeColor="text1"/>
          <w:sz w:val="26"/>
          <w:szCs w:val="26"/>
        </w:rPr>
        <w:t>ки</w:t>
      </w:r>
      <w:r w:rsidR="006A158C" w:rsidRPr="00BC0DCD">
        <w:rPr>
          <w:color w:val="000000" w:themeColor="text1"/>
          <w:sz w:val="26"/>
          <w:szCs w:val="26"/>
        </w:rPr>
        <w:t>.</w:t>
      </w:r>
    </w:p>
    <w:p w:rsidR="00336339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Вода в данных источниках соответствует нормам СанПиН № 2.1.4.1074-01. Изношенность водопроводных сетей составляет </w:t>
      </w:r>
      <w:r w:rsidR="00056CFF" w:rsidRPr="00BC0DCD">
        <w:rPr>
          <w:color w:val="000000" w:themeColor="text1"/>
          <w:sz w:val="26"/>
          <w:szCs w:val="26"/>
        </w:rPr>
        <w:t>около</w:t>
      </w:r>
      <w:r w:rsidR="00EA6D63" w:rsidRPr="00BC0DCD">
        <w:rPr>
          <w:color w:val="000000" w:themeColor="text1"/>
          <w:sz w:val="26"/>
          <w:szCs w:val="26"/>
        </w:rPr>
        <w:t xml:space="preserve"> </w:t>
      </w:r>
      <w:r w:rsidR="00056CFF" w:rsidRPr="00BC0DCD">
        <w:rPr>
          <w:color w:val="000000" w:themeColor="text1"/>
          <w:sz w:val="26"/>
          <w:szCs w:val="26"/>
        </w:rPr>
        <w:t>7</w:t>
      </w:r>
      <w:r w:rsidR="00395C94" w:rsidRPr="00BC0DCD">
        <w:rPr>
          <w:color w:val="000000" w:themeColor="text1"/>
          <w:sz w:val="26"/>
          <w:szCs w:val="26"/>
        </w:rPr>
        <w:t>5</w:t>
      </w:r>
      <w:r w:rsidRPr="00BC0DCD">
        <w:rPr>
          <w:color w:val="000000" w:themeColor="text1"/>
          <w:sz w:val="26"/>
          <w:szCs w:val="26"/>
        </w:rPr>
        <w:t xml:space="preserve">%, что характеризуется </w:t>
      </w:r>
      <w:r w:rsidR="00937DD3" w:rsidRPr="00BC0DCD">
        <w:rPr>
          <w:color w:val="000000" w:themeColor="text1"/>
          <w:sz w:val="26"/>
          <w:szCs w:val="26"/>
        </w:rPr>
        <w:t xml:space="preserve">большим </w:t>
      </w:r>
      <w:r w:rsidRPr="00BC0DCD">
        <w:rPr>
          <w:color w:val="000000" w:themeColor="text1"/>
          <w:sz w:val="26"/>
          <w:szCs w:val="26"/>
        </w:rPr>
        <w:t xml:space="preserve">количеством аварий и </w:t>
      </w:r>
      <w:r w:rsidR="00937DD3" w:rsidRPr="00BC0DCD">
        <w:rPr>
          <w:color w:val="000000" w:themeColor="text1"/>
          <w:sz w:val="26"/>
          <w:szCs w:val="26"/>
        </w:rPr>
        <w:t>высоким уровнем</w:t>
      </w:r>
      <w:r w:rsidRPr="00BC0DCD">
        <w:rPr>
          <w:color w:val="000000" w:themeColor="text1"/>
          <w:sz w:val="26"/>
          <w:szCs w:val="26"/>
        </w:rPr>
        <w:t xml:space="preserve"> потерь воды при транспортировке (</w:t>
      </w:r>
      <w:r w:rsidR="00336339" w:rsidRPr="00BC0DCD">
        <w:rPr>
          <w:color w:val="000000" w:themeColor="text1"/>
          <w:sz w:val="26"/>
          <w:szCs w:val="26"/>
        </w:rPr>
        <w:t>более</w:t>
      </w:r>
      <w:r w:rsidR="003A3882" w:rsidRPr="00BC0DCD">
        <w:rPr>
          <w:color w:val="000000" w:themeColor="text1"/>
          <w:sz w:val="26"/>
          <w:szCs w:val="26"/>
        </w:rPr>
        <w:t>2</w:t>
      </w:r>
      <w:r w:rsidR="00336339" w:rsidRPr="00BC0DCD">
        <w:rPr>
          <w:color w:val="000000" w:themeColor="text1"/>
          <w:sz w:val="26"/>
          <w:szCs w:val="26"/>
        </w:rPr>
        <w:t>5</w:t>
      </w:r>
      <w:r w:rsidRPr="00BC0DCD">
        <w:rPr>
          <w:color w:val="000000" w:themeColor="text1"/>
          <w:sz w:val="26"/>
          <w:szCs w:val="26"/>
        </w:rPr>
        <w:t>%).</w:t>
      </w:r>
    </w:p>
    <w:p w:rsidR="006A158C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Материальная характеристика</w:t>
      </w:r>
      <w:r w:rsidR="00336339" w:rsidRPr="00BC0DCD">
        <w:rPr>
          <w:color w:val="000000" w:themeColor="text1"/>
          <w:sz w:val="26"/>
          <w:szCs w:val="26"/>
        </w:rPr>
        <w:t xml:space="preserve"> распределительных</w:t>
      </w:r>
      <w:r w:rsidRPr="00BC0DCD">
        <w:rPr>
          <w:color w:val="000000" w:themeColor="text1"/>
          <w:sz w:val="26"/>
          <w:szCs w:val="26"/>
        </w:rPr>
        <w:t xml:space="preserve"> водопроводных сетей приведена в таблице </w:t>
      </w:r>
      <w:r w:rsidR="00336339" w:rsidRPr="00BC0DCD">
        <w:rPr>
          <w:color w:val="000000" w:themeColor="text1"/>
          <w:sz w:val="26"/>
          <w:szCs w:val="26"/>
        </w:rPr>
        <w:t>3</w:t>
      </w:r>
      <w:r w:rsidRPr="00BC0DCD">
        <w:rPr>
          <w:color w:val="000000" w:themeColor="text1"/>
          <w:sz w:val="26"/>
          <w:szCs w:val="26"/>
        </w:rPr>
        <w:t>.</w:t>
      </w:r>
    </w:p>
    <w:p w:rsidR="00FA063A" w:rsidRPr="00BC0DCD" w:rsidRDefault="00FA063A" w:rsidP="00336339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6A158C" w:rsidRPr="00BC0DCD" w:rsidRDefault="00336339" w:rsidP="00336339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Таблица 3</w:t>
      </w:r>
    </w:p>
    <w:p w:rsidR="00FA063A" w:rsidRPr="00BC0DCD" w:rsidRDefault="00FA063A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336339" w:rsidRPr="00BC0DCD" w:rsidRDefault="00336339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Материальная характеристика</w:t>
      </w:r>
      <w:r w:rsidR="00395C94" w:rsidRPr="00BC0DCD">
        <w:rPr>
          <w:color w:val="000000" w:themeColor="text1"/>
          <w:sz w:val="26"/>
          <w:szCs w:val="26"/>
        </w:rPr>
        <w:br/>
      </w:r>
      <w:r w:rsidRPr="00BC0DCD">
        <w:rPr>
          <w:color w:val="000000" w:themeColor="text1"/>
          <w:sz w:val="26"/>
          <w:szCs w:val="26"/>
        </w:rPr>
        <w:t xml:space="preserve">распределительных водопроводных сетей </w:t>
      </w:r>
      <w:r w:rsidR="00597FA6" w:rsidRPr="00BC0DCD">
        <w:rPr>
          <w:color w:val="000000" w:themeColor="text1"/>
          <w:sz w:val="26"/>
          <w:szCs w:val="26"/>
        </w:rPr>
        <w:t>с. Панкрушиха</w:t>
      </w:r>
    </w:p>
    <w:tbl>
      <w:tblPr>
        <w:tblW w:w="98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1983"/>
        <w:gridCol w:w="1560"/>
        <w:gridCol w:w="1568"/>
        <w:gridCol w:w="2035"/>
      </w:tblGrid>
      <w:tr w:rsidR="006A158C" w:rsidRPr="00BC0DCD" w:rsidTr="001B7E76">
        <w:trPr>
          <w:trHeight w:hRule="exact" w:val="836"/>
        </w:trPr>
        <w:tc>
          <w:tcPr>
            <w:tcW w:w="2694" w:type="dxa"/>
            <w:shd w:val="clear" w:color="auto" w:fill="FFFFFF"/>
            <w:vAlign w:val="center"/>
          </w:tcPr>
          <w:p w:rsidR="006A158C" w:rsidRPr="00BC0DCD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C0DCD">
              <w:rPr>
                <w:rStyle w:val="0pt"/>
                <w:b w:val="0"/>
                <w:sz w:val="26"/>
                <w:szCs w:val="26"/>
              </w:rPr>
              <w:t>Населенный</w:t>
            </w:r>
            <w:r w:rsidR="00EA6D63" w:rsidRPr="00BC0DCD">
              <w:rPr>
                <w:rStyle w:val="0pt"/>
                <w:b w:val="0"/>
                <w:sz w:val="26"/>
                <w:szCs w:val="26"/>
              </w:rPr>
              <w:t xml:space="preserve"> </w:t>
            </w:r>
            <w:r w:rsidRPr="00BC0DCD">
              <w:rPr>
                <w:rStyle w:val="0pt"/>
                <w:b w:val="0"/>
                <w:sz w:val="26"/>
                <w:szCs w:val="26"/>
              </w:rPr>
              <w:t>пункт</w:t>
            </w:r>
          </w:p>
        </w:tc>
        <w:tc>
          <w:tcPr>
            <w:tcW w:w="1983" w:type="dxa"/>
            <w:shd w:val="clear" w:color="auto" w:fill="FFFFFF"/>
            <w:vAlign w:val="center"/>
          </w:tcPr>
          <w:p w:rsidR="006A158C" w:rsidRPr="00BC0DCD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C0DCD">
              <w:rPr>
                <w:rStyle w:val="0pt"/>
                <w:b w:val="0"/>
                <w:sz w:val="26"/>
                <w:szCs w:val="26"/>
              </w:rPr>
              <w:t>Протяженность</w:t>
            </w:r>
            <w:r w:rsidR="00DE49C0" w:rsidRPr="00BC0DCD">
              <w:rPr>
                <w:rStyle w:val="0pt"/>
                <w:b w:val="0"/>
                <w:sz w:val="26"/>
                <w:szCs w:val="26"/>
              </w:rPr>
              <w:t>, км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A158C" w:rsidRPr="00BC0DCD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C0DCD">
              <w:rPr>
                <w:rStyle w:val="0pt"/>
                <w:b w:val="0"/>
                <w:sz w:val="26"/>
                <w:szCs w:val="26"/>
              </w:rPr>
              <w:t>Диаметр</w:t>
            </w:r>
            <w:r w:rsidR="00DE49C0" w:rsidRPr="00BC0DCD">
              <w:rPr>
                <w:rStyle w:val="0pt"/>
                <w:b w:val="0"/>
                <w:sz w:val="26"/>
                <w:szCs w:val="26"/>
              </w:rPr>
              <w:t>, мм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A158C" w:rsidRPr="00BC0DCD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C0DCD">
              <w:rPr>
                <w:rStyle w:val="0pt"/>
                <w:b w:val="0"/>
                <w:sz w:val="26"/>
                <w:szCs w:val="26"/>
              </w:rPr>
              <w:t>М</w:t>
            </w:r>
            <w:r w:rsidR="006A158C" w:rsidRPr="00BC0DCD">
              <w:rPr>
                <w:rStyle w:val="0pt"/>
                <w:b w:val="0"/>
                <w:sz w:val="26"/>
                <w:szCs w:val="26"/>
              </w:rPr>
              <w:t>атериал</w:t>
            </w:r>
          </w:p>
        </w:tc>
        <w:tc>
          <w:tcPr>
            <w:tcW w:w="2035" w:type="dxa"/>
            <w:shd w:val="clear" w:color="auto" w:fill="FFFFFF"/>
            <w:vAlign w:val="center"/>
          </w:tcPr>
          <w:p w:rsidR="006A158C" w:rsidRPr="00BC0DCD" w:rsidRDefault="00DE49C0" w:rsidP="00DE49C0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C0DCD">
              <w:rPr>
                <w:rStyle w:val="0pt"/>
                <w:b w:val="0"/>
                <w:sz w:val="26"/>
                <w:szCs w:val="26"/>
              </w:rPr>
              <w:t>И</w:t>
            </w:r>
            <w:r w:rsidR="006A158C" w:rsidRPr="00BC0DCD">
              <w:rPr>
                <w:rStyle w:val="0pt"/>
                <w:b w:val="0"/>
                <w:sz w:val="26"/>
                <w:szCs w:val="26"/>
              </w:rPr>
              <w:t>знос</w:t>
            </w:r>
            <w:r w:rsidRPr="00BC0DCD">
              <w:rPr>
                <w:rStyle w:val="0pt"/>
                <w:b w:val="0"/>
                <w:sz w:val="26"/>
                <w:szCs w:val="26"/>
              </w:rPr>
              <w:t>, %</w:t>
            </w:r>
          </w:p>
        </w:tc>
      </w:tr>
      <w:tr w:rsidR="00B8447D" w:rsidRPr="00BC0DCD" w:rsidTr="00061623">
        <w:trPr>
          <w:trHeight w:hRule="exact" w:val="724"/>
        </w:trPr>
        <w:tc>
          <w:tcPr>
            <w:tcW w:w="2694" w:type="dxa"/>
            <w:shd w:val="clear" w:color="auto" w:fill="auto"/>
            <w:vAlign w:val="center"/>
          </w:tcPr>
          <w:p w:rsidR="00B8447D" w:rsidRPr="00BC0DCD" w:rsidRDefault="00B8447D" w:rsidP="00061623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с. Панкрушиха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B8447D" w:rsidRPr="00BC0DCD" w:rsidRDefault="00B8447D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0,6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8447D" w:rsidRPr="00BC0DCD" w:rsidRDefault="00B8447D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200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B8447D" w:rsidRPr="00BC0DCD" w:rsidRDefault="00B8447D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Чугун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B8447D" w:rsidRPr="00BC0DCD" w:rsidRDefault="00B8447D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100</w:t>
            </w:r>
          </w:p>
        </w:tc>
      </w:tr>
      <w:tr w:rsidR="00B8447D" w:rsidRPr="00BC0DCD" w:rsidTr="00061623">
        <w:trPr>
          <w:trHeight w:hRule="exact" w:val="724"/>
        </w:trPr>
        <w:tc>
          <w:tcPr>
            <w:tcW w:w="2694" w:type="dxa"/>
            <w:shd w:val="clear" w:color="auto" w:fill="auto"/>
            <w:vAlign w:val="center"/>
          </w:tcPr>
          <w:p w:rsidR="00B8447D" w:rsidRPr="00BC0DCD" w:rsidRDefault="00B8447D" w:rsidP="00FD63EC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с. Панкрушиха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B8447D" w:rsidRPr="00BC0DCD" w:rsidRDefault="00B8447D" w:rsidP="00FD63EC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4,6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8447D" w:rsidRPr="00BC0DCD" w:rsidRDefault="00B8447D" w:rsidP="00FD63EC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150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B8447D" w:rsidRPr="00BC0DCD" w:rsidRDefault="00B8447D" w:rsidP="00FD63EC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Чугун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B8447D" w:rsidRPr="00BC0DCD" w:rsidRDefault="00B8447D" w:rsidP="00FD63EC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90</w:t>
            </w:r>
          </w:p>
        </w:tc>
      </w:tr>
      <w:tr w:rsidR="00B8447D" w:rsidRPr="00BC0DCD" w:rsidTr="00061623">
        <w:trPr>
          <w:trHeight w:hRule="exact" w:val="724"/>
        </w:trPr>
        <w:tc>
          <w:tcPr>
            <w:tcW w:w="2694" w:type="dxa"/>
            <w:shd w:val="clear" w:color="auto" w:fill="auto"/>
            <w:vAlign w:val="center"/>
          </w:tcPr>
          <w:p w:rsidR="00B8447D" w:rsidRPr="00BC0DCD" w:rsidRDefault="00B8447D" w:rsidP="00061623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с. Панкрушиха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B8447D" w:rsidRPr="00BC0DCD" w:rsidRDefault="00B8447D" w:rsidP="00B8447D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16,5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8447D" w:rsidRPr="00BC0DCD" w:rsidRDefault="00B8447D" w:rsidP="00B8447D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110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B8447D" w:rsidRPr="00BC0DCD" w:rsidRDefault="00B8447D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Чугун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B8447D" w:rsidRPr="00BC0DCD" w:rsidRDefault="00B8447D" w:rsidP="00B8447D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90</w:t>
            </w:r>
          </w:p>
        </w:tc>
      </w:tr>
      <w:tr w:rsidR="00B8447D" w:rsidRPr="00BC0DCD" w:rsidTr="00061623">
        <w:trPr>
          <w:trHeight w:hRule="exact" w:val="721"/>
        </w:trPr>
        <w:tc>
          <w:tcPr>
            <w:tcW w:w="2694" w:type="dxa"/>
            <w:shd w:val="clear" w:color="auto" w:fill="auto"/>
            <w:vAlign w:val="center"/>
          </w:tcPr>
          <w:p w:rsidR="00B8447D" w:rsidRPr="00BC0DCD" w:rsidRDefault="00B8447D" w:rsidP="00061623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с. Панкрушиха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B8447D" w:rsidRPr="00BC0DCD" w:rsidRDefault="00B8447D" w:rsidP="00B8447D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0,4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8447D" w:rsidRPr="00BC0DCD" w:rsidRDefault="00B8447D" w:rsidP="00B8447D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57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B8447D" w:rsidRPr="00BC0DCD" w:rsidRDefault="00B8447D" w:rsidP="004A2D50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B8447D" w:rsidRPr="00BC0DCD" w:rsidRDefault="00B8447D" w:rsidP="004A2D50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100 %</w:t>
            </w:r>
          </w:p>
        </w:tc>
      </w:tr>
      <w:tr w:rsidR="00B8447D" w:rsidRPr="00BC0DCD" w:rsidTr="00061623">
        <w:trPr>
          <w:trHeight w:hRule="exact" w:val="721"/>
        </w:trPr>
        <w:tc>
          <w:tcPr>
            <w:tcW w:w="2694" w:type="dxa"/>
            <w:shd w:val="clear" w:color="auto" w:fill="auto"/>
            <w:vAlign w:val="center"/>
          </w:tcPr>
          <w:p w:rsidR="00B8447D" w:rsidRPr="00BC0DCD" w:rsidRDefault="00B8447D" w:rsidP="00FD63EC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с. Панкрушиха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B8447D" w:rsidRPr="00BC0DCD" w:rsidRDefault="00B8447D" w:rsidP="00B8447D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18,1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8447D" w:rsidRPr="00BC0DCD" w:rsidRDefault="00B8447D" w:rsidP="00FD63EC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32 - 100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B8447D" w:rsidRPr="00BC0DCD" w:rsidRDefault="00B8447D" w:rsidP="00FD63EC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ПЭТ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B8447D" w:rsidRPr="00BC0DCD" w:rsidRDefault="00B8447D" w:rsidP="00FD63EC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50 %</w:t>
            </w:r>
          </w:p>
        </w:tc>
      </w:tr>
    </w:tbl>
    <w:p w:rsidR="00A96BA0" w:rsidRPr="00BC0DCD" w:rsidRDefault="00A96BA0" w:rsidP="00A96BA0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C0DCD" w:rsidRDefault="00A96BA0" w:rsidP="00A96BA0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t>Часть 2.</w:t>
      </w:r>
      <w:r w:rsidRPr="00BC0DCD">
        <w:rPr>
          <w:b/>
          <w:color w:val="000000" w:themeColor="text1"/>
          <w:sz w:val="26"/>
          <w:szCs w:val="26"/>
        </w:rPr>
        <w:tab/>
      </w:r>
      <w:r w:rsidR="006A158C" w:rsidRPr="00BC0DCD">
        <w:rPr>
          <w:b/>
          <w:color w:val="000000" w:themeColor="text1"/>
          <w:sz w:val="26"/>
          <w:szCs w:val="26"/>
        </w:rPr>
        <w:t xml:space="preserve">Описание территорий </w:t>
      </w:r>
      <w:r w:rsidRPr="00BC0DCD">
        <w:rPr>
          <w:b/>
          <w:color w:val="000000" w:themeColor="text1"/>
          <w:sz w:val="26"/>
          <w:szCs w:val="26"/>
        </w:rPr>
        <w:t>муниципального образования</w:t>
      </w:r>
      <w:r w:rsidR="006A158C" w:rsidRPr="00BC0DCD">
        <w:rPr>
          <w:b/>
          <w:color w:val="000000" w:themeColor="text1"/>
          <w:sz w:val="26"/>
          <w:szCs w:val="26"/>
        </w:rPr>
        <w:t xml:space="preserve"> не охваченных централизованными системами водоснабжения</w:t>
      </w:r>
    </w:p>
    <w:p w:rsidR="00A96BA0" w:rsidRPr="00BC0DCD" w:rsidRDefault="00A96BA0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Перечень поселений</w:t>
      </w:r>
      <w:r w:rsidR="008D52F1" w:rsidRPr="00BC0DCD">
        <w:rPr>
          <w:color w:val="000000" w:themeColor="text1"/>
          <w:sz w:val="26"/>
          <w:szCs w:val="26"/>
        </w:rPr>
        <w:t>,</w:t>
      </w:r>
      <w:r w:rsidR="00EA6D63" w:rsidRPr="00BC0DCD">
        <w:rPr>
          <w:color w:val="000000" w:themeColor="text1"/>
          <w:sz w:val="26"/>
          <w:szCs w:val="26"/>
        </w:rPr>
        <w:t xml:space="preserve"> </w:t>
      </w:r>
      <w:r w:rsidR="00A96BA0" w:rsidRPr="00BC0DCD">
        <w:rPr>
          <w:color w:val="000000" w:themeColor="text1"/>
          <w:sz w:val="26"/>
          <w:szCs w:val="26"/>
        </w:rPr>
        <w:t>не имеющих систем</w:t>
      </w:r>
      <w:r w:rsidRPr="00BC0DCD">
        <w:rPr>
          <w:color w:val="000000" w:themeColor="text1"/>
          <w:sz w:val="26"/>
          <w:szCs w:val="26"/>
        </w:rPr>
        <w:t xml:space="preserve"> централизованного водоснабжения:</w:t>
      </w:r>
      <w:r w:rsidR="00EA6D63" w:rsidRPr="00BC0DCD">
        <w:rPr>
          <w:color w:val="000000" w:themeColor="text1"/>
          <w:sz w:val="26"/>
          <w:szCs w:val="26"/>
        </w:rPr>
        <w:t xml:space="preserve"> </w:t>
      </w:r>
      <w:r w:rsidR="00395C94" w:rsidRPr="00BC0DCD">
        <w:rPr>
          <w:color w:val="000000" w:themeColor="text1"/>
          <w:sz w:val="26"/>
          <w:szCs w:val="26"/>
        </w:rPr>
        <w:t xml:space="preserve">пос. </w:t>
      </w:r>
      <w:r w:rsidR="00516D3E" w:rsidRPr="00BC0DCD">
        <w:rPr>
          <w:color w:val="000000" w:themeColor="text1"/>
          <w:sz w:val="26"/>
          <w:szCs w:val="26"/>
        </w:rPr>
        <w:t>Зар</w:t>
      </w:r>
      <w:r w:rsidR="00772129" w:rsidRPr="00BC0DCD">
        <w:rPr>
          <w:color w:val="000000" w:themeColor="text1"/>
          <w:sz w:val="26"/>
          <w:szCs w:val="26"/>
        </w:rPr>
        <w:t>е</w:t>
      </w:r>
      <w:r w:rsidR="00516D3E" w:rsidRPr="00BC0DCD">
        <w:rPr>
          <w:color w:val="000000" w:themeColor="text1"/>
          <w:sz w:val="26"/>
          <w:szCs w:val="26"/>
        </w:rPr>
        <w:t>чный</w:t>
      </w:r>
      <w:r w:rsidRPr="00BC0DCD">
        <w:rPr>
          <w:color w:val="000000" w:themeColor="text1"/>
          <w:sz w:val="26"/>
          <w:szCs w:val="26"/>
        </w:rPr>
        <w:t>.</w:t>
      </w:r>
    </w:p>
    <w:p w:rsidR="00490986" w:rsidRPr="00BC0DCD" w:rsidRDefault="00490986" w:rsidP="00490986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Водоснабжение жилых домов осуществляется из собственных скважин и самовыкопанных колодцев. Пожаротушение решается пожарными машинами. </w:t>
      </w:r>
      <w:r w:rsidR="00D828EF" w:rsidRPr="00BC0DCD">
        <w:rPr>
          <w:color w:val="000000" w:themeColor="text1"/>
          <w:sz w:val="26"/>
          <w:szCs w:val="26"/>
        </w:rPr>
        <w:t>Противопожарные резервуары объемом 5 м</w:t>
      </w:r>
      <w:r w:rsidR="00D828EF" w:rsidRPr="00BC0DCD">
        <w:rPr>
          <w:color w:val="000000" w:themeColor="text1"/>
          <w:sz w:val="26"/>
          <w:szCs w:val="26"/>
          <w:vertAlign w:val="superscript"/>
        </w:rPr>
        <w:t>3</w:t>
      </w:r>
      <w:r w:rsidR="00670F79" w:rsidRPr="00670F79">
        <w:rPr>
          <w:color w:val="000000" w:themeColor="text1"/>
          <w:sz w:val="26"/>
          <w:szCs w:val="26"/>
          <w:vertAlign w:val="superscript"/>
        </w:rPr>
        <w:t xml:space="preserve"> </w:t>
      </w:r>
      <w:r w:rsidR="00D828EF" w:rsidRPr="00BC0DCD">
        <w:rPr>
          <w:color w:val="000000" w:themeColor="text1"/>
          <w:sz w:val="26"/>
          <w:szCs w:val="26"/>
        </w:rPr>
        <w:t>в</w:t>
      </w:r>
      <w:r w:rsidR="00670F79" w:rsidRPr="00670F79">
        <w:rPr>
          <w:color w:val="000000" w:themeColor="text1"/>
          <w:sz w:val="26"/>
          <w:szCs w:val="26"/>
        </w:rPr>
        <w:t xml:space="preserve"> </w:t>
      </w:r>
      <w:r w:rsidR="00D828EF" w:rsidRPr="00BC0DCD">
        <w:rPr>
          <w:color w:val="000000" w:themeColor="text1"/>
          <w:sz w:val="26"/>
          <w:szCs w:val="26"/>
        </w:rPr>
        <w:t>с. Панкрушиха расположены на территории школы, д.с. "Березка", д.с. "Улыбка", КГБУ "Панкрушихинский центр помощи детям, оставшимся без попечения родителей"</w:t>
      </w:r>
      <w:r w:rsidRPr="00BC0DCD">
        <w:rPr>
          <w:color w:val="000000" w:themeColor="text1"/>
          <w:sz w:val="26"/>
          <w:szCs w:val="26"/>
        </w:rPr>
        <w:t>.</w:t>
      </w:r>
    </w:p>
    <w:p w:rsidR="006A158C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C0DCD" w:rsidRDefault="008D52F1" w:rsidP="008D52F1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lastRenderedPageBreak/>
        <w:t>Часть 3.</w:t>
      </w:r>
      <w:r w:rsidRPr="00BC0DCD">
        <w:rPr>
          <w:b/>
          <w:color w:val="000000" w:themeColor="text1"/>
          <w:sz w:val="26"/>
          <w:szCs w:val="26"/>
        </w:rPr>
        <w:tab/>
      </w:r>
      <w:r w:rsidR="006A158C" w:rsidRPr="00BC0DCD">
        <w:rPr>
          <w:b/>
          <w:color w:val="000000" w:themeColor="text1"/>
          <w:sz w:val="26"/>
          <w:szCs w:val="26"/>
        </w:rPr>
        <w:t>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</w:r>
    </w:p>
    <w:p w:rsidR="008D52F1" w:rsidRPr="00BC0DCD" w:rsidRDefault="008D52F1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C0DCD" w:rsidRDefault="00E818AF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МО </w:t>
      </w:r>
      <w:r w:rsidR="00DB3C62" w:rsidRPr="00BC0DCD">
        <w:rPr>
          <w:color w:val="000000" w:themeColor="text1"/>
          <w:sz w:val="26"/>
          <w:szCs w:val="26"/>
        </w:rPr>
        <w:t>Панкрушихинский</w:t>
      </w:r>
      <w:r w:rsidR="006A158C" w:rsidRPr="00BC0DCD">
        <w:rPr>
          <w:color w:val="000000" w:themeColor="text1"/>
          <w:sz w:val="26"/>
          <w:szCs w:val="26"/>
        </w:rPr>
        <w:t xml:space="preserve"> сельсовет имеет </w:t>
      </w:r>
      <w:r w:rsidR="00B576C8" w:rsidRPr="00BC0DCD">
        <w:rPr>
          <w:color w:val="000000" w:themeColor="text1"/>
          <w:sz w:val="26"/>
          <w:szCs w:val="26"/>
        </w:rPr>
        <w:t>одну</w:t>
      </w:r>
      <w:r w:rsidR="006A158C" w:rsidRPr="00BC0DCD">
        <w:rPr>
          <w:color w:val="000000" w:themeColor="text1"/>
          <w:sz w:val="26"/>
          <w:szCs w:val="26"/>
        </w:rPr>
        <w:t xml:space="preserve"> технологическ</w:t>
      </w:r>
      <w:r w:rsidR="00B576C8" w:rsidRPr="00BC0DCD">
        <w:rPr>
          <w:color w:val="000000" w:themeColor="text1"/>
          <w:sz w:val="26"/>
          <w:szCs w:val="26"/>
        </w:rPr>
        <w:t>ую</w:t>
      </w:r>
      <w:r w:rsidR="006A158C" w:rsidRPr="00BC0DCD">
        <w:rPr>
          <w:color w:val="000000" w:themeColor="text1"/>
          <w:sz w:val="26"/>
          <w:szCs w:val="26"/>
        </w:rPr>
        <w:t xml:space="preserve"> зон</w:t>
      </w:r>
      <w:r w:rsidR="00B576C8" w:rsidRPr="00BC0DCD">
        <w:rPr>
          <w:color w:val="000000" w:themeColor="text1"/>
          <w:sz w:val="26"/>
          <w:szCs w:val="26"/>
        </w:rPr>
        <w:t>у системы</w:t>
      </w:r>
      <w:r w:rsidR="006A158C" w:rsidRPr="00BC0DCD">
        <w:rPr>
          <w:color w:val="000000" w:themeColor="text1"/>
          <w:sz w:val="26"/>
          <w:szCs w:val="26"/>
        </w:rPr>
        <w:t xml:space="preserve"> централизованного холодного водоснабжения, обслуживаем</w:t>
      </w:r>
      <w:r w:rsidR="00B576C8" w:rsidRPr="00BC0DCD">
        <w:rPr>
          <w:color w:val="000000" w:themeColor="text1"/>
          <w:sz w:val="26"/>
          <w:szCs w:val="26"/>
        </w:rPr>
        <w:t>ую</w:t>
      </w:r>
      <w:r w:rsidR="006A158C" w:rsidRPr="00BC0DCD">
        <w:rPr>
          <w:color w:val="000000" w:themeColor="text1"/>
          <w:sz w:val="26"/>
          <w:szCs w:val="26"/>
        </w:rPr>
        <w:t xml:space="preserve"> МУП «Теплоцентраль»</w:t>
      </w:r>
      <w:r w:rsidR="00B576C8" w:rsidRPr="00BC0DCD">
        <w:rPr>
          <w:color w:val="000000" w:themeColor="text1"/>
          <w:sz w:val="26"/>
          <w:szCs w:val="26"/>
        </w:rPr>
        <w:t xml:space="preserve"> Панкрушихинского района Алтайского края</w:t>
      </w:r>
      <w:r w:rsidR="006A158C" w:rsidRPr="00BC0DCD">
        <w:rPr>
          <w:color w:val="000000" w:themeColor="text1"/>
          <w:sz w:val="26"/>
          <w:szCs w:val="26"/>
        </w:rPr>
        <w:t>. Нецентрализованные системы холодного водоснабжения применяются в индивидуальных жилых домах. Нецентрализованные системы горячего водоснабжения применяются в индивидуальных жилых домах</w:t>
      </w:r>
      <w:r w:rsidR="00E451AA" w:rsidRPr="00BC0DCD">
        <w:rPr>
          <w:color w:val="000000" w:themeColor="text1"/>
          <w:sz w:val="26"/>
          <w:szCs w:val="26"/>
        </w:rPr>
        <w:t xml:space="preserve"> и административных зданиях локально и не связаны друг с другом</w:t>
      </w:r>
      <w:r w:rsidR="00B576C8" w:rsidRPr="00BC0DCD">
        <w:rPr>
          <w:color w:val="000000" w:themeColor="text1"/>
          <w:sz w:val="26"/>
          <w:szCs w:val="26"/>
        </w:rPr>
        <w:t>. Централизованные системы горячего водоснабжения отсутствуют</w:t>
      </w:r>
      <w:r w:rsidR="006A158C" w:rsidRPr="00BC0DCD">
        <w:rPr>
          <w:color w:val="000000" w:themeColor="text1"/>
          <w:sz w:val="26"/>
          <w:szCs w:val="26"/>
        </w:rPr>
        <w:t xml:space="preserve">. </w:t>
      </w:r>
      <w:r w:rsidR="00B576C8" w:rsidRPr="00BC0DCD">
        <w:rPr>
          <w:color w:val="000000" w:themeColor="text1"/>
          <w:sz w:val="26"/>
          <w:szCs w:val="26"/>
        </w:rPr>
        <w:t>В хозяйственном ведении МУП «Теплоцентраль» Панкрушихинского района Алтайского края находятся</w:t>
      </w:r>
      <w:r w:rsidR="006D323C" w:rsidRPr="00BC0DCD">
        <w:rPr>
          <w:color w:val="000000" w:themeColor="text1"/>
          <w:sz w:val="26"/>
          <w:szCs w:val="26"/>
        </w:rPr>
        <w:t xml:space="preserve"> три</w:t>
      </w:r>
      <w:r w:rsidR="00B576C8" w:rsidRPr="00BC0DCD">
        <w:rPr>
          <w:color w:val="000000" w:themeColor="text1"/>
          <w:sz w:val="26"/>
          <w:szCs w:val="26"/>
        </w:rPr>
        <w:t xml:space="preserve"> водозабор</w:t>
      </w:r>
      <w:r w:rsidR="006D323C" w:rsidRPr="00BC0DCD">
        <w:rPr>
          <w:color w:val="000000" w:themeColor="text1"/>
          <w:sz w:val="26"/>
          <w:szCs w:val="26"/>
        </w:rPr>
        <w:t>а</w:t>
      </w:r>
      <w:r w:rsidR="00D41CBD" w:rsidRPr="00BC0DCD">
        <w:rPr>
          <w:color w:val="000000" w:themeColor="text1"/>
          <w:sz w:val="26"/>
          <w:szCs w:val="26"/>
        </w:rPr>
        <w:t xml:space="preserve"> подземных вод</w:t>
      </w:r>
      <w:r w:rsidR="00B576C8" w:rsidRPr="00BC0DCD">
        <w:rPr>
          <w:color w:val="000000" w:themeColor="text1"/>
          <w:sz w:val="26"/>
          <w:szCs w:val="26"/>
        </w:rPr>
        <w:t xml:space="preserve"> и распределительная водопроводная сеть</w:t>
      </w:r>
      <w:r w:rsidR="00391F06" w:rsidRPr="00BC0DCD">
        <w:rPr>
          <w:color w:val="000000" w:themeColor="text1"/>
          <w:sz w:val="26"/>
          <w:szCs w:val="26"/>
        </w:rPr>
        <w:t xml:space="preserve"> </w:t>
      </w:r>
      <w:r w:rsidRPr="00BC0DCD">
        <w:rPr>
          <w:color w:val="000000" w:themeColor="text1"/>
          <w:sz w:val="26"/>
          <w:szCs w:val="26"/>
        </w:rPr>
        <w:t>протяженностью 4</w:t>
      </w:r>
      <w:r w:rsidR="00A16674" w:rsidRPr="00BC0DCD">
        <w:rPr>
          <w:color w:val="000000" w:themeColor="text1"/>
          <w:sz w:val="26"/>
          <w:szCs w:val="26"/>
        </w:rPr>
        <w:t>0,2</w:t>
      </w:r>
      <w:r w:rsidR="006A158C" w:rsidRPr="00BC0DCD">
        <w:rPr>
          <w:color w:val="000000" w:themeColor="text1"/>
          <w:sz w:val="26"/>
          <w:szCs w:val="26"/>
        </w:rPr>
        <w:t xml:space="preserve"> км. Износ</w:t>
      </w:r>
      <w:r w:rsidR="00B576C8" w:rsidRPr="00BC0DCD">
        <w:rPr>
          <w:color w:val="000000" w:themeColor="text1"/>
          <w:sz w:val="26"/>
          <w:szCs w:val="26"/>
        </w:rPr>
        <w:t xml:space="preserve"> водопроводных сетей составляет </w:t>
      </w:r>
      <w:r w:rsidR="00A16674" w:rsidRPr="00BC0DCD">
        <w:rPr>
          <w:color w:val="000000" w:themeColor="text1"/>
          <w:sz w:val="26"/>
          <w:szCs w:val="26"/>
        </w:rPr>
        <w:t>около 7</w:t>
      </w:r>
      <w:r w:rsidR="006D323C" w:rsidRPr="00BC0DCD">
        <w:rPr>
          <w:color w:val="000000" w:themeColor="text1"/>
          <w:sz w:val="26"/>
          <w:szCs w:val="26"/>
        </w:rPr>
        <w:t>5</w:t>
      </w:r>
      <w:r w:rsidR="00B576C8" w:rsidRPr="00BC0DCD">
        <w:rPr>
          <w:color w:val="000000" w:themeColor="text1"/>
          <w:sz w:val="26"/>
          <w:szCs w:val="26"/>
        </w:rPr>
        <w:t xml:space="preserve"> %</w:t>
      </w:r>
      <w:r w:rsidR="006A158C" w:rsidRPr="00BC0DCD">
        <w:rPr>
          <w:color w:val="000000" w:themeColor="text1"/>
          <w:sz w:val="26"/>
          <w:szCs w:val="26"/>
        </w:rPr>
        <w:t>.</w:t>
      </w:r>
    </w:p>
    <w:p w:rsidR="00B6378D" w:rsidRPr="00BC0DCD" w:rsidRDefault="00B637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460F4C" w:rsidRPr="00BC0DCD" w:rsidRDefault="00913169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t>Часть 4.</w:t>
      </w:r>
      <w:r w:rsidRPr="00BC0DCD">
        <w:rPr>
          <w:b/>
          <w:color w:val="000000" w:themeColor="text1"/>
          <w:sz w:val="26"/>
          <w:szCs w:val="26"/>
        </w:rPr>
        <w:tab/>
      </w:r>
      <w:r w:rsidR="006A158C" w:rsidRPr="00BC0DCD">
        <w:rPr>
          <w:b/>
          <w:color w:val="000000" w:themeColor="text1"/>
          <w:sz w:val="26"/>
          <w:szCs w:val="26"/>
        </w:rPr>
        <w:t>Описание результатов технического обследования централизованных систем водоснабжения</w:t>
      </w:r>
    </w:p>
    <w:p w:rsidR="00460F4C" w:rsidRPr="00BC0DCD" w:rsidRDefault="00460F4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44758D" w:rsidRPr="00BC0DCD" w:rsidRDefault="004475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Основные итоги </w:t>
      </w:r>
      <w:r w:rsidR="00C20B87" w:rsidRPr="00BC0DCD">
        <w:rPr>
          <w:color w:val="000000" w:themeColor="text1"/>
          <w:sz w:val="26"/>
          <w:szCs w:val="26"/>
        </w:rPr>
        <w:t>камерального обследования и технической инвентаризации</w:t>
      </w:r>
      <w:r w:rsidRPr="00BC0DCD">
        <w:rPr>
          <w:color w:val="000000" w:themeColor="text1"/>
          <w:sz w:val="26"/>
          <w:szCs w:val="26"/>
        </w:rPr>
        <w:t xml:space="preserve"> централизованной с</w:t>
      </w:r>
      <w:r w:rsidR="00E818AF" w:rsidRPr="00BC0DCD">
        <w:rPr>
          <w:color w:val="000000" w:themeColor="text1"/>
          <w:sz w:val="26"/>
          <w:szCs w:val="26"/>
        </w:rPr>
        <w:t xml:space="preserve">истемы водоснабжения </w:t>
      </w:r>
      <w:r w:rsidR="00597FA6" w:rsidRPr="00BC0DCD">
        <w:rPr>
          <w:color w:val="000000" w:themeColor="text1"/>
          <w:sz w:val="26"/>
          <w:szCs w:val="26"/>
        </w:rPr>
        <w:t>с. Панкрушиха</w:t>
      </w:r>
      <w:r w:rsidRPr="00BC0DCD">
        <w:rPr>
          <w:color w:val="000000" w:themeColor="text1"/>
          <w:sz w:val="26"/>
          <w:szCs w:val="26"/>
        </w:rPr>
        <w:t xml:space="preserve"> представлены в таблице 4.</w:t>
      </w:r>
    </w:p>
    <w:p w:rsidR="006018C0" w:rsidRPr="00BC0DCD" w:rsidRDefault="006018C0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A16674" w:rsidRPr="00BC0DCD" w:rsidRDefault="00A16674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 w:rsidRPr="00BC0DCD">
        <w:rPr>
          <w:color w:val="000000" w:themeColor="text1"/>
          <w:sz w:val="26"/>
          <w:szCs w:val="26"/>
        </w:rPr>
        <w:br w:type="page"/>
      </w:r>
    </w:p>
    <w:p w:rsidR="004C3E6A" w:rsidRPr="00BC0DCD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lastRenderedPageBreak/>
        <w:t>Таблица 4</w:t>
      </w:r>
    </w:p>
    <w:p w:rsidR="00D41CBD" w:rsidRPr="00BC0DCD" w:rsidRDefault="00D41CBD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4C3E6A" w:rsidRPr="00BC0DCD" w:rsidRDefault="00E83F18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Анализ нормативно-технической документации объектов централизованной системы холодного водоснабжения МО </w:t>
      </w:r>
      <w:r w:rsidR="00DB3C62" w:rsidRPr="00BC0DCD">
        <w:rPr>
          <w:color w:val="000000" w:themeColor="text1"/>
          <w:sz w:val="26"/>
          <w:szCs w:val="26"/>
        </w:rPr>
        <w:t>Панкрушихинский</w:t>
      </w:r>
      <w:r w:rsidRPr="00BC0DCD">
        <w:rPr>
          <w:color w:val="000000" w:themeColor="text1"/>
          <w:sz w:val="26"/>
          <w:szCs w:val="26"/>
        </w:rPr>
        <w:t xml:space="preserve"> сельсовет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3"/>
        <w:gridCol w:w="4446"/>
        <w:gridCol w:w="4893"/>
      </w:tblGrid>
      <w:tr w:rsidR="004C3E6A" w:rsidRPr="00BC0DCD" w:rsidTr="00EA3513">
        <w:tc>
          <w:tcPr>
            <w:tcW w:w="573" w:type="dxa"/>
            <w:vAlign w:val="center"/>
          </w:tcPr>
          <w:p w:rsidR="004C3E6A" w:rsidRPr="00BC0DCD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№</w:t>
            </w:r>
          </w:p>
          <w:p w:rsidR="004C3E6A" w:rsidRPr="00BC0DCD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п/п</w:t>
            </w:r>
          </w:p>
        </w:tc>
        <w:tc>
          <w:tcPr>
            <w:tcW w:w="4497" w:type="dxa"/>
            <w:vAlign w:val="center"/>
          </w:tcPr>
          <w:p w:rsidR="004C3E6A" w:rsidRPr="00BC0DCD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4961" w:type="dxa"/>
            <w:vAlign w:val="center"/>
          </w:tcPr>
          <w:p w:rsidR="004C3E6A" w:rsidRPr="00BC0DCD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4C3E6A" w:rsidRPr="00BC0DCD" w:rsidTr="00EA3513">
        <w:tc>
          <w:tcPr>
            <w:tcW w:w="573" w:type="dxa"/>
            <w:vAlign w:val="center"/>
          </w:tcPr>
          <w:p w:rsidR="004C3E6A" w:rsidRPr="00BC0DCD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497" w:type="dxa"/>
            <w:vAlign w:val="center"/>
          </w:tcPr>
          <w:p w:rsidR="004C3E6A" w:rsidRPr="00BC0DCD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Год постройки объектов централизованных систем холодного водоснабжения</w:t>
            </w:r>
          </w:p>
        </w:tc>
        <w:tc>
          <w:tcPr>
            <w:tcW w:w="4961" w:type="dxa"/>
            <w:vAlign w:val="center"/>
          </w:tcPr>
          <w:p w:rsidR="004C3E6A" w:rsidRPr="00BC0DCD" w:rsidRDefault="00EA3513" w:rsidP="006018C0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197</w:t>
            </w:r>
            <w:r w:rsidR="006018C0" w:rsidRPr="00BC0DCD">
              <w:rPr>
                <w:color w:val="000000" w:themeColor="text1"/>
                <w:sz w:val="26"/>
                <w:szCs w:val="26"/>
              </w:rPr>
              <w:t>2</w:t>
            </w:r>
            <w:r w:rsidR="00DE376D" w:rsidRPr="00BC0DCD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  <w:tr w:rsidR="004C3E6A" w:rsidRPr="00BC0DCD" w:rsidTr="00EA3513">
        <w:tc>
          <w:tcPr>
            <w:tcW w:w="573" w:type="dxa"/>
            <w:vAlign w:val="center"/>
          </w:tcPr>
          <w:p w:rsidR="004C3E6A" w:rsidRPr="00BC0DCD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4497" w:type="dxa"/>
            <w:vAlign w:val="center"/>
          </w:tcPr>
          <w:p w:rsidR="004C3E6A" w:rsidRPr="00BC0DCD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Дата ввода в эксплуатацию объектов централизованных систем холодного водоснабжения</w:t>
            </w:r>
          </w:p>
        </w:tc>
        <w:tc>
          <w:tcPr>
            <w:tcW w:w="4961" w:type="dxa"/>
            <w:vAlign w:val="center"/>
          </w:tcPr>
          <w:p w:rsidR="004C3E6A" w:rsidRPr="00BC0DCD" w:rsidRDefault="00EA3513" w:rsidP="006018C0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197</w:t>
            </w:r>
            <w:r w:rsidR="006018C0" w:rsidRPr="00BC0DCD">
              <w:rPr>
                <w:color w:val="000000" w:themeColor="text1"/>
                <w:sz w:val="26"/>
                <w:szCs w:val="26"/>
              </w:rPr>
              <w:t>3</w:t>
            </w:r>
            <w:r w:rsidR="00DE376D" w:rsidRPr="00BC0DCD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  <w:tr w:rsidR="00E36BD6" w:rsidRPr="00BC0DCD" w:rsidTr="00EA3513">
        <w:tc>
          <w:tcPr>
            <w:tcW w:w="573" w:type="dxa"/>
            <w:vAlign w:val="center"/>
          </w:tcPr>
          <w:p w:rsidR="00E36BD6" w:rsidRPr="00BC0DCD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4497" w:type="dxa"/>
            <w:vAlign w:val="center"/>
          </w:tcPr>
          <w:p w:rsidR="00E36BD6" w:rsidRPr="00BC0DCD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Материал, диаметр трубопроводов по проекту и по исполнительной документации, их фактическое состояние, процент износа</w:t>
            </w:r>
          </w:p>
        </w:tc>
        <w:tc>
          <w:tcPr>
            <w:tcW w:w="4961" w:type="dxa"/>
            <w:vAlign w:val="center"/>
          </w:tcPr>
          <w:p w:rsidR="00DE376D" w:rsidRPr="00BC0DCD" w:rsidRDefault="00DE376D" w:rsidP="00A16674">
            <w:pPr>
              <w:pStyle w:val="3"/>
              <w:shd w:val="clear" w:color="auto" w:fill="auto"/>
              <w:tabs>
                <w:tab w:val="left" w:pos="175"/>
              </w:tabs>
              <w:spacing w:after="0" w:line="240" w:lineRule="auto"/>
              <w:ind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Исполнительная документация соответствует проектной.</w:t>
            </w:r>
            <w:r w:rsidR="00391F06" w:rsidRPr="00BC0DCD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BC0DCD">
              <w:rPr>
                <w:color w:val="000000" w:themeColor="text1"/>
                <w:sz w:val="26"/>
                <w:szCs w:val="26"/>
              </w:rPr>
              <w:t>Магистральные водопроводные сети выполнены из чугунных труб диаметром 1</w:t>
            </w:r>
            <w:r w:rsidR="00D8163A" w:rsidRPr="00BC0DCD">
              <w:rPr>
                <w:color w:val="000000" w:themeColor="text1"/>
                <w:sz w:val="26"/>
                <w:szCs w:val="26"/>
              </w:rPr>
              <w:t>1</w:t>
            </w:r>
            <w:r w:rsidRPr="00BC0DCD">
              <w:rPr>
                <w:color w:val="000000" w:themeColor="text1"/>
                <w:sz w:val="26"/>
                <w:szCs w:val="26"/>
              </w:rPr>
              <w:t>0 мм.</w:t>
            </w:r>
            <w:r w:rsidR="006018C0" w:rsidRPr="00BC0DCD">
              <w:rPr>
                <w:color w:val="000000" w:themeColor="text1"/>
                <w:sz w:val="26"/>
                <w:szCs w:val="26"/>
              </w:rPr>
              <w:t xml:space="preserve"> Отдельные участки</w:t>
            </w:r>
            <w:r w:rsidR="009E68D2" w:rsidRPr="00BC0DCD">
              <w:rPr>
                <w:color w:val="000000" w:themeColor="text1"/>
                <w:sz w:val="26"/>
                <w:szCs w:val="26"/>
              </w:rPr>
              <w:t xml:space="preserve"> водопроводной сети при выполнении ремонтов заменены на стальные трубы диаметром 110 мм</w:t>
            </w:r>
            <w:r w:rsidR="00A16674" w:rsidRPr="00BC0DCD">
              <w:rPr>
                <w:color w:val="000000" w:themeColor="text1"/>
                <w:sz w:val="26"/>
                <w:szCs w:val="26"/>
              </w:rPr>
              <w:t>, а также трубы ПЭТ разных диаметров</w:t>
            </w:r>
            <w:r w:rsidR="009E68D2" w:rsidRPr="00BC0DCD">
              <w:rPr>
                <w:color w:val="000000" w:themeColor="text1"/>
                <w:sz w:val="26"/>
                <w:szCs w:val="26"/>
              </w:rPr>
              <w:t>.</w:t>
            </w:r>
            <w:r w:rsidR="00391F06" w:rsidRPr="00BC0DCD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BC0DCD">
              <w:rPr>
                <w:color w:val="000000" w:themeColor="text1"/>
                <w:sz w:val="26"/>
                <w:szCs w:val="26"/>
              </w:rPr>
              <w:t>Износ системы централизованного в</w:t>
            </w:r>
            <w:r w:rsidR="00EA3513" w:rsidRPr="00BC0DCD">
              <w:rPr>
                <w:color w:val="000000" w:themeColor="text1"/>
                <w:sz w:val="26"/>
                <w:szCs w:val="26"/>
              </w:rPr>
              <w:t xml:space="preserve">одоснабжения составляет </w:t>
            </w:r>
            <w:r w:rsidR="00A16674" w:rsidRPr="00BC0DCD">
              <w:rPr>
                <w:color w:val="000000" w:themeColor="text1"/>
                <w:sz w:val="26"/>
                <w:szCs w:val="26"/>
              </w:rPr>
              <w:t>около 7</w:t>
            </w:r>
            <w:r w:rsidR="009E68D2" w:rsidRPr="00BC0DCD">
              <w:rPr>
                <w:color w:val="000000" w:themeColor="text1"/>
                <w:sz w:val="26"/>
                <w:szCs w:val="26"/>
              </w:rPr>
              <w:t>5</w:t>
            </w:r>
            <w:r w:rsidRPr="00BC0DCD">
              <w:rPr>
                <w:color w:val="000000" w:themeColor="text1"/>
                <w:sz w:val="26"/>
                <w:szCs w:val="26"/>
              </w:rPr>
              <w:t xml:space="preserve"> %.</w:t>
            </w:r>
          </w:p>
        </w:tc>
      </w:tr>
      <w:tr w:rsidR="00E36BD6" w:rsidRPr="00BC0DCD" w:rsidTr="00EA3513">
        <w:tc>
          <w:tcPr>
            <w:tcW w:w="573" w:type="dxa"/>
            <w:vAlign w:val="center"/>
          </w:tcPr>
          <w:p w:rsidR="00E36BD6" w:rsidRPr="00BC0DCD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4497" w:type="dxa"/>
            <w:vAlign w:val="center"/>
          </w:tcPr>
          <w:p w:rsidR="00E36BD6" w:rsidRPr="00BC0DCD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Расчетные и фактические параметры давления и пропускной способности трубопровода и иных объектов централизованных систем холодного водоснабжения</w:t>
            </w:r>
          </w:p>
        </w:tc>
        <w:tc>
          <w:tcPr>
            <w:tcW w:w="4961" w:type="dxa"/>
            <w:vAlign w:val="center"/>
          </w:tcPr>
          <w:p w:rsidR="00E36BD6" w:rsidRPr="00BC0DCD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Расчетные и фактические параметры соответствуют:</w:t>
            </w:r>
          </w:p>
          <w:p w:rsidR="00DE376D" w:rsidRPr="00BC0DCD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Давление – 14-16 м водного столба</w:t>
            </w:r>
            <w:r w:rsidR="0045514F" w:rsidRPr="00BC0DCD">
              <w:rPr>
                <w:color w:val="000000" w:themeColor="text1"/>
                <w:sz w:val="26"/>
                <w:szCs w:val="26"/>
              </w:rPr>
              <w:t>;</w:t>
            </w:r>
          </w:p>
          <w:p w:rsidR="00DE376D" w:rsidRPr="00BC0DCD" w:rsidRDefault="0045514F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Пропускная способность водопровода–</w:t>
            </w:r>
            <w:r w:rsidR="00772129" w:rsidRPr="00BC0DCD">
              <w:rPr>
                <w:color w:val="000000" w:themeColor="text1"/>
                <w:sz w:val="26"/>
                <w:szCs w:val="26"/>
              </w:rPr>
              <w:t>816</w:t>
            </w:r>
            <w:r w:rsidRPr="00BC0DCD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BC0DCD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C0DCD">
              <w:rPr>
                <w:color w:val="000000" w:themeColor="text1"/>
                <w:sz w:val="26"/>
                <w:szCs w:val="26"/>
              </w:rPr>
              <w:t>/сутки;</w:t>
            </w:r>
          </w:p>
          <w:p w:rsidR="0045514F" w:rsidRPr="00BC0DCD" w:rsidRDefault="0045514F" w:rsidP="00A16674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 xml:space="preserve">Подъем (по производительности насоса) – </w:t>
            </w:r>
            <w:r w:rsidR="00A16674" w:rsidRPr="00BC0DCD">
              <w:rPr>
                <w:color w:val="000000" w:themeColor="text1"/>
                <w:sz w:val="26"/>
                <w:szCs w:val="26"/>
              </w:rPr>
              <w:t>1690</w:t>
            </w:r>
            <w:r w:rsidRPr="00BC0DCD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BC0DCD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C0DCD">
              <w:rPr>
                <w:color w:val="000000" w:themeColor="text1"/>
                <w:sz w:val="26"/>
                <w:szCs w:val="26"/>
              </w:rPr>
              <w:t>/сутки</w:t>
            </w:r>
            <w:r w:rsidR="00CA1571" w:rsidRPr="00BC0DCD">
              <w:rPr>
                <w:color w:val="000000" w:themeColor="text1"/>
                <w:sz w:val="26"/>
                <w:szCs w:val="26"/>
              </w:rPr>
              <w:t>.</w:t>
            </w:r>
          </w:p>
        </w:tc>
      </w:tr>
      <w:tr w:rsidR="00E36BD6" w:rsidRPr="00BC0DCD" w:rsidTr="00EA3513">
        <w:tc>
          <w:tcPr>
            <w:tcW w:w="573" w:type="dxa"/>
            <w:vAlign w:val="center"/>
          </w:tcPr>
          <w:p w:rsidR="00E36BD6" w:rsidRPr="00BC0DCD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4497" w:type="dxa"/>
            <w:vAlign w:val="center"/>
          </w:tcPr>
          <w:p w:rsidR="00E36BD6" w:rsidRPr="00BC0DCD" w:rsidRDefault="00E83F18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Сведения об аварийности объектов централизованных систем холодного водоснабжения за последние три года</w:t>
            </w:r>
          </w:p>
        </w:tc>
        <w:tc>
          <w:tcPr>
            <w:tcW w:w="4961" w:type="dxa"/>
            <w:vAlign w:val="center"/>
          </w:tcPr>
          <w:p w:rsidR="00E36BD6" w:rsidRPr="00BC0DCD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BC0DCD" w:rsidTr="00EA3513">
        <w:tc>
          <w:tcPr>
            <w:tcW w:w="573" w:type="dxa"/>
            <w:vAlign w:val="center"/>
          </w:tcPr>
          <w:p w:rsidR="006E71C9" w:rsidRPr="00BC0DCD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4497" w:type="dxa"/>
            <w:vAlign w:val="center"/>
          </w:tcPr>
          <w:p w:rsidR="006E71C9" w:rsidRPr="00BC0DCD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Сведения о проведении технического обследования системы централизованного холодного водоснабжения</w:t>
            </w:r>
          </w:p>
        </w:tc>
        <w:tc>
          <w:tcPr>
            <w:tcW w:w="4961" w:type="dxa"/>
            <w:vAlign w:val="center"/>
          </w:tcPr>
          <w:p w:rsidR="006E71C9" w:rsidRPr="00BC0DCD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Не проводилось</w:t>
            </w:r>
          </w:p>
        </w:tc>
      </w:tr>
      <w:tr w:rsidR="006E71C9" w:rsidRPr="00BC0DCD" w:rsidTr="00EA3513">
        <w:tc>
          <w:tcPr>
            <w:tcW w:w="573" w:type="dxa"/>
            <w:vAlign w:val="center"/>
          </w:tcPr>
          <w:p w:rsidR="006E71C9" w:rsidRPr="00BC0DCD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4497" w:type="dxa"/>
            <w:vAlign w:val="center"/>
          </w:tcPr>
          <w:p w:rsidR="006E71C9" w:rsidRPr="00BC0DCD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Информация о проведении аварийных и ремонтных работ на объектах централизованных систем холодного водоснабжения</w:t>
            </w:r>
          </w:p>
        </w:tc>
        <w:tc>
          <w:tcPr>
            <w:tcW w:w="4961" w:type="dxa"/>
            <w:vAlign w:val="center"/>
          </w:tcPr>
          <w:p w:rsidR="006E71C9" w:rsidRPr="00BC0DCD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BC0DCD" w:rsidTr="00EA3513">
        <w:tc>
          <w:tcPr>
            <w:tcW w:w="573" w:type="dxa"/>
            <w:vAlign w:val="center"/>
          </w:tcPr>
          <w:p w:rsidR="006E71C9" w:rsidRPr="00BC0DCD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4497" w:type="dxa"/>
            <w:vAlign w:val="center"/>
          </w:tcPr>
          <w:p w:rsidR="006E71C9" w:rsidRPr="00BC0DCD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 xml:space="preserve">Информация о наличии или отсутствии технической возможности сооружений водоподготовки, работающих в штатном режиме, обеспечивать подготовку питьевой воды в соответствии с требованиями, </w:t>
            </w:r>
            <w:r w:rsidRPr="00BC0DCD">
              <w:rPr>
                <w:color w:val="000000" w:themeColor="text1"/>
                <w:sz w:val="26"/>
                <w:szCs w:val="26"/>
              </w:rPr>
              <w:lastRenderedPageBreak/>
              <w:t>установленными законодательством в области обеспечения санитарно-эпидемиологического благополучия населения, с учетом состояния источника водоснабжения</w:t>
            </w:r>
          </w:p>
        </w:tc>
        <w:tc>
          <w:tcPr>
            <w:tcW w:w="4961" w:type="dxa"/>
            <w:vAlign w:val="center"/>
          </w:tcPr>
          <w:p w:rsidR="006E71C9" w:rsidRPr="00BC0DCD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lastRenderedPageBreak/>
              <w:t>Техническая возможность имеется</w:t>
            </w:r>
          </w:p>
        </w:tc>
      </w:tr>
      <w:tr w:rsidR="00A61091" w:rsidRPr="00BC0DCD" w:rsidTr="00EA3513">
        <w:tc>
          <w:tcPr>
            <w:tcW w:w="573" w:type="dxa"/>
            <w:vAlign w:val="center"/>
          </w:tcPr>
          <w:p w:rsidR="00A61091" w:rsidRPr="00BC0DCD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lastRenderedPageBreak/>
              <w:t>9</w:t>
            </w:r>
          </w:p>
        </w:tc>
        <w:tc>
          <w:tcPr>
            <w:tcW w:w="4497" w:type="dxa"/>
            <w:vAlign w:val="center"/>
          </w:tcPr>
          <w:p w:rsidR="00A61091" w:rsidRPr="00BC0DCD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Основные технические параметры системы централизованного холодного водоснабжения</w:t>
            </w:r>
          </w:p>
        </w:tc>
        <w:tc>
          <w:tcPr>
            <w:tcW w:w="4961" w:type="dxa"/>
            <w:vAlign w:val="center"/>
          </w:tcPr>
          <w:p w:rsidR="00F8463A" w:rsidRPr="00BC0DCD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Полезный отпуск (средний)</w:t>
            </w:r>
          </w:p>
          <w:p w:rsidR="000258F7" w:rsidRPr="00BC0DCD" w:rsidRDefault="00D8163A" w:rsidP="00670F79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 xml:space="preserve">– </w:t>
            </w:r>
            <w:r w:rsidR="00670F79" w:rsidRPr="0090673F">
              <w:rPr>
                <w:color w:val="000000" w:themeColor="text1"/>
                <w:sz w:val="26"/>
                <w:szCs w:val="26"/>
              </w:rPr>
              <w:t>279.35</w:t>
            </w:r>
            <w:r w:rsidRPr="00BC0DCD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BC0DCD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C0DCD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BC0DCD">
              <w:rPr>
                <w:color w:val="000000" w:themeColor="text1"/>
                <w:sz w:val="26"/>
                <w:szCs w:val="26"/>
              </w:rPr>
              <w:t xml:space="preserve">. </w:t>
            </w:r>
            <w:r w:rsidRPr="00BC0DCD">
              <w:rPr>
                <w:color w:val="000000" w:themeColor="text1"/>
                <w:sz w:val="26"/>
                <w:szCs w:val="26"/>
              </w:rPr>
              <w:t xml:space="preserve">Максимальный расход воды– </w:t>
            </w:r>
            <w:r w:rsidR="00772129" w:rsidRPr="00BC0DCD">
              <w:rPr>
                <w:color w:val="000000" w:themeColor="text1"/>
                <w:sz w:val="26"/>
                <w:szCs w:val="26"/>
              </w:rPr>
              <w:t>478,7</w:t>
            </w:r>
            <w:r w:rsidRPr="00BC0DCD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BC0DCD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C0DCD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BC0DCD">
              <w:rPr>
                <w:color w:val="000000" w:themeColor="text1"/>
                <w:sz w:val="26"/>
                <w:szCs w:val="26"/>
              </w:rPr>
              <w:t>. Водопроводные сети выполнены из чугунных и стальных труб диаметром</w:t>
            </w:r>
            <w:r w:rsidR="00A16674" w:rsidRPr="00BC0DCD">
              <w:rPr>
                <w:color w:val="000000" w:themeColor="text1"/>
                <w:sz w:val="26"/>
                <w:szCs w:val="26"/>
              </w:rPr>
              <w:t xml:space="preserve"> 200, 150,</w:t>
            </w:r>
            <w:r w:rsidR="000258F7" w:rsidRPr="00BC0DCD">
              <w:rPr>
                <w:color w:val="000000" w:themeColor="text1"/>
                <w:sz w:val="26"/>
                <w:szCs w:val="26"/>
              </w:rPr>
              <w:t xml:space="preserve"> 110 мм</w:t>
            </w:r>
            <w:r w:rsidR="00A16674" w:rsidRPr="00BC0DCD">
              <w:rPr>
                <w:color w:val="000000" w:themeColor="text1"/>
                <w:sz w:val="26"/>
                <w:szCs w:val="26"/>
              </w:rPr>
              <w:t>, труб ПЭТ 32 – 100 мм</w:t>
            </w:r>
            <w:r w:rsidR="000258F7" w:rsidRPr="00BC0DCD">
              <w:rPr>
                <w:color w:val="000000" w:themeColor="text1"/>
                <w:sz w:val="26"/>
                <w:szCs w:val="26"/>
              </w:rPr>
              <w:t>. Источником воды явля</w:t>
            </w:r>
            <w:r w:rsidR="00772129" w:rsidRPr="00BC0DCD">
              <w:rPr>
                <w:color w:val="000000" w:themeColor="text1"/>
                <w:sz w:val="26"/>
                <w:szCs w:val="26"/>
              </w:rPr>
              <w:t>ю</w:t>
            </w:r>
            <w:r w:rsidR="000258F7" w:rsidRPr="00BC0DCD">
              <w:rPr>
                <w:color w:val="000000" w:themeColor="text1"/>
                <w:sz w:val="26"/>
                <w:szCs w:val="26"/>
              </w:rPr>
              <w:t xml:space="preserve">тся </w:t>
            </w:r>
            <w:r w:rsidR="00772129" w:rsidRPr="00BC0DCD">
              <w:rPr>
                <w:color w:val="000000" w:themeColor="text1"/>
                <w:sz w:val="26"/>
                <w:szCs w:val="26"/>
              </w:rPr>
              <w:t>2</w:t>
            </w:r>
            <w:r w:rsidR="00BD0F15" w:rsidRPr="00BC0DCD">
              <w:rPr>
                <w:color w:val="000000" w:themeColor="text1"/>
                <w:sz w:val="26"/>
                <w:szCs w:val="26"/>
              </w:rPr>
              <w:t xml:space="preserve"> артезианск</w:t>
            </w:r>
            <w:r w:rsidR="00772129" w:rsidRPr="00BC0DCD">
              <w:rPr>
                <w:color w:val="000000" w:themeColor="text1"/>
                <w:sz w:val="26"/>
                <w:szCs w:val="26"/>
              </w:rPr>
              <w:t>ие</w:t>
            </w:r>
            <w:r w:rsidR="00CA1571" w:rsidRPr="00BC0DCD">
              <w:rPr>
                <w:color w:val="000000" w:themeColor="text1"/>
                <w:sz w:val="26"/>
                <w:szCs w:val="26"/>
              </w:rPr>
              <w:t xml:space="preserve"> скважин</w:t>
            </w:r>
            <w:r w:rsidR="00772129" w:rsidRPr="00BC0DCD">
              <w:rPr>
                <w:color w:val="000000" w:themeColor="text1"/>
                <w:sz w:val="26"/>
                <w:szCs w:val="26"/>
              </w:rPr>
              <w:t>ы</w:t>
            </w:r>
            <w:r w:rsidR="00BD0F15" w:rsidRPr="00BC0DCD">
              <w:rPr>
                <w:color w:val="000000" w:themeColor="text1"/>
                <w:sz w:val="26"/>
                <w:szCs w:val="26"/>
              </w:rPr>
              <w:t xml:space="preserve"> Давление в водопроводной сети – 14-16 м водного столба.</w:t>
            </w:r>
          </w:p>
        </w:tc>
      </w:tr>
      <w:tr w:rsidR="00A61091" w:rsidRPr="00BC0DCD" w:rsidTr="00EA3513">
        <w:tc>
          <w:tcPr>
            <w:tcW w:w="573" w:type="dxa"/>
            <w:vAlign w:val="center"/>
          </w:tcPr>
          <w:p w:rsidR="00A61091" w:rsidRPr="00BC0DCD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4497" w:type="dxa"/>
            <w:vAlign w:val="center"/>
          </w:tcPr>
          <w:p w:rsidR="00A61091" w:rsidRPr="00BC0DCD" w:rsidRDefault="00C03B35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Основные данные визуально-измерительного обследования систем централизованного холодного водоснабжения</w:t>
            </w:r>
          </w:p>
        </w:tc>
        <w:tc>
          <w:tcPr>
            <w:tcW w:w="4961" w:type="dxa"/>
            <w:vAlign w:val="center"/>
          </w:tcPr>
          <w:p w:rsidR="00A61091" w:rsidRPr="00BC0DCD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 xml:space="preserve">Системы централизованного водоснабжения находятся в рабочем </w:t>
            </w:r>
            <w:r w:rsidR="00BD0F15" w:rsidRPr="00BC0DCD">
              <w:rPr>
                <w:color w:val="000000" w:themeColor="text1"/>
                <w:sz w:val="26"/>
                <w:szCs w:val="26"/>
              </w:rPr>
              <w:t>состоянии</w:t>
            </w:r>
          </w:p>
        </w:tc>
      </w:tr>
    </w:tbl>
    <w:p w:rsidR="004C3E6A" w:rsidRPr="00BC0DCD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4C3E6A" w:rsidRPr="00BC0DCD" w:rsidRDefault="004C3E6A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C0DCD" w:rsidRDefault="006A158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C0DCD">
        <w:rPr>
          <w:b/>
          <w:i/>
          <w:color w:val="000000" w:themeColor="text1"/>
          <w:sz w:val="26"/>
          <w:szCs w:val="26"/>
        </w:rPr>
        <w:t>Описание состояния существующих источников водоснабжения и водозаборных сооружений</w:t>
      </w:r>
    </w:p>
    <w:p w:rsidR="00460F4C" w:rsidRPr="00BC0DCD" w:rsidRDefault="00460F4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8318E3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Водоснабжение МО </w:t>
      </w:r>
      <w:r w:rsidR="00DB3C62" w:rsidRPr="00BC0DCD">
        <w:rPr>
          <w:color w:val="000000" w:themeColor="text1"/>
          <w:sz w:val="26"/>
          <w:szCs w:val="26"/>
        </w:rPr>
        <w:t>Панкрушихинский</w:t>
      </w:r>
      <w:r w:rsidRPr="00BC0DCD">
        <w:rPr>
          <w:color w:val="000000" w:themeColor="text1"/>
          <w:sz w:val="26"/>
          <w:szCs w:val="26"/>
        </w:rPr>
        <w:t xml:space="preserve"> сель</w:t>
      </w:r>
      <w:r w:rsidR="003776F4" w:rsidRPr="00BC0DCD">
        <w:rPr>
          <w:color w:val="000000" w:themeColor="text1"/>
          <w:sz w:val="26"/>
          <w:szCs w:val="26"/>
        </w:rPr>
        <w:t>с</w:t>
      </w:r>
      <w:r w:rsidRPr="00BC0DCD">
        <w:rPr>
          <w:color w:val="000000" w:themeColor="text1"/>
          <w:sz w:val="26"/>
          <w:szCs w:val="26"/>
        </w:rPr>
        <w:t xml:space="preserve">овет обеспечивается за счет </w:t>
      </w:r>
      <w:r w:rsidR="00A16674" w:rsidRPr="00BC0DCD">
        <w:rPr>
          <w:color w:val="000000" w:themeColor="text1"/>
          <w:sz w:val="26"/>
          <w:szCs w:val="26"/>
        </w:rPr>
        <w:t>двух</w:t>
      </w:r>
      <w:r w:rsidR="00895876" w:rsidRPr="00BC0DCD">
        <w:rPr>
          <w:color w:val="000000" w:themeColor="text1"/>
          <w:sz w:val="26"/>
          <w:szCs w:val="26"/>
        </w:rPr>
        <w:t xml:space="preserve"> </w:t>
      </w:r>
      <w:r w:rsidR="00460F4C" w:rsidRPr="00BC0DCD">
        <w:rPr>
          <w:color w:val="000000" w:themeColor="text1"/>
          <w:sz w:val="26"/>
          <w:szCs w:val="26"/>
        </w:rPr>
        <w:t>скважин забора подземных вод</w:t>
      </w:r>
      <w:r w:rsidRPr="00BC0DCD">
        <w:rPr>
          <w:color w:val="000000" w:themeColor="text1"/>
          <w:sz w:val="26"/>
          <w:szCs w:val="26"/>
        </w:rPr>
        <w:t xml:space="preserve">. </w:t>
      </w:r>
      <w:r w:rsidR="0050270B" w:rsidRPr="00BC0DCD">
        <w:rPr>
          <w:color w:val="000000" w:themeColor="text1"/>
          <w:sz w:val="26"/>
          <w:szCs w:val="26"/>
        </w:rPr>
        <w:t>С</w:t>
      </w:r>
      <w:r w:rsidR="008318E3" w:rsidRPr="00BC0DCD">
        <w:rPr>
          <w:color w:val="000000" w:themeColor="text1"/>
          <w:sz w:val="26"/>
          <w:szCs w:val="26"/>
        </w:rPr>
        <w:t>кважин</w:t>
      </w:r>
      <w:r w:rsidR="00A16674" w:rsidRPr="00BC0DCD">
        <w:rPr>
          <w:color w:val="000000" w:themeColor="text1"/>
          <w:sz w:val="26"/>
          <w:szCs w:val="26"/>
        </w:rPr>
        <w:t>ы</w:t>
      </w:r>
      <w:r w:rsidR="008318E3" w:rsidRPr="00BC0DCD">
        <w:rPr>
          <w:color w:val="000000" w:themeColor="text1"/>
          <w:sz w:val="26"/>
          <w:szCs w:val="26"/>
        </w:rPr>
        <w:t xml:space="preserve"> имеет глубину </w:t>
      </w:r>
      <w:r w:rsidR="00CE65D4" w:rsidRPr="00BC0DCD">
        <w:rPr>
          <w:color w:val="000000" w:themeColor="text1"/>
          <w:sz w:val="26"/>
          <w:szCs w:val="26"/>
        </w:rPr>
        <w:t>315</w:t>
      </w:r>
      <w:r w:rsidR="008318E3" w:rsidRPr="00BC0DCD">
        <w:rPr>
          <w:color w:val="000000" w:themeColor="text1"/>
          <w:sz w:val="26"/>
          <w:szCs w:val="26"/>
        </w:rPr>
        <w:t xml:space="preserve"> метров.</w:t>
      </w:r>
    </w:p>
    <w:p w:rsidR="006A158C" w:rsidRPr="00BC0DCD" w:rsidRDefault="008318E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Вода в данных источниках соответствует нормам СанПиН № 2.1.4.1074-01.</w:t>
      </w:r>
    </w:p>
    <w:p w:rsidR="008318E3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В таблице </w:t>
      </w:r>
      <w:r w:rsidR="004C3E6A" w:rsidRPr="00BC0DCD">
        <w:rPr>
          <w:color w:val="000000" w:themeColor="text1"/>
          <w:sz w:val="26"/>
          <w:szCs w:val="26"/>
        </w:rPr>
        <w:t>5</w:t>
      </w:r>
      <w:r w:rsidRPr="00BC0DCD">
        <w:rPr>
          <w:color w:val="000000" w:themeColor="text1"/>
          <w:sz w:val="26"/>
          <w:szCs w:val="26"/>
        </w:rPr>
        <w:t xml:space="preserve"> представлена информация по источникам водоснабжения </w:t>
      </w:r>
      <w:r w:rsidR="008318E3" w:rsidRPr="00BC0DCD">
        <w:rPr>
          <w:color w:val="000000" w:themeColor="text1"/>
          <w:sz w:val="26"/>
          <w:szCs w:val="26"/>
        </w:rPr>
        <w:t xml:space="preserve">МО </w:t>
      </w:r>
      <w:r w:rsidR="00DB3C62" w:rsidRPr="00BC0DCD">
        <w:rPr>
          <w:color w:val="000000" w:themeColor="text1"/>
          <w:sz w:val="26"/>
          <w:szCs w:val="26"/>
        </w:rPr>
        <w:t>Панкрушихинский</w:t>
      </w:r>
      <w:r w:rsidR="00895876" w:rsidRPr="00BC0DCD">
        <w:rPr>
          <w:color w:val="000000" w:themeColor="text1"/>
          <w:sz w:val="26"/>
          <w:szCs w:val="26"/>
        </w:rPr>
        <w:t xml:space="preserve"> </w:t>
      </w:r>
      <w:r w:rsidR="008318E3" w:rsidRPr="00BC0DCD">
        <w:rPr>
          <w:color w:val="000000" w:themeColor="text1"/>
          <w:sz w:val="26"/>
          <w:szCs w:val="26"/>
        </w:rPr>
        <w:t>сельсовет</w:t>
      </w:r>
      <w:r w:rsidRPr="00BC0DCD">
        <w:rPr>
          <w:color w:val="000000" w:themeColor="text1"/>
          <w:sz w:val="26"/>
          <w:szCs w:val="26"/>
        </w:rPr>
        <w:t>.</w:t>
      </w:r>
    </w:p>
    <w:p w:rsidR="001D665B" w:rsidRPr="00BC0DCD" w:rsidRDefault="001D665B" w:rsidP="008318E3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6A158C" w:rsidRPr="00BC0DCD" w:rsidRDefault="008318E3" w:rsidP="008318E3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Таблица </w:t>
      </w:r>
      <w:r w:rsidR="004C3E6A" w:rsidRPr="00BC0DCD">
        <w:rPr>
          <w:color w:val="000000" w:themeColor="text1"/>
          <w:sz w:val="26"/>
          <w:szCs w:val="26"/>
        </w:rPr>
        <w:t>5</w:t>
      </w:r>
    </w:p>
    <w:p w:rsidR="001D665B" w:rsidRPr="00BC0DCD" w:rsidRDefault="001D665B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8318E3" w:rsidRPr="00BC0DCD" w:rsidRDefault="008318E3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Информация по источникам водоснабжения МО </w:t>
      </w:r>
      <w:r w:rsidR="00DB3C62" w:rsidRPr="00BC0DCD">
        <w:rPr>
          <w:color w:val="000000" w:themeColor="text1"/>
          <w:sz w:val="26"/>
          <w:szCs w:val="26"/>
        </w:rPr>
        <w:t>Панкрушихинский</w:t>
      </w:r>
      <w:r w:rsidRPr="00BC0DCD">
        <w:rPr>
          <w:color w:val="000000" w:themeColor="text1"/>
          <w:sz w:val="26"/>
          <w:szCs w:val="26"/>
        </w:rPr>
        <w:t xml:space="preserve"> сельсовет</w:t>
      </w:r>
    </w:p>
    <w:tbl>
      <w:tblPr>
        <w:tblW w:w="10349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"/>
        <w:gridCol w:w="2157"/>
        <w:gridCol w:w="2551"/>
        <w:gridCol w:w="1276"/>
        <w:gridCol w:w="1843"/>
        <w:gridCol w:w="2126"/>
      </w:tblGrid>
      <w:tr w:rsidR="006A158C" w:rsidRPr="00BC0DCD" w:rsidTr="00895876">
        <w:trPr>
          <w:trHeight w:hRule="exact" w:val="149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BC0DCD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№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BC0DCD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Источник</w:t>
            </w:r>
          </w:p>
          <w:p w:rsidR="006A158C" w:rsidRPr="00BC0DCD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водоснабжения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BC0DCD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Проектная мощность водозабора (по производительности насоса), м</w:t>
            </w:r>
            <w:r w:rsidRPr="00BC0DCD">
              <w:rPr>
                <w:rStyle w:val="1"/>
                <w:sz w:val="26"/>
                <w:szCs w:val="26"/>
                <w:vertAlign w:val="superscript"/>
              </w:rPr>
              <w:t>3</w:t>
            </w:r>
            <w:r w:rsidRPr="00BC0DCD">
              <w:rPr>
                <w:rStyle w:val="1"/>
                <w:sz w:val="26"/>
                <w:szCs w:val="26"/>
              </w:rPr>
              <w:t>/час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BC0DCD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Лимит по лицензии, м</w:t>
            </w:r>
            <w:r w:rsidRPr="00BC0DCD">
              <w:rPr>
                <w:rStyle w:val="1"/>
                <w:sz w:val="26"/>
                <w:szCs w:val="26"/>
                <w:vertAlign w:val="superscript"/>
              </w:rPr>
              <w:t>3</w:t>
            </w:r>
            <w:r w:rsidRPr="00BC0DCD">
              <w:rPr>
                <w:rStyle w:val="1"/>
                <w:sz w:val="26"/>
                <w:szCs w:val="26"/>
              </w:rPr>
              <w:t>/сут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BC0DCD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Марка насоса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58C" w:rsidRPr="00BC0DCD" w:rsidRDefault="006A158C" w:rsidP="0050270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Приборы</w:t>
            </w:r>
            <w:r w:rsidR="00895876" w:rsidRPr="00BC0DCD">
              <w:rPr>
                <w:rStyle w:val="1"/>
                <w:sz w:val="26"/>
                <w:szCs w:val="26"/>
              </w:rPr>
              <w:t xml:space="preserve"> </w:t>
            </w:r>
            <w:r w:rsidRPr="00BC0DCD">
              <w:rPr>
                <w:rStyle w:val="1"/>
                <w:sz w:val="26"/>
                <w:szCs w:val="26"/>
              </w:rPr>
              <w:t>учета</w:t>
            </w:r>
            <w:r w:rsidR="00895876" w:rsidRPr="00BC0DCD">
              <w:rPr>
                <w:rStyle w:val="1"/>
                <w:sz w:val="26"/>
                <w:szCs w:val="26"/>
              </w:rPr>
              <w:t xml:space="preserve"> </w:t>
            </w:r>
            <w:r w:rsidRPr="00BC0DCD">
              <w:rPr>
                <w:rStyle w:val="1"/>
                <w:sz w:val="26"/>
                <w:szCs w:val="26"/>
              </w:rPr>
              <w:t>энергоресурсов</w:t>
            </w:r>
          </w:p>
        </w:tc>
      </w:tr>
      <w:tr w:rsidR="00527E3E" w:rsidRPr="00BC0DCD" w:rsidTr="00527E3E">
        <w:trPr>
          <w:trHeight w:hRule="exact" w:val="75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E3E" w:rsidRPr="00BC0DCD" w:rsidRDefault="00527E3E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E3E" w:rsidRPr="00BC0DCD" w:rsidRDefault="00527E3E" w:rsidP="00527E3E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rStyle w:val="1"/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Скважина № 1</w:t>
            </w:r>
          </w:p>
          <w:p w:rsidR="00527E3E" w:rsidRPr="00BC0DCD" w:rsidRDefault="00527E3E" w:rsidP="00527E3E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с. Панкрушиха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E3E" w:rsidRPr="00BC0DCD" w:rsidRDefault="00A16674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27E3E" w:rsidRPr="00BC0DCD" w:rsidRDefault="00527E3E" w:rsidP="00527E3E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361,6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E3E" w:rsidRPr="00BC0DCD" w:rsidRDefault="00527E3E" w:rsidP="00A16674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 xml:space="preserve">ЭЦВ </w:t>
            </w:r>
            <w:r w:rsidR="00A16674" w:rsidRPr="00BC0DCD">
              <w:rPr>
                <w:rStyle w:val="1"/>
                <w:sz w:val="26"/>
                <w:szCs w:val="26"/>
              </w:rPr>
              <w:t>10-63</w:t>
            </w:r>
            <w:r w:rsidRPr="00BC0DCD">
              <w:rPr>
                <w:rStyle w:val="1"/>
                <w:sz w:val="26"/>
                <w:szCs w:val="26"/>
              </w:rPr>
              <w:t>-140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3E" w:rsidRPr="00BC0DCD" w:rsidRDefault="00527E3E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ЦЭ6803В</w:t>
            </w:r>
          </w:p>
        </w:tc>
      </w:tr>
      <w:tr w:rsidR="00527E3E" w:rsidRPr="00BC0DCD" w:rsidTr="00895876">
        <w:trPr>
          <w:trHeight w:hRule="exact" w:val="75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E3E" w:rsidRPr="00BC0DCD" w:rsidRDefault="00527E3E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2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E3E" w:rsidRPr="00BC0DCD" w:rsidRDefault="00527E3E" w:rsidP="00527E3E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rStyle w:val="1"/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Скважина № 2</w:t>
            </w:r>
          </w:p>
          <w:p w:rsidR="00527E3E" w:rsidRPr="00BC0DCD" w:rsidRDefault="00527E3E" w:rsidP="00527E3E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с. Панкрушиха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E3E" w:rsidRPr="00BC0DCD" w:rsidRDefault="00527E3E" w:rsidP="004A2D50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20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E3E" w:rsidRPr="00BC0DCD" w:rsidRDefault="00527E3E" w:rsidP="004A2D50">
            <w:pPr>
              <w:pStyle w:val="3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E3E" w:rsidRPr="00BC0DCD" w:rsidRDefault="00527E3E" w:rsidP="00527E3E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ЭЦВ 8-25-185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3E" w:rsidRPr="00BC0DCD" w:rsidRDefault="00527E3E" w:rsidP="004A2D50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ЦЭ6803В</w:t>
            </w:r>
          </w:p>
        </w:tc>
      </w:tr>
      <w:tr w:rsidR="00527E3E" w:rsidRPr="00BC0DCD" w:rsidTr="00895876">
        <w:trPr>
          <w:trHeight w:hRule="exact" w:val="119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E3E" w:rsidRPr="00BC0DCD" w:rsidRDefault="00527E3E" w:rsidP="004A2D50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lastRenderedPageBreak/>
              <w:t>3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E3E" w:rsidRPr="00BC0DCD" w:rsidRDefault="00527E3E" w:rsidP="00527E3E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rStyle w:val="1"/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Скважина № 3 (резерв)</w:t>
            </w:r>
          </w:p>
          <w:p w:rsidR="00527E3E" w:rsidRPr="00BC0DCD" w:rsidRDefault="00527E3E" w:rsidP="00527E3E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</w:pPr>
            <w:r w:rsidRPr="00BC0DCD">
              <w:rPr>
                <w:rStyle w:val="1"/>
                <w:sz w:val="26"/>
                <w:szCs w:val="26"/>
              </w:rPr>
              <w:t>с. Панкрушиха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E3E" w:rsidRPr="00BC0DCD" w:rsidRDefault="00527E3E" w:rsidP="004A2D50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</w:pPr>
            <w:r w:rsidRPr="00BC0DCD">
              <w:rPr>
                <w:rStyle w:val="1"/>
                <w:sz w:val="26"/>
                <w:szCs w:val="26"/>
              </w:rPr>
              <w:t>20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E3E" w:rsidRPr="00BC0DCD" w:rsidRDefault="00527E3E" w:rsidP="004A2D50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E3E" w:rsidRPr="00BC0DCD" w:rsidRDefault="00527E3E" w:rsidP="004A2D50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</w:pPr>
            <w:r w:rsidRPr="00BC0DCD">
              <w:rPr>
                <w:rStyle w:val="1"/>
                <w:sz w:val="26"/>
                <w:szCs w:val="26"/>
              </w:rPr>
              <w:t>ЭЦВ 8-25-140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3E" w:rsidRPr="00BC0DCD" w:rsidRDefault="00527E3E" w:rsidP="004A2D50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BC0DCD">
              <w:rPr>
                <w:rStyle w:val="1"/>
                <w:sz w:val="26"/>
                <w:szCs w:val="26"/>
              </w:rPr>
              <w:t>ЦЭ6803В</w:t>
            </w:r>
          </w:p>
        </w:tc>
      </w:tr>
    </w:tbl>
    <w:p w:rsidR="00527E3E" w:rsidRPr="00BC0DCD" w:rsidRDefault="00527E3E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6A158C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C0DCD">
        <w:rPr>
          <w:b/>
          <w:i/>
          <w:color w:val="000000" w:themeColor="text1"/>
          <w:sz w:val="26"/>
          <w:szCs w:val="26"/>
        </w:rP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</w:p>
    <w:p w:rsidR="006A158C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Водоподготовительные станции на водозаборах отсутствуют.</w:t>
      </w:r>
      <w:r w:rsidR="00A16674" w:rsidRPr="00BC0DCD">
        <w:rPr>
          <w:color w:val="000000" w:themeColor="text1"/>
          <w:sz w:val="26"/>
          <w:szCs w:val="26"/>
        </w:rPr>
        <w:t xml:space="preserve"> Водоподготовка осуществляется отстаиванием воды в подземном резервуаре объемом 500 м</w:t>
      </w:r>
      <w:r w:rsidR="00A16674" w:rsidRPr="00BC0DCD">
        <w:rPr>
          <w:color w:val="000000" w:themeColor="text1"/>
          <w:sz w:val="26"/>
          <w:szCs w:val="26"/>
          <w:vertAlign w:val="superscript"/>
        </w:rPr>
        <w:t>3</w:t>
      </w:r>
      <w:r w:rsidR="00A16674" w:rsidRPr="00BC0DCD">
        <w:rPr>
          <w:color w:val="000000" w:themeColor="text1"/>
          <w:sz w:val="26"/>
          <w:szCs w:val="26"/>
        </w:rPr>
        <w:t xml:space="preserve"> перед подачей в водопроводную сеть.</w:t>
      </w:r>
    </w:p>
    <w:p w:rsidR="006A158C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C0DCD">
        <w:rPr>
          <w:b/>
          <w:i/>
          <w:color w:val="000000" w:themeColor="text1"/>
          <w:sz w:val="26"/>
          <w:szCs w:val="26"/>
        </w:rPr>
        <w:t>Описание состояния и функционирования существующих насосных централизованных станций</w:t>
      </w:r>
    </w:p>
    <w:p w:rsidR="006A158C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C0DCD" w:rsidRDefault="0009184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Подъем воды из скважин осуществляется погружными насосами типа ЭЦВ. Вода подается в накопительную емкость объемом 500 м</w:t>
      </w:r>
      <w:r w:rsidRPr="00BC0DCD">
        <w:rPr>
          <w:color w:val="000000" w:themeColor="text1"/>
          <w:sz w:val="26"/>
          <w:szCs w:val="26"/>
          <w:vertAlign w:val="superscript"/>
        </w:rPr>
        <w:t>3</w:t>
      </w:r>
      <w:r w:rsidRPr="00BC0DCD">
        <w:rPr>
          <w:color w:val="000000" w:themeColor="text1"/>
          <w:sz w:val="26"/>
          <w:szCs w:val="26"/>
        </w:rPr>
        <w:t xml:space="preserve">. </w:t>
      </w:r>
      <w:r w:rsidR="006A158C" w:rsidRPr="00BC0DCD">
        <w:rPr>
          <w:color w:val="000000" w:themeColor="text1"/>
          <w:sz w:val="26"/>
          <w:szCs w:val="26"/>
        </w:rPr>
        <w:t>Централизованн</w:t>
      </w:r>
      <w:r w:rsidR="00064C57" w:rsidRPr="00BC0DCD">
        <w:rPr>
          <w:color w:val="000000" w:themeColor="text1"/>
          <w:sz w:val="26"/>
          <w:szCs w:val="26"/>
        </w:rPr>
        <w:t>ая</w:t>
      </w:r>
      <w:r w:rsidR="006A158C" w:rsidRPr="00BC0DCD">
        <w:rPr>
          <w:color w:val="000000" w:themeColor="text1"/>
          <w:sz w:val="26"/>
          <w:szCs w:val="26"/>
        </w:rPr>
        <w:t xml:space="preserve"> насосн</w:t>
      </w:r>
      <w:r w:rsidR="00064C57" w:rsidRPr="00BC0DCD">
        <w:rPr>
          <w:color w:val="000000" w:themeColor="text1"/>
          <w:sz w:val="26"/>
          <w:szCs w:val="26"/>
        </w:rPr>
        <w:t>ая</w:t>
      </w:r>
      <w:r w:rsidR="006A158C" w:rsidRPr="00BC0DCD">
        <w:rPr>
          <w:color w:val="000000" w:themeColor="text1"/>
          <w:sz w:val="26"/>
          <w:szCs w:val="26"/>
        </w:rPr>
        <w:t xml:space="preserve"> станци</w:t>
      </w:r>
      <w:r w:rsidR="00064C57" w:rsidRPr="00BC0DCD">
        <w:rPr>
          <w:color w:val="000000" w:themeColor="text1"/>
          <w:sz w:val="26"/>
          <w:szCs w:val="26"/>
        </w:rPr>
        <w:t>я подачи воды</w:t>
      </w:r>
      <w:r w:rsidR="00051AAA" w:rsidRPr="00BC0DCD">
        <w:rPr>
          <w:color w:val="000000" w:themeColor="text1"/>
          <w:sz w:val="26"/>
          <w:szCs w:val="26"/>
        </w:rPr>
        <w:t xml:space="preserve"> </w:t>
      </w:r>
      <w:r w:rsidRPr="00BC0DCD">
        <w:rPr>
          <w:color w:val="000000" w:themeColor="text1"/>
          <w:sz w:val="26"/>
          <w:szCs w:val="26"/>
        </w:rPr>
        <w:t xml:space="preserve">в с. </w:t>
      </w:r>
      <w:r w:rsidR="00DB3C62" w:rsidRPr="00BC0DCD">
        <w:rPr>
          <w:color w:val="000000" w:themeColor="text1"/>
          <w:sz w:val="26"/>
          <w:szCs w:val="26"/>
        </w:rPr>
        <w:t>Панкруших</w:t>
      </w:r>
      <w:r w:rsidRPr="00BC0DCD">
        <w:rPr>
          <w:color w:val="000000" w:themeColor="text1"/>
          <w:sz w:val="26"/>
          <w:szCs w:val="26"/>
        </w:rPr>
        <w:t>а осуществляет подачу питьевой воды в водопроводную сеть из накопительной емкости.</w:t>
      </w:r>
    </w:p>
    <w:p w:rsidR="0009184D" w:rsidRPr="00BC0DCD" w:rsidRDefault="0009184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6A158C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C0DCD">
        <w:rPr>
          <w:b/>
          <w:i/>
          <w:color w:val="000000" w:themeColor="text1"/>
          <w:sz w:val="26"/>
          <w:szCs w:val="26"/>
        </w:rPr>
        <w:t>Описание состояния и функционирования водопроводных сетей систем</w:t>
      </w:r>
      <w:r w:rsidR="00E451AA" w:rsidRPr="00BC0DCD">
        <w:rPr>
          <w:b/>
          <w:i/>
          <w:color w:val="000000" w:themeColor="text1"/>
          <w:sz w:val="26"/>
          <w:szCs w:val="26"/>
        </w:rPr>
        <w:t xml:space="preserve"> централизованного</w:t>
      </w:r>
      <w:r w:rsidRPr="00BC0DCD">
        <w:rPr>
          <w:b/>
          <w:i/>
          <w:color w:val="000000" w:themeColor="text1"/>
          <w:sz w:val="26"/>
          <w:szCs w:val="26"/>
        </w:rPr>
        <w:t xml:space="preserve"> водоснабжения</w:t>
      </w:r>
    </w:p>
    <w:p w:rsidR="00E451AA" w:rsidRPr="00BC0DCD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E451AA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МО </w:t>
      </w:r>
      <w:r w:rsidR="00DB3C62" w:rsidRPr="00BC0DCD">
        <w:rPr>
          <w:color w:val="000000" w:themeColor="text1"/>
          <w:sz w:val="26"/>
          <w:szCs w:val="26"/>
        </w:rPr>
        <w:t>Панкрушихинский</w:t>
      </w:r>
      <w:r w:rsidR="00051AAA" w:rsidRPr="00BC0DCD">
        <w:rPr>
          <w:color w:val="000000" w:themeColor="text1"/>
          <w:sz w:val="26"/>
          <w:szCs w:val="26"/>
        </w:rPr>
        <w:t xml:space="preserve"> </w:t>
      </w:r>
      <w:r w:rsidRPr="00BC0DCD">
        <w:rPr>
          <w:color w:val="000000" w:themeColor="text1"/>
          <w:sz w:val="26"/>
          <w:szCs w:val="26"/>
        </w:rPr>
        <w:t xml:space="preserve">сельсовет имеет </w:t>
      </w:r>
      <w:r w:rsidR="00E451AA" w:rsidRPr="00BC0DCD">
        <w:rPr>
          <w:color w:val="000000" w:themeColor="text1"/>
          <w:sz w:val="26"/>
          <w:szCs w:val="26"/>
        </w:rPr>
        <w:t>одну</w:t>
      </w:r>
      <w:r w:rsidRPr="00BC0DCD">
        <w:rPr>
          <w:color w:val="000000" w:themeColor="text1"/>
          <w:sz w:val="26"/>
          <w:szCs w:val="26"/>
        </w:rPr>
        <w:t xml:space="preserve"> технологическ</w:t>
      </w:r>
      <w:r w:rsidR="00E451AA" w:rsidRPr="00BC0DCD">
        <w:rPr>
          <w:color w:val="000000" w:themeColor="text1"/>
          <w:sz w:val="26"/>
          <w:szCs w:val="26"/>
        </w:rPr>
        <w:t>ую</w:t>
      </w:r>
      <w:r w:rsidRPr="00BC0DCD">
        <w:rPr>
          <w:color w:val="000000" w:themeColor="text1"/>
          <w:sz w:val="26"/>
          <w:szCs w:val="26"/>
        </w:rPr>
        <w:t xml:space="preserve"> зон</w:t>
      </w:r>
      <w:r w:rsidR="00E451AA" w:rsidRPr="00BC0DCD">
        <w:rPr>
          <w:color w:val="000000" w:themeColor="text1"/>
          <w:sz w:val="26"/>
          <w:szCs w:val="26"/>
        </w:rPr>
        <w:t>у</w:t>
      </w:r>
      <w:r w:rsidRPr="00BC0DCD">
        <w:rPr>
          <w:color w:val="000000" w:themeColor="text1"/>
          <w:sz w:val="26"/>
          <w:szCs w:val="26"/>
        </w:rPr>
        <w:t xml:space="preserve"> централизованного холодного водоснабжения, обслуживаемую МУП «Теплоцентраль»</w:t>
      </w:r>
      <w:r w:rsidR="00E451AA" w:rsidRPr="00BC0DCD">
        <w:rPr>
          <w:color w:val="000000" w:themeColor="text1"/>
          <w:sz w:val="26"/>
          <w:szCs w:val="26"/>
        </w:rPr>
        <w:t xml:space="preserve"> Панкрушихинского района Алтайского края</w:t>
      </w:r>
      <w:r w:rsidRPr="00BC0DCD">
        <w:rPr>
          <w:color w:val="000000" w:themeColor="text1"/>
          <w:sz w:val="26"/>
          <w:szCs w:val="26"/>
        </w:rPr>
        <w:t>.</w:t>
      </w:r>
    </w:p>
    <w:p w:rsidR="00E451AA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Централизованн</w:t>
      </w:r>
      <w:r w:rsidR="00E451AA" w:rsidRPr="00BC0DCD">
        <w:rPr>
          <w:color w:val="000000" w:themeColor="text1"/>
          <w:sz w:val="26"/>
          <w:szCs w:val="26"/>
        </w:rPr>
        <w:t>ая</w:t>
      </w:r>
      <w:r w:rsidRPr="00BC0DCD">
        <w:rPr>
          <w:color w:val="000000" w:themeColor="text1"/>
          <w:sz w:val="26"/>
          <w:szCs w:val="26"/>
        </w:rPr>
        <w:t xml:space="preserve"> систем</w:t>
      </w:r>
      <w:r w:rsidR="00E451AA" w:rsidRPr="00BC0DCD">
        <w:rPr>
          <w:color w:val="000000" w:themeColor="text1"/>
          <w:sz w:val="26"/>
          <w:szCs w:val="26"/>
        </w:rPr>
        <w:t>а</w:t>
      </w:r>
      <w:r w:rsidRPr="00BC0DCD">
        <w:rPr>
          <w:color w:val="000000" w:themeColor="text1"/>
          <w:sz w:val="26"/>
          <w:szCs w:val="26"/>
        </w:rPr>
        <w:t xml:space="preserve"> горячего водоснабжения </w:t>
      </w:r>
      <w:r w:rsidR="00E451AA" w:rsidRPr="00BC0DCD">
        <w:rPr>
          <w:color w:val="000000" w:themeColor="text1"/>
          <w:sz w:val="26"/>
          <w:szCs w:val="26"/>
        </w:rPr>
        <w:t xml:space="preserve">отсутствует в МО </w:t>
      </w:r>
      <w:r w:rsidR="00DB3C62" w:rsidRPr="00BC0DCD">
        <w:rPr>
          <w:color w:val="000000" w:themeColor="text1"/>
          <w:sz w:val="26"/>
          <w:szCs w:val="26"/>
        </w:rPr>
        <w:t>Панкрушихинский</w:t>
      </w:r>
      <w:r w:rsidR="00051AAA" w:rsidRPr="00BC0DCD">
        <w:rPr>
          <w:color w:val="000000" w:themeColor="text1"/>
          <w:sz w:val="26"/>
          <w:szCs w:val="26"/>
        </w:rPr>
        <w:t xml:space="preserve"> </w:t>
      </w:r>
      <w:r w:rsidR="00E451AA" w:rsidRPr="00BC0DCD">
        <w:rPr>
          <w:color w:val="000000" w:themeColor="text1"/>
          <w:sz w:val="26"/>
          <w:szCs w:val="26"/>
        </w:rPr>
        <w:t>сельсовет</w:t>
      </w:r>
      <w:r w:rsidRPr="00BC0DCD">
        <w:rPr>
          <w:color w:val="000000" w:themeColor="text1"/>
          <w:sz w:val="26"/>
          <w:szCs w:val="26"/>
        </w:rPr>
        <w:t>.</w:t>
      </w:r>
    </w:p>
    <w:p w:rsidR="00E451AA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Нецентрализованные системы холодного водоснабжения применяются в индивидуальных жилых домах.</w:t>
      </w:r>
    </w:p>
    <w:p w:rsidR="00E451AA" w:rsidRPr="00BC0DCD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Нецентрализованные системы горячего водоснабжения применяются в индивидуальных жилых домах и административных зданиях локально и не связаны друг с другом.</w:t>
      </w:r>
    </w:p>
    <w:p w:rsidR="006A158C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BC0DCD" w:rsidRDefault="00BC0DCD" w:rsidP="0054775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BC0DCD" w:rsidRDefault="00BC0DCD" w:rsidP="0054775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BC0DCD" w:rsidRDefault="00BC0DCD" w:rsidP="0054775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BC0DCD" w:rsidRDefault="00BC0DCD" w:rsidP="0054775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C0DCD" w:rsidRDefault="00547758" w:rsidP="0054775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lastRenderedPageBreak/>
        <w:t>Часть 5.</w:t>
      </w:r>
      <w:r w:rsidRPr="00BC0DCD">
        <w:rPr>
          <w:b/>
          <w:color w:val="000000" w:themeColor="text1"/>
          <w:sz w:val="26"/>
          <w:szCs w:val="26"/>
        </w:rPr>
        <w:tab/>
      </w:r>
      <w:r w:rsidR="006A158C" w:rsidRPr="00BC0DCD">
        <w:rPr>
          <w:b/>
          <w:color w:val="000000" w:themeColor="text1"/>
          <w:sz w:val="26"/>
          <w:szCs w:val="26"/>
        </w:rPr>
        <w:t>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</w:t>
      </w:r>
      <w:r w:rsidR="00225088" w:rsidRPr="00BC0DCD">
        <w:rPr>
          <w:b/>
          <w:color w:val="000000" w:themeColor="text1"/>
          <w:sz w:val="26"/>
          <w:szCs w:val="26"/>
        </w:rPr>
        <w:t>орых расположены такие объекты)</w:t>
      </w:r>
    </w:p>
    <w:p w:rsidR="006A158C" w:rsidRPr="00BC0DCD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EA3A6A" w:rsidRPr="00BC0DCD" w:rsidRDefault="006A158C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Объекты</w:t>
      </w:r>
      <w:r w:rsidR="00343214" w:rsidRPr="00BC0DCD">
        <w:rPr>
          <w:color w:val="000000" w:themeColor="text1"/>
          <w:sz w:val="26"/>
          <w:szCs w:val="26"/>
        </w:rPr>
        <w:t xml:space="preserve"> и сооружения</w:t>
      </w:r>
      <w:r w:rsidRPr="00BC0DCD">
        <w:rPr>
          <w:color w:val="000000" w:themeColor="text1"/>
          <w:sz w:val="26"/>
          <w:szCs w:val="26"/>
        </w:rPr>
        <w:t xml:space="preserve"> централизованной системы</w:t>
      </w:r>
      <w:r w:rsidR="00343214" w:rsidRPr="00BC0DCD">
        <w:rPr>
          <w:color w:val="000000" w:themeColor="text1"/>
          <w:sz w:val="26"/>
          <w:szCs w:val="26"/>
        </w:rPr>
        <w:t xml:space="preserve"> холодного</w:t>
      </w:r>
      <w:r w:rsidRPr="00BC0DCD">
        <w:rPr>
          <w:color w:val="000000" w:themeColor="text1"/>
          <w:sz w:val="26"/>
          <w:szCs w:val="26"/>
        </w:rPr>
        <w:t xml:space="preserve"> водоснабжения являются собственностью МО Панкрушихинский муниципальный район.</w:t>
      </w:r>
      <w:r w:rsidR="00343214" w:rsidRPr="00BC0DCD">
        <w:rPr>
          <w:color w:val="000000" w:themeColor="text1"/>
          <w:sz w:val="26"/>
          <w:szCs w:val="26"/>
        </w:rPr>
        <w:t xml:space="preserve"> Постановлением администрации Панкрушихинского района от 01.06.2018 № 184 имущество закреплено на праве хозяйственного ведения за МУП «Теплоцентраль» Панкрушихинского района Алтайского края.</w:t>
      </w:r>
    </w:p>
    <w:p w:rsidR="00662368" w:rsidRPr="00BC0DCD" w:rsidRDefault="00662368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62368" w:rsidRPr="00BC0DCD" w:rsidRDefault="00A34751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t>Глава</w:t>
      </w:r>
      <w:r w:rsidR="00662368" w:rsidRPr="00BC0DCD">
        <w:rPr>
          <w:b/>
          <w:color w:val="000000" w:themeColor="text1"/>
          <w:sz w:val="26"/>
          <w:szCs w:val="26"/>
        </w:rPr>
        <w:t xml:space="preserve"> 2.</w:t>
      </w:r>
      <w:r w:rsidR="00662368" w:rsidRPr="00BC0DCD">
        <w:rPr>
          <w:b/>
          <w:color w:val="000000" w:themeColor="text1"/>
          <w:sz w:val="26"/>
          <w:szCs w:val="26"/>
        </w:rPr>
        <w:tab/>
        <w:t>Направления развития централизованных систем водоснабжения</w:t>
      </w:r>
    </w:p>
    <w:p w:rsidR="00662368" w:rsidRPr="00BC0DCD" w:rsidRDefault="00662368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62368" w:rsidRPr="00BC0DCD" w:rsidRDefault="00662368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Мероприятия по развитию системы водоснабжения МО </w:t>
      </w:r>
      <w:r w:rsidR="00DB3C62" w:rsidRPr="00BC0DCD">
        <w:rPr>
          <w:color w:val="000000" w:themeColor="text1"/>
          <w:sz w:val="26"/>
          <w:szCs w:val="26"/>
        </w:rPr>
        <w:t>Панкрушихинский</w:t>
      </w:r>
      <w:r w:rsidR="00051AAA" w:rsidRPr="00BC0DCD">
        <w:rPr>
          <w:color w:val="000000" w:themeColor="text1"/>
          <w:sz w:val="26"/>
          <w:szCs w:val="26"/>
        </w:rPr>
        <w:t xml:space="preserve"> </w:t>
      </w:r>
      <w:r w:rsidRPr="00BC0DCD">
        <w:rPr>
          <w:color w:val="000000" w:themeColor="text1"/>
          <w:sz w:val="26"/>
          <w:szCs w:val="26"/>
        </w:rPr>
        <w:t>сельсовет, направлены на комплексное инженерное обеспечение населенных пунктов, модернизацию и реконструкцию устаревших инженерных коммуникаций и головных источников, внедрение политики ресурсосбережения.</w:t>
      </w:r>
    </w:p>
    <w:p w:rsidR="00662368" w:rsidRPr="00BC0DCD" w:rsidRDefault="00D773AE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Направления</w:t>
      </w:r>
      <w:r w:rsidR="00662368" w:rsidRPr="00BC0DCD">
        <w:rPr>
          <w:color w:val="000000" w:themeColor="text1"/>
          <w:sz w:val="26"/>
          <w:szCs w:val="26"/>
        </w:rPr>
        <w:t xml:space="preserve"> развития систем водоснабжения и водоотведения:</w:t>
      </w:r>
    </w:p>
    <w:p w:rsidR="00662368" w:rsidRPr="00BC0DCD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Обеспечение к</w:t>
      </w:r>
      <w:r w:rsidR="00662368" w:rsidRPr="00BC0DCD">
        <w:rPr>
          <w:color w:val="000000" w:themeColor="text1"/>
          <w:sz w:val="26"/>
          <w:szCs w:val="26"/>
        </w:rPr>
        <w:t>ачеств</w:t>
      </w:r>
      <w:r w:rsidRPr="00BC0DCD">
        <w:rPr>
          <w:color w:val="000000" w:themeColor="text1"/>
          <w:sz w:val="26"/>
          <w:szCs w:val="26"/>
        </w:rPr>
        <w:t>а</w:t>
      </w:r>
      <w:r w:rsidR="00662368" w:rsidRPr="00BC0DCD">
        <w:rPr>
          <w:color w:val="000000" w:themeColor="text1"/>
          <w:sz w:val="26"/>
          <w:szCs w:val="26"/>
        </w:rPr>
        <w:t xml:space="preserve"> воды в источнике;</w:t>
      </w:r>
    </w:p>
    <w:p w:rsidR="00662368" w:rsidRPr="00BC0DCD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Обеспечение к</w:t>
      </w:r>
      <w:r w:rsidR="00662368" w:rsidRPr="00BC0DCD">
        <w:rPr>
          <w:color w:val="000000" w:themeColor="text1"/>
          <w:sz w:val="26"/>
          <w:szCs w:val="26"/>
        </w:rPr>
        <w:t>ачеств</w:t>
      </w:r>
      <w:r w:rsidRPr="00BC0DCD">
        <w:rPr>
          <w:color w:val="000000" w:themeColor="text1"/>
          <w:sz w:val="26"/>
          <w:szCs w:val="26"/>
        </w:rPr>
        <w:t>а</w:t>
      </w:r>
      <w:r w:rsidR="00662368" w:rsidRPr="00BC0DCD">
        <w:rPr>
          <w:color w:val="000000" w:themeColor="text1"/>
          <w:sz w:val="26"/>
          <w:szCs w:val="26"/>
        </w:rPr>
        <w:t xml:space="preserve"> питьевой воды в водопроводной сети по нормируемым показателям;</w:t>
      </w:r>
    </w:p>
    <w:p w:rsidR="00662368" w:rsidRPr="00BC0DCD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Определение э</w:t>
      </w:r>
      <w:r w:rsidR="00662368" w:rsidRPr="00BC0DCD">
        <w:rPr>
          <w:color w:val="000000" w:themeColor="text1"/>
          <w:sz w:val="26"/>
          <w:szCs w:val="26"/>
        </w:rPr>
        <w:t>ксплуатационны</w:t>
      </w:r>
      <w:r w:rsidRPr="00BC0DCD">
        <w:rPr>
          <w:color w:val="000000" w:themeColor="text1"/>
          <w:sz w:val="26"/>
          <w:szCs w:val="26"/>
        </w:rPr>
        <w:t>х</w:t>
      </w:r>
      <w:r w:rsidR="00662368" w:rsidRPr="00BC0DCD">
        <w:rPr>
          <w:color w:val="000000" w:themeColor="text1"/>
          <w:sz w:val="26"/>
          <w:szCs w:val="26"/>
        </w:rPr>
        <w:t xml:space="preserve"> запас</w:t>
      </w:r>
      <w:r w:rsidRPr="00BC0DCD">
        <w:rPr>
          <w:color w:val="000000" w:themeColor="text1"/>
          <w:sz w:val="26"/>
          <w:szCs w:val="26"/>
        </w:rPr>
        <w:t>ов</w:t>
      </w:r>
      <w:r w:rsidR="00662368" w:rsidRPr="00BC0DCD">
        <w:rPr>
          <w:color w:val="000000" w:themeColor="text1"/>
          <w:sz w:val="26"/>
          <w:szCs w:val="26"/>
        </w:rPr>
        <w:t xml:space="preserve"> воды в источниках;</w:t>
      </w:r>
    </w:p>
    <w:p w:rsidR="00662368" w:rsidRPr="00BC0DCD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Обеспечение доступности услуг;</w:t>
      </w:r>
    </w:p>
    <w:p w:rsidR="00662368" w:rsidRPr="00BC0DCD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Снижение аварийности на сетях водопровода;</w:t>
      </w:r>
    </w:p>
    <w:p w:rsidR="00662368" w:rsidRPr="00BC0DCD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Повышение э</w:t>
      </w:r>
      <w:r w:rsidR="00662368" w:rsidRPr="00BC0DCD">
        <w:rPr>
          <w:color w:val="000000" w:themeColor="text1"/>
          <w:sz w:val="26"/>
          <w:szCs w:val="26"/>
        </w:rPr>
        <w:t>нергоэффективност</w:t>
      </w:r>
      <w:r w:rsidRPr="00BC0DCD">
        <w:rPr>
          <w:color w:val="000000" w:themeColor="text1"/>
          <w:sz w:val="26"/>
          <w:szCs w:val="26"/>
        </w:rPr>
        <w:t>и</w:t>
      </w:r>
      <w:r w:rsidR="00051AAA" w:rsidRPr="00BC0DCD">
        <w:rPr>
          <w:color w:val="000000" w:themeColor="text1"/>
          <w:sz w:val="26"/>
          <w:szCs w:val="26"/>
        </w:rPr>
        <w:t xml:space="preserve"> </w:t>
      </w:r>
      <w:r w:rsidRPr="00BC0DCD">
        <w:rPr>
          <w:color w:val="000000" w:themeColor="text1"/>
          <w:sz w:val="26"/>
          <w:szCs w:val="26"/>
        </w:rPr>
        <w:t>системы централизованного водоснабжения</w:t>
      </w:r>
      <w:r w:rsidR="00662368" w:rsidRPr="00BC0DCD">
        <w:rPr>
          <w:color w:val="000000" w:themeColor="text1"/>
          <w:sz w:val="26"/>
          <w:szCs w:val="26"/>
        </w:rPr>
        <w:t>;</w:t>
      </w:r>
    </w:p>
    <w:p w:rsidR="00662368" w:rsidRPr="00BC0DCD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Повышение эффективности </w:t>
      </w:r>
      <w:r w:rsidR="00662368" w:rsidRPr="00BC0DCD">
        <w:rPr>
          <w:color w:val="000000" w:themeColor="text1"/>
          <w:sz w:val="26"/>
          <w:szCs w:val="26"/>
        </w:rPr>
        <w:t xml:space="preserve">использования </w:t>
      </w:r>
      <w:r w:rsidRPr="00BC0DCD">
        <w:rPr>
          <w:color w:val="000000" w:themeColor="text1"/>
          <w:sz w:val="26"/>
          <w:szCs w:val="26"/>
        </w:rPr>
        <w:t>трудовых</w:t>
      </w:r>
      <w:r w:rsidR="00662368" w:rsidRPr="00BC0DCD">
        <w:rPr>
          <w:color w:val="000000" w:themeColor="text1"/>
          <w:sz w:val="26"/>
          <w:szCs w:val="26"/>
        </w:rPr>
        <w:t xml:space="preserve"> ресурсов;</w:t>
      </w:r>
    </w:p>
    <w:p w:rsidR="00662368" w:rsidRPr="00BC0DCD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Снижение р</w:t>
      </w:r>
      <w:r w:rsidR="00662368" w:rsidRPr="00BC0DCD">
        <w:rPr>
          <w:color w:val="000000" w:themeColor="text1"/>
          <w:sz w:val="26"/>
          <w:szCs w:val="26"/>
        </w:rPr>
        <w:t>азмер</w:t>
      </w:r>
      <w:r w:rsidRPr="00BC0DCD">
        <w:rPr>
          <w:color w:val="000000" w:themeColor="text1"/>
          <w:sz w:val="26"/>
          <w:szCs w:val="26"/>
        </w:rPr>
        <w:t>а</w:t>
      </w:r>
      <w:r w:rsidR="00662368" w:rsidRPr="00BC0DCD">
        <w:rPr>
          <w:color w:val="000000" w:themeColor="text1"/>
          <w:sz w:val="26"/>
          <w:szCs w:val="26"/>
        </w:rPr>
        <w:t xml:space="preserve"> неучтенных потерь воды</w:t>
      </w:r>
      <w:r w:rsidRPr="00BC0DCD">
        <w:rPr>
          <w:color w:val="000000" w:themeColor="text1"/>
          <w:sz w:val="26"/>
          <w:szCs w:val="26"/>
        </w:rPr>
        <w:t>;</w:t>
      </w:r>
    </w:p>
    <w:p w:rsidR="00662368" w:rsidRPr="00BC0DCD" w:rsidRDefault="00D773AE" w:rsidP="003E4BC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Обеспечение очистки</w:t>
      </w:r>
      <w:r w:rsidR="00662368" w:rsidRPr="00BC0DCD">
        <w:rPr>
          <w:color w:val="000000" w:themeColor="text1"/>
          <w:sz w:val="26"/>
          <w:szCs w:val="26"/>
        </w:rPr>
        <w:t xml:space="preserve"> сбрасываемых сточных вод</w:t>
      </w:r>
      <w:r w:rsidR="003E4BC8" w:rsidRPr="00BC0DCD">
        <w:rPr>
          <w:color w:val="000000" w:themeColor="text1"/>
          <w:sz w:val="26"/>
          <w:szCs w:val="26"/>
        </w:rPr>
        <w:t>.</w:t>
      </w:r>
    </w:p>
    <w:p w:rsidR="00225088" w:rsidRPr="00BC0DCD" w:rsidRDefault="00225088" w:rsidP="00225088">
      <w:pPr>
        <w:pStyle w:val="3"/>
        <w:shd w:val="clear" w:color="auto" w:fill="auto"/>
        <w:tabs>
          <w:tab w:val="left" w:pos="993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225088" w:rsidRPr="00BC0DCD" w:rsidRDefault="00CE1E52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t>Глава</w:t>
      </w:r>
      <w:r w:rsidR="00225088" w:rsidRPr="00BC0DCD">
        <w:rPr>
          <w:b/>
          <w:color w:val="000000" w:themeColor="text1"/>
          <w:sz w:val="26"/>
          <w:szCs w:val="26"/>
        </w:rPr>
        <w:t xml:space="preserve"> 3.</w:t>
      </w:r>
      <w:r w:rsidR="00225088" w:rsidRPr="00BC0DCD">
        <w:rPr>
          <w:b/>
          <w:color w:val="000000" w:themeColor="text1"/>
          <w:sz w:val="26"/>
          <w:szCs w:val="26"/>
        </w:rPr>
        <w:tab/>
        <w:t>Баланс водоснабжения и потребления питьевой, технической воды</w:t>
      </w:r>
    </w:p>
    <w:p w:rsidR="00225088" w:rsidRPr="00BC0DCD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225088" w:rsidRPr="00BC0DCD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t>Часть 1.</w:t>
      </w:r>
      <w:r w:rsidRPr="00BC0DCD">
        <w:rPr>
          <w:b/>
          <w:color w:val="000000" w:themeColor="text1"/>
          <w:sz w:val="26"/>
          <w:szCs w:val="26"/>
        </w:rPr>
        <w:tab/>
        <w:t>Общий баланс подачи и реализации воды, включая анализ и оценку структурных составляющих потерь питьевой, технической воды при ее</w:t>
      </w:r>
      <w:r w:rsidR="00561A52" w:rsidRPr="00BC0DCD">
        <w:rPr>
          <w:b/>
          <w:color w:val="000000" w:themeColor="text1"/>
          <w:sz w:val="26"/>
          <w:szCs w:val="26"/>
        </w:rPr>
        <w:t xml:space="preserve"> производстве и транспортировке</w:t>
      </w:r>
    </w:p>
    <w:p w:rsidR="00225088" w:rsidRPr="00BC0DCD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225088" w:rsidRPr="00BC0DCD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Объемы водопотребления </w:t>
      </w:r>
      <w:r w:rsidR="00CA5D8B" w:rsidRPr="00BC0DCD">
        <w:rPr>
          <w:color w:val="000000" w:themeColor="text1"/>
          <w:sz w:val="26"/>
          <w:szCs w:val="26"/>
        </w:rPr>
        <w:t>МО Панкрушихинский муниципальный район</w:t>
      </w:r>
      <w:r w:rsidR="00051AAA" w:rsidRPr="00BC0DCD">
        <w:rPr>
          <w:color w:val="000000" w:themeColor="text1"/>
          <w:sz w:val="26"/>
          <w:szCs w:val="26"/>
        </w:rPr>
        <w:t xml:space="preserve"> </w:t>
      </w:r>
      <w:r w:rsidRPr="00BC0DCD">
        <w:rPr>
          <w:color w:val="000000" w:themeColor="text1"/>
          <w:sz w:val="26"/>
          <w:szCs w:val="26"/>
        </w:rPr>
        <w:lastRenderedPageBreak/>
        <w:t>представлены в таблице 6.</w:t>
      </w:r>
    </w:p>
    <w:p w:rsidR="006140DF" w:rsidRPr="00BC0DCD" w:rsidRDefault="006140DF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225088" w:rsidRPr="00BC0DCD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Таблица 6</w:t>
      </w:r>
    </w:p>
    <w:p w:rsidR="006140DF" w:rsidRPr="00BC0DCD" w:rsidRDefault="006140DF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225088" w:rsidRPr="00BC0DCD" w:rsidRDefault="00225088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Об</w:t>
      </w:r>
      <w:r w:rsidR="0084036D" w:rsidRPr="00BC0DCD">
        <w:rPr>
          <w:color w:val="000000" w:themeColor="text1"/>
          <w:sz w:val="26"/>
          <w:szCs w:val="26"/>
        </w:rPr>
        <w:t xml:space="preserve">ъемы водопотребления </w:t>
      </w:r>
      <w:r w:rsidR="00CA5D8B" w:rsidRPr="00BC0DCD">
        <w:rPr>
          <w:color w:val="000000" w:themeColor="text1"/>
          <w:sz w:val="26"/>
          <w:szCs w:val="26"/>
        </w:rPr>
        <w:t>МО Панкрушихинский муниципальный район</w:t>
      </w:r>
    </w:p>
    <w:p w:rsidR="00051AAA" w:rsidRPr="00BC0DCD" w:rsidRDefault="00051AAA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2200"/>
        <w:gridCol w:w="960"/>
        <w:gridCol w:w="960"/>
        <w:gridCol w:w="960"/>
        <w:gridCol w:w="2433"/>
        <w:gridCol w:w="2410"/>
      </w:tblGrid>
      <w:tr w:rsidR="00051AAA" w:rsidRPr="00BC0DCD" w:rsidTr="00051AAA">
        <w:trPr>
          <w:trHeight w:val="99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AA" w:rsidRPr="00BC0DCD" w:rsidRDefault="00051AAA" w:rsidP="00051AAA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C0DC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Водопотребление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AA" w:rsidRPr="00BC0DCD" w:rsidRDefault="00051AAA" w:rsidP="00051AAA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C0DC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2018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AA" w:rsidRPr="00BC0DCD" w:rsidRDefault="00051AAA" w:rsidP="00051AAA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C0DC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2019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AA" w:rsidRPr="00BC0DCD" w:rsidRDefault="00051AAA" w:rsidP="00051AAA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C0DC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2020</w:t>
            </w:r>
          </w:p>
        </w:tc>
        <w:tc>
          <w:tcPr>
            <w:tcW w:w="4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AA" w:rsidRPr="00BC0DCD" w:rsidRDefault="00051AAA" w:rsidP="00051AAA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C0DC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Изменение к предыдущему периоду,%</w:t>
            </w:r>
          </w:p>
        </w:tc>
      </w:tr>
      <w:tr w:rsidR="00051AAA" w:rsidRPr="00BC0DCD" w:rsidTr="00051AAA">
        <w:trPr>
          <w:trHeight w:val="6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AA" w:rsidRPr="00BC0DCD" w:rsidRDefault="00051AAA" w:rsidP="00051AAA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C0DC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</w:t>
            </w:r>
            <w:r w:rsidRPr="00BC0DCD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bidi="ar-SA"/>
              </w:rPr>
              <w:t>3</w:t>
            </w:r>
            <w:r w:rsidRPr="00BC0DC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/год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AAA" w:rsidRPr="00BC0DCD" w:rsidRDefault="00051AAA" w:rsidP="00051AAA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AAA" w:rsidRPr="00BC0DCD" w:rsidRDefault="00051AAA" w:rsidP="00051AAA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AAA" w:rsidRPr="00BC0DCD" w:rsidRDefault="00051AAA" w:rsidP="00051AAA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AA" w:rsidRPr="00BC0DCD" w:rsidRDefault="00051AAA" w:rsidP="00051AAA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C0DC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2019/ 2018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AA" w:rsidRPr="00BC0DCD" w:rsidRDefault="00051AAA" w:rsidP="00051AAA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C0DC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2020/ 2019</w:t>
            </w:r>
          </w:p>
        </w:tc>
      </w:tr>
      <w:tr w:rsidR="00670F79" w:rsidRPr="00BC0DCD" w:rsidTr="00670F79">
        <w:trPr>
          <w:trHeight w:val="3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F79" w:rsidRPr="00BC0DCD" w:rsidRDefault="00670F79" w:rsidP="00670F79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C0DC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1. Население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F79" w:rsidRPr="00804097" w:rsidRDefault="00670F79" w:rsidP="00670F79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108,9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F79" w:rsidRPr="00804097" w:rsidRDefault="00670F79" w:rsidP="00670F79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133,9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F79" w:rsidRPr="002E1671" w:rsidRDefault="00670F79" w:rsidP="00670F79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167.58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F79" w:rsidRPr="00804097" w:rsidRDefault="00670F79" w:rsidP="00670F79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122,96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F79" w:rsidRPr="002E1671" w:rsidRDefault="00670F79" w:rsidP="00670F79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125.15</w:t>
            </w:r>
          </w:p>
        </w:tc>
      </w:tr>
      <w:tr w:rsidR="00670F79" w:rsidRPr="00BC0DCD" w:rsidTr="00670F79">
        <w:trPr>
          <w:trHeight w:val="6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F79" w:rsidRPr="00BC0DCD" w:rsidRDefault="00670F79" w:rsidP="00670F79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C0DC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2. Бюджетные потребители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F79" w:rsidRPr="00804097" w:rsidRDefault="00670F79" w:rsidP="00670F79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F79" w:rsidRPr="00804097" w:rsidRDefault="00670F79" w:rsidP="00670F79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F79" w:rsidRPr="002E1671" w:rsidRDefault="00670F79" w:rsidP="00670F79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11.46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F79" w:rsidRPr="00804097" w:rsidRDefault="00670F79" w:rsidP="00670F79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100,63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F79" w:rsidRPr="002E1671" w:rsidRDefault="00670F79" w:rsidP="00670F79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72.08</w:t>
            </w:r>
          </w:p>
        </w:tc>
      </w:tr>
      <w:tr w:rsidR="00670F79" w:rsidRPr="00BC0DCD" w:rsidTr="00670F79">
        <w:trPr>
          <w:trHeight w:val="3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F79" w:rsidRPr="00BC0DCD" w:rsidRDefault="00670F79" w:rsidP="00670F7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BC0D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ИТОГО: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F79" w:rsidRPr="00804097" w:rsidRDefault="00670F79" w:rsidP="00670F79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124,7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F79" w:rsidRPr="00804097" w:rsidRDefault="00670F79" w:rsidP="00670F79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149,8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F79" w:rsidRPr="002E1671" w:rsidRDefault="00670F79" w:rsidP="00670F79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179.04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F79" w:rsidRPr="00804097" w:rsidRDefault="00670F79" w:rsidP="00670F79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120,13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F79" w:rsidRPr="002E1671" w:rsidRDefault="00670F79" w:rsidP="00670F79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119.51</w:t>
            </w:r>
          </w:p>
        </w:tc>
      </w:tr>
    </w:tbl>
    <w:p w:rsidR="00051AAA" w:rsidRPr="00BC0DCD" w:rsidRDefault="00051AAA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8E5FF2" w:rsidRPr="00BC0DCD" w:rsidRDefault="008E5FF2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BC0DCD" w:rsidRDefault="00BC0DCD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561A52" w:rsidRPr="00BC0DCD" w:rsidRDefault="00561A5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t>Часть 2.</w:t>
      </w:r>
      <w:r w:rsidRPr="00BC0DCD">
        <w:rPr>
          <w:b/>
          <w:color w:val="000000" w:themeColor="text1"/>
          <w:sz w:val="26"/>
          <w:szCs w:val="26"/>
        </w:rPr>
        <w:tab/>
        <w:t xml:space="preserve">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МО </w:t>
      </w:r>
      <w:r w:rsidR="00DB3C62" w:rsidRPr="00BC0DCD">
        <w:rPr>
          <w:b/>
          <w:color w:val="000000" w:themeColor="text1"/>
          <w:sz w:val="26"/>
          <w:szCs w:val="26"/>
        </w:rPr>
        <w:t>Панкрушихинский</w:t>
      </w:r>
      <w:r w:rsidR="00051AAA" w:rsidRPr="00BC0DCD">
        <w:rPr>
          <w:b/>
          <w:color w:val="000000" w:themeColor="text1"/>
          <w:sz w:val="26"/>
          <w:szCs w:val="26"/>
        </w:rPr>
        <w:t xml:space="preserve"> </w:t>
      </w:r>
      <w:r w:rsidRPr="00BC0DCD">
        <w:rPr>
          <w:b/>
          <w:color w:val="000000" w:themeColor="text1"/>
          <w:sz w:val="26"/>
          <w:szCs w:val="26"/>
        </w:rPr>
        <w:t>сельсовет (пожаротушение, полив и др.)</w:t>
      </w:r>
    </w:p>
    <w:p w:rsidR="00561A52" w:rsidRPr="00BC0DCD" w:rsidRDefault="00561A52" w:rsidP="00561A52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9C7D74" w:rsidRPr="00BC0DCD" w:rsidRDefault="00561A52" w:rsidP="005D22A2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Расчет водопотребления МО </w:t>
      </w:r>
      <w:r w:rsidR="00DB3C62" w:rsidRPr="00BC0DCD">
        <w:rPr>
          <w:color w:val="000000" w:themeColor="text1"/>
          <w:sz w:val="26"/>
          <w:szCs w:val="26"/>
        </w:rPr>
        <w:t>Панкрушихинский</w:t>
      </w:r>
      <w:r w:rsidR="00051AAA" w:rsidRPr="00BC0DCD">
        <w:rPr>
          <w:color w:val="000000" w:themeColor="text1"/>
          <w:sz w:val="26"/>
          <w:szCs w:val="26"/>
        </w:rPr>
        <w:t xml:space="preserve"> </w:t>
      </w:r>
      <w:r w:rsidRPr="00BC0DCD">
        <w:rPr>
          <w:color w:val="000000" w:themeColor="text1"/>
          <w:sz w:val="26"/>
          <w:szCs w:val="26"/>
        </w:rPr>
        <w:t>сельсовет представлен в таблице 7.</w:t>
      </w:r>
    </w:p>
    <w:tbl>
      <w:tblPr>
        <w:tblpPr w:leftFromText="180" w:rightFromText="180" w:vertAnchor="text" w:horzAnchor="margin" w:tblpY="1147"/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02"/>
        <w:gridCol w:w="994"/>
        <w:gridCol w:w="850"/>
        <w:gridCol w:w="859"/>
      </w:tblGrid>
      <w:tr w:rsidR="00BC0DCD" w:rsidRPr="00BC0DCD" w:rsidTr="00BC0DCD">
        <w:trPr>
          <w:trHeight w:hRule="exact" w:val="1422"/>
        </w:trPr>
        <w:tc>
          <w:tcPr>
            <w:tcW w:w="426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№ п/п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Насел чел., (гол. скота, кв.м)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л/сут/чел.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Средне суточный ход м</w:t>
            </w:r>
            <w:r w:rsidRPr="00BC0DCD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C0DCD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суточный</w:t>
            </w:r>
          </w:p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м</w:t>
            </w:r>
            <w:r w:rsidRPr="00BC0DCD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C0DCD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Коэф-т Часовой</w:t>
            </w:r>
          </w:p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часовой</w:t>
            </w:r>
          </w:p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м</w:t>
            </w:r>
            <w:r w:rsidRPr="00BC0DCD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C0DCD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Расчет</w:t>
            </w:r>
          </w:p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сек.</w:t>
            </w:r>
          </w:p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расход,</w:t>
            </w:r>
          </w:p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л/с</w:t>
            </w:r>
          </w:p>
        </w:tc>
      </w:tr>
      <w:tr w:rsidR="00BC0DCD" w:rsidRPr="00BC0DCD" w:rsidTr="00BC0DCD">
        <w:trPr>
          <w:trHeight w:hRule="exact" w:val="912"/>
        </w:trPr>
        <w:tc>
          <w:tcPr>
            <w:tcW w:w="426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253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79,6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20,1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24,1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1,2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1,0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0,279</w:t>
            </w:r>
          </w:p>
        </w:tc>
      </w:tr>
      <w:tr w:rsidR="00BC0DCD" w:rsidRPr="00BC0DCD" w:rsidTr="00BC0DCD">
        <w:trPr>
          <w:trHeight w:hRule="exact" w:val="2564"/>
        </w:trPr>
        <w:tc>
          <w:tcPr>
            <w:tcW w:w="426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lastRenderedPageBreak/>
              <w:t>2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2720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104,93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285,4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342,4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1,2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14,3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3,972</w:t>
            </w:r>
          </w:p>
        </w:tc>
      </w:tr>
      <w:tr w:rsidR="00BC0DCD" w:rsidRPr="00BC0DCD" w:rsidTr="00BC0DCD">
        <w:trPr>
          <w:trHeight w:hRule="exact" w:val="580"/>
        </w:trPr>
        <w:tc>
          <w:tcPr>
            <w:tcW w:w="426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3</w:t>
            </w:r>
          </w:p>
        </w:tc>
        <w:tc>
          <w:tcPr>
            <w:tcW w:w="2835" w:type="dxa"/>
            <w:shd w:val="clear" w:color="auto" w:fill="FFFFFF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11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76,00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0,836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1,003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1,2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0,04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0,01</w:t>
            </w:r>
          </w:p>
        </w:tc>
      </w:tr>
      <w:tr w:rsidR="00BC0DCD" w:rsidRPr="00BC0DCD" w:rsidTr="00BC0DCD">
        <w:trPr>
          <w:trHeight w:hRule="exact" w:val="544"/>
        </w:trPr>
        <w:tc>
          <w:tcPr>
            <w:tcW w:w="426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29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0,146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0,175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1,2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0,009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0,003</w:t>
            </w:r>
          </w:p>
        </w:tc>
      </w:tr>
      <w:tr w:rsidR="00BC0DCD" w:rsidRPr="00BC0DCD" w:rsidTr="00BC0DCD">
        <w:trPr>
          <w:trHeight w:hRule="exact" w:val="666"/>
        </w:trPr>
        <w:tc>
          <w:tcPr>
            <w:tcW w:w="426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29,375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35,25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1,469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0,408</w:t>
            </w:r>
          </w:p>
        </w:tc>
      </w:tr>
      <w:tr w:rsidR="00BC0DCD" w:rsidRPr="00BC0DCD" w:rsidTr="00BC0DCD">
        <w:trPr>
          <w:trHeight w:hRule="exact" w:val="709"/>
        </w:trPr>
        <w:tc>
          <w:tcPr>
            <w:tcW w:w="426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6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23050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69,15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82,98</w:t>
            </w:r>
          </w:p>
        </w:tc>
        <w:tc>
          <w:tcPr>
            <w:tcW w:w="2703" w:type="dxa"/>
            <w:gridSpan w:val="3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не учитывается</w:t>
            </w:r>
          </w:p>
        </w:tc>
      </w:tr>
      <w:tr w:rsidR="00BC0DCD" w:rsidRPr="00BC0DCD" w:rsidTr="00BC0DCD">
        <w:trPr>
          <w:trHeight w:hRule="exact" w:val="964"/>
        </w:trPr>
        <w:tc>
          <w:tcPr>
            <w:tcW w:w="426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7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Наружное пожаротуше</w:t>
            </w:r>
            <w:r w:rsidRPr="00BC0DCD">
              <w:rPr>
                <w:rStyle w:val="af"/>
                <w:b w:val="0"/>
                <w:color w:val="000000" w:themeColor="text1"/>
              </w:rPr>
              <w:softHyphen/>
              <w:t>ние 1 инцидент с расходом 15л/с в течении З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162000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162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194,4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64,8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15</w:t>
            </w:r>
          </w:p>
        </w:tc>
      </w:tr>
      <w:tr w:rsidR="00BC0DCD" w:rsidRPr="00BC0DCD" w:rsidTr="00BC0DCD">
        <w:trPr>
          <w:trHeight w:hRule="exact" w:val="924"/>
        </w:trPr>
        <w:tc>
          <w:tcPr>
            <w:tcW w:w="426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Внутреннее пожаро</w:t>
            </w:r>
            <w:r w:rsidRPr="00BC0DCD">
              <w:rPr>
                <w:rStyle w:val="af"/>
                <w:b w:val="0"/>
                <w:color w:val="000000" w:themeColor="text1"/>
              </w:rPr>
              <w:softHyphen/>
              <w:t>тушение 1 струя по 2,5л/с в течении 3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27000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27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32,4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10,8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2,5</w:t>
            </w:r>
          </w:p>
        </w:tc>
      </w:tr>
      <w:tr w:rsidR="00BC0DCD" w:rsidRPr="00BC0DCD" w:rsidTr="00BC0DCD">
        <w:trPr>
          <w:trHeight w:hRule="exact" w:val="459"/>
        </w:trPr>
        <w:tc>
          <w:tcPr>
            <w:tcW w:w="426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Итого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х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BC0DCD">
              <w:rPr>
                <w:rFonts w:ascii="Times New Roman" w:hAnsi="Times New Roman" w:cs="Times New Roman"/>
                <w:sz w:val="22"/>
                <w:szCs w:val="22"/>
              </w:rPr>
              <w:t>594,007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Fonts w:ascii="Times New Roman" w:hAnsi="Times New Roman" w:cs="Times New Roman"/>
              </w:rPr>
            </w:pPr>
            <w:r w:rsidRPr="00BC0DCD">
              <w:rPr>
                <w:rFonts w:ascii="Times New Roman" w:hAnsi="Times New Roman" w:cs="Times New Roman"/>
                <w:sz w:val="22"/>
                <w:szCs w:val="22"/>
              </w:rPr>
              <w:t>712,708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jc w:val="center"/>
              <w:rPr>
                <w:rFonts w:ascii="Times New Roman" w:hAnsi="Times New Roman" w:cs="Times New Roman"/>
              </w:rPr>
            </w:pPr>
            <w:r w:rsidRPr="00BC0DCD">
              <w:rPr>
                <w:rFonts w:ascii="Times New Roman" w:hAnsi="Times New Roman" w:cs="Times New Roman"/>
                <w:sz w:val="22"/>
                <w:szCs w:val="22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Fonts w:ascii="Times New Roman" w:hAnsi="Times New Roman" w:cs="Times New Roman"/>
              </w:rPr>
            </w:pPr>
            <w:r w:rsidRPr="00BC0DCD">
              <w:rPr>
                <w:rFonts w:ascii="Times New Roman" w:hAnsi="Times New Roman" w:cs="Times New Roman"/>
                <w:sz w:val="22"/>
                <w:szCs w:val="22"/>
              </w:rPr>
              <w:t>92,418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Fonts w:ascii="Times New Roman" w:hAnsi="Times New Roman" w:cs="Times New Roman"/>
              </w:rPr>
            </w:pPr>
            <w:r w:rsidRPr="00BC0DCD">
              <w:rPr>
                <w:rFonts w:ascii="Times New Roman" w:hAnsi="Times New Roman" w:cs="Times New Roman"/>
                <w:sz w:val="22"/>
                <w:szCs w:val="22"/>
              </w:rPr>
              <w:t>22,172</w:t>
            </w:r>
          </w:p>
        </w:tc>
      </w:tr>
      <w:tr w:rsidR="00BC0DCD" w:rsidRPr="00BC0DCD" w:rsidTr="00BC0DCD">
        <w:trPr>
          <w:trHeight w:hRule="exact" w:val="495"/>
        </w:trPr>
        <w:tc>
          <w:tcPr>
            <w:tcW w:w="426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10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BC0DCD">
              <w:rPr>
                <w:rFonts w:ascii="Times New Roman" w:hAnsi="Times New Roman" w:cs="Times New Roman"/>
                <w:sz w:val="22"/>
                <w:szCs w:val="22"/>
              </w:rPr>
              <w:t>405,007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Fonts w:ascii="Times New Roman" w:hAnsi="Times New Roman" w:cs="Times New Roman"/>
              </w:rPr>
            </w:pPr>
            <w:r w:rsidRPr="00BC0DCD">
              <w:rPr>
                <w:rFonts w:ascii="Times New Roman" w:hAnsi="Times New Roman" w:cs="Times New Roman"/>
                <w:sz w:val="22"/>
                <w:szCs w:val="22"/>
              </w:rPr>
              <w:t>485,908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BC0DCD" w:rsidRPr="00BC0DCD" w:rsidRDefault="00BC0DCD" w:rsidP="00BC0DCD">
            <w:pPr>
              <w:jc w:val="center"/>
              <w:rPr>
                <w:rFonts w:ascii="Times New Roman" w:hAnsi="Times New Roman" w:cs="Times New Roman"/>
              </w:rPr>
            </w:pPr>
            <w:r w:rsidRPr="00BC0DCD">
              <w:rPr>
                <w:rFonts w:ascii="Times New Roman" w:hAnsi="Times New Roman" w:cs="Times New Roman"/>
                <w:sz w:val="22"/>
                <w:szCs w:val="22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Fonts w:ascii="Times New Roman" w:hAnsi="Times New Roman" w:cs="Times New Roman"/>
              </w:rPr>
            </w:pPr>
            <w:r w:rsidRPr="00BC0DCD">
              <w:rPr>
                <w:rFonts w:ascii="Times New Roman" w:hAnsi="Times New Roman" w:cs="Times New Roman"/>
                <w:sz w:val="22"/>
                <w:szCs w:val="22"/>
              </w:rPr>
              <w:t>16,818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BC0DCD" w:rsidRPr="00BC0DCD" w:rsidRDefault="00BC0DCD" w:rsidP="00BC0DCD">
            <w:pPr>
              <w:jc w:val="center"/>
              <w:rPr>
                <w:rFonts w:ascii="Times New Roman" w:hAnsi="Times New Roman" w:cs="Times New Roman"/>
              </w:rPr>
            </w:pPr>
            <w:r w:rsidRPr="00BC0DCD">
              <w:rPr>
                <w:rFonts w:ascii="Times New Roman" w:hAnsi="Times New Roman" w:cs="Times New Roman"/>
                <w:sz w:val="22"/>
                <w:szCs w:val="22"/>
              </w:rPr>
              <w:t>4,672</w:t>
            </w:r>
          </w:p>
        </w:tc>
      </w:tr>
    </w:tbl>
    <w:p w:rsidR="005D22A2" w:rsidRPr="00BC0DCD" w:rsidRDefault="005D22A2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561A52" w:rsidRPr="00BC0DCD" w:rsidRDefault="00561A52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Таблица 7</w:t>
      </w:r>
    </w:p>
    <w:p w:rsidR="005D22A2" w:rsidRPr="00BC0DCD" w:rsidRDefault="005D22A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670F79" w:rsidRDefault="00670F79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561A52" w:rsidRPr="00BC0DCD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Расчет водопотребления МО </w:t>
      </w:r>
      <w:r w:rsidR="00DB3C62" w:rsidRPr="00BC0DCD">
        <w:rPr>
          <w:color w:val="000000" w:themeColor="text1"/>
          <w:sz w:val="26"/>
          <w:szCs w:val="26"/>
        </w:rPr>
        <w:t>Панкрушихинский</w:t>
      </w:r>
      <w:r w:rsidR="00051AAA" w:rsidRPr="00BC0DCD">
        <w:rPr>
          <w:color w:val="000000" w:themeColor="text1"/>
          <w:sz w:val="26"/>
          <w:szCs w:val="26"/>
        </w:rPr>
        <w:t xml:space="preserve"> </w:t>
      </w:r>
      <w:r w:rsidRPr="00BC0DCD">
        <w:rPr>
          <w:color w:val="000000" w:themeColor="text1"/>
          <w:sz w:val="26"/>
          <w:szCs w:val="26"/>
        </w:rPr>
        <w:t>сельсовет</w:t>
      </w:r>
    </w:p>
    <w:p w:rsidR="00561A52" w:rsidRPr="00BC0DCD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063D47" w:rsidRPr="00BC0DCD" w:rsidRDefault="00063D47" w:rsidP="00063D47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Примечание:</w:t>
      </w:r>
    </w:p>
    <w:p w:rsidR="00063D47" w:rsidRPr="00BC0DCD" w:rsidRDefault="00063D47" w:rsidP="00063D47">
      <w:pPr>
        <w:pStyle w:val="3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1.</w:t>
      </w:r>
      <w:r w:rsidRPr="00BC0DCD">
        <w:rPr>
          <w:color w:val="000000" w:themeColor="text1"/>
          <w:sz w:val="26"/>
          <w:szCs w:val="26"/>
        </w:rPr>
        <w:tab/>
        <w:t>Коэффициент часовой неравномерности при населении</w:t>
      </w:r>
      <w:r w:rsidR="007925B3" w:rsidRPr="00BC0DCD">
        <w:rPr>
          <w:color w:val="000000" w:themeColor="text1"/>
          <w:sz w:val="26"/>
          <w:szCs w:val="26"/>
        </w:rPr>
        <w:t>, получающем услугу,</w:t>
      </w:r>
      <w:r w:rsidR="00A00668" w:rsidRPr="00BC0DCD">
        <w:rPr>
          <w:color w:val="000000" w:themeColor="text1"/>
          <w:sz w:val="26"/>
          <w:szCs w:val="26"/>
        </w:rPr>
        <w:t>2973</w:t>
      </w:r>
      <w:r w:rsidRPr="00BC0DCD">
        <w:rPr>
          <w:color w:val="000000" w:themeColor="text1"/>
          <w:sz w:val="26"/>
          <w:szCs w:val="26"/>
        </w:rPr>
        <w:t xml:space="preserve"> человек</w:t>
      </w:r>
      <w:r w:rsidR="00013544" w:rsidRPr="00BC0DCD">
        <w:rPr>
          <w:color w:val="000000" w:themeColor="text1"/>
          <w:sz w:val="26"/>
          <w:szCs w:val="26"/>
        </w:rPr>
        <w:t>а</w:t>
      </w:r>
      <w:r w:rsidRPr="00BC0DCD">
        <w:rPr>
          <w:color w:val="000000" w:themeColor="text1"/>
          <w:sz w:val="26"/>
          <w:szCs w:val="26"/>
        </w:rPr>
        <w:t xml:space="preserve"> равен R=1,2x</w:t>
      </w:r>
      <w:r w:rsidR="00A00668" w:rsidRPr="00BC0DCD">
        <w:rPr>
          <w:color w:val="000000" w:themeColor="text1"/>
          <w:sz w:val="26"/>
          <w:szCs w:val="26"/>
        </w:rPr>
        <w:t>1,0</w:t>
      </w:r>
      <w:r w:rsidRPr="00BC0DCD">
        <w:rPr>
          <w:color w:val="000000" w:themeColor="text1"/>
          <w:sz w:val="26"/>
          <w:szCs w:val="26"/>
        </w:rPr>
        <w:t>=</w:t>
      </w:r>
      <w:r w:rsidR="00A00668" w:rsidRPr="00BC0DCD">
        <w:rPr>
          <w:color w:val="000000" w:themeColor="text1"/>
          <w:sz w:val="26"/>
          <w:szCs w:val="26"/>
        </w:rPr>
        <w:t>1,2</w:t>
      </w:r>
    </w:p>
    <w:p w:rsidR="00063D47" w:rsidRPr="00BC0DCD" w:rsidRDefault="00A00668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lastRenderedPageBreak/>
        <w:t>2</w:t>
      </w:r>
      <w:r w:rsidR="00063D47" w:rsidRPr="00BC0DCD">
        <w:rPr>
          <w:color w:val="000000" w:themeColor="text1"/>
          <w:sz w:val="26"/>
          <w:szCs w:val="26"/>
        </w:rPr>
        <w:t>.</w:t>
      </w:r>
      <w:r w:rsidR="00063D47" w:rsidRPr="00BC0DCD">
        <w:rPr>
          <w:color w:val="000000" w:themeColor="text1"/>
          <w:sz w:val="26"/>
          <w:szCs w:val="26"/>
        </w:rPr>
        <w:tab/>
        <w:t>Расход питьевой воды рассчитан при водопотреблении из централизованного источника водоснабжения. Остальное население использует воду из индивидуальных источников.</w:t>
      </w:r>
    </w:p>
    <w:p w:rsidR="00DC1B56" w:rsidRPr="00BC0DCD" w:rsidRDefault="00A00668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pacing w:val="0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3</w:t>
      </w:r>
      <w:r w:rsidR="00DC1B56" w:rsidRPr="00BC0DCD">
        <w:rPr>
          <w:color w:val="000000" w:themeColor="text1"/>
          <w:sz w:val="26"/>
          <w:szCs w:val="26"/>
        </w:rPr>
        <w:t>.</w:t>
      </w:r>
      <w:r w:rsidR="00DC1B56" w:rsidRPr="00BC0DCD">
        <w:rPr>
          <w:color w:val="000000" w:themeColor="text1"/>
          <w:sz w:val="26"/>
          <w:szCs w:val="26"/>
        </w:rPr>
        <w:tab/>
      </w:r>
      <w:r w:rsidR="00DC1B56" w:rsidRPr="00BC0DCD">
        <w:rPr>
          <w:color w:val="000000" w:themeColor="text1"/>
          <w:spacing w:val="0"/>
          <w:sz w:val="26"/>
          <w:szCs w:val="26"/>
        </w:rPr>
        <w:t>Расход воды объектов, предполагаемых к подключению к централизованной системе водоснабжения населенного пункта, учтены в графе «непредвиденные расходы».</w:t>
      </w:r>
    </w:p>
    <w:p w:rsidR="00103A47" w:rsidRPr="00BC0DCD" w:rsidRDefault="00103A47" w:rsidP="00E4772B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Расчет водопотребления МО </w:t>
      </w:r>
      <w:r w:rsidR="00DB3C62" w:rsidRPr="00BC0DCD">
        <w:rPr>
          <w:color w:val="000000" w:themeColor="text1"/>
          <w:sz w:val="26"/>
          <w:szCs w:val="26"/>
        </w:rPr>
        <w:t>Панкрушихинский</w:t>
      </w:r>
      <w:r w:rsidRPr="00BC0DCD">
        <w:rPr>
          <w:color w:val="000000" w:themeColor="text1"/>
          <w:sz w:val="26"/>
          <w:szCs w:val="26"/>
        </w:rPr>
        <w:t xml:space="preserve"> сельсовет</w:t>
      </w:r>
      <w:r w:rsidR="00E4772B" w:rsidRPr="00BC0DCD">
        <w:rPr>
          <w:color w:val="000000" w:themeColor="text1"/>
          <w:sz w:val="26"/>
          <w:szCs w:val="26"/>
        </w:rPr>
        <w:t xml:space="preserve"> на расчетный период</w:t>
      </w:r>
      <w:r w:rsidRPr="00BC0DCD">
        <w:rPr>
          <w:color w:val="000000" w:themeColor="text1"/>
          <w:sz w:val="26"/>
          <w:szCs w:val="26"/>
        </w:rPr>
        <w:t xml:space="preserve"> представлен в таблице </w:t>
      </w:r>
      <w:r w:rsidR="00E4772B" w:rsidRPr="00BC0DCD">
        <w:rPr>
          <w:color w:val="000000" w:themeColor="text1"/>
          <w:sz w:val="26"/>
          <w:szCs w:val="26"/>
        </w:rPr>
        <w:t>8</w:t>
      </w:r>
      <w:r w:rsidRPr="00BC0DCD">
        <w:rPr>
          <w:color w:val="000000" w:themeColor="text1"/>
          <w:sz w:val="26"/>
          <w:szCs w:val="26"/>
        </w:rPr>
        <w:t>.</w:t>
      </w:r>
    </w:p>
    <w:p w:rsidR="00013544" w:rsidRPr="00BC0DCD" w:rsidRDefault="00013544" w:rsidP="00103A4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BC0DCD" w:rsidRDefault="00BC0DCD" w:rsidP="00103A4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103A47" w:rsidRPr="00BC0DCD" w:rsidRDefault="00103A47" w:rsidP="00103A4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Таблица </w:t>
      </w:r>
      <w:r w:rsidR="00E4772B" w:rsidRPr="00BC0DCD">
        <w:rPr>
          <w:color w:val="000000" w:themeColor="text1"/>
          <w:sz w:val="26"/>
          <w:szCs w:val="26"/>
        </w:rPr>
        <w:t>8</w:t>
      </w:r>
    </w:p>
    <w:p w:rsidR="00013544" w:rsidRPr="00BC0DCD" w:rsidRDefault="00013544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103A47" w:rsidRPr="00BC0DCD" w:rsidRDefault="00103A47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Расчет водопотребления МО </w:t>
      </w:r>
      <w:r w:rsidR="00DB3C62" w:rsidRPr="00BC0DCD">
        <w:rPr>
          <w:color w:val="000000" w:themeColor="text1"/>
          <w:sz w:val="26"/>
          <w:szCs w:val="26"/>
        </w:rPr>
        <w:t>Панкрушихинский</w:t>
      </w:r>
      <w:r w:rsidR="00292FEC" w:rsidRPr="00BC0DCD">
        <w:rPr>
          <w:color w:val="000000" w:themeColor="text1"/>
          <w:sz w:val="26"/>
          <w:szCs w:val="26"/>
        </w:rPr>
        <w:t xml:space="preserve"> </w:t>
      </w:r>
      <w:r w:rsidRPr="00BC0DCD">
        <w:rPr>
          <w:color w:val="000000" w:themeColor="text1"/>
          <w:sz w:val="26"/>
          <w:szCs w:val="26"/>
        </w:rPr>
        <w:t>сельсовет</w:t>
      </w:r>
      <w:r w:rsidR="00E4772B" w:rsidRPr="00BC0DCD">
        <w:rPr>
          <w:color w:val="000000" w:themeColor="text1"/>
          <w:sz w:val="26"/>
          <w:szCs w:val="26"/>
        </w:rPr>
        <w:t xml:space="preserve"> на расчетный период</w:t>
      </w:r>
    </w:p>
    <w:p w:rsidR="00292FEC" w:rsidRPr="00BC0DCD" w:rsidRDefault="00292FEC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tbl>
      <w:tblPr>
        <w:tblW w:w="1000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02"/>
        <w:gridCol w:w="994"/>
        <w:gridCol w:w="850"/>
        <w:gridCol w:w="859"/>
      </w:tblGrid>
      <w:tr w:rsidR="00292FEC" w:rsidRPr="00BC0DCD" w:rsidTr="00595AAC">
        <w:trPr>
          <w:trHeight w:hRule="exact" w:val="1422"/>
        </w:trPr>
        <w:tc>
          <w:tcPr>
            <w:tcW w:w="426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№ п/п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Насел чел., (гол. скота, кв.м)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л/сут/чел.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Средне суточный ход м</w:t>
            </w:r>
            <w:r w:rsidRPr="00BC0DCD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C0DCD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суточный</w:t>
            </w:r>
          </w:p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м</w:t>
            </w:r>
            <w:r w:rsidRPr="00BC0DCD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C0DCD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Коэф-т Часовой</w:t>
            </w:r>
          </w:p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часовой</w:t>
            </w:r>
          </w:p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м</w:t>
            </w:r>
            <w:r w:rsidRPr="00BC0DCD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C0DCD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Расчет</w:t>
            </w:r>
          </w:p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сек.</w:t>
            </w:r>
          </w:p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расход,</w:t>
            </w:r>
          </w:p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л/с</w:t>
            </w:r>
          </w:p>
        </w:tc>
      </w:tr>
      <w:tr w:rsidR="00292FEC" w:rsidRPr="00BC0DCD" w:rsidTr="00595AAC">
        <w:trPr>
          <w:trHeight w:hRule="exact" w:val="912"/>
        </w:trPr>
        <w:tc>
          <w:tcPr>
            <w:tcW w:w="426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253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79,6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20,1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24,1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1,2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1,0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0,279</w:t>
            </w:r>
          </w:p>
        </w:tc>
      </w:tr>
      <w:tr w:rsidR="00292FEC" w:rsidRPr="00BC0DCD" w:rsidTr="00595AAC">
        <w:trPr>
          <w:trHeight w:hRule="exact" w:val="2564"/>
        </w:trPr>
        <w:tc>
          <w:tcPr>
            <w:tcW w:w="426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2720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104,93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285,4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342,4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1,2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14,3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3,972</w:t>
            </w:r>
          </w:p>
        </w:tc>
      </w:tr>
      <w:tr w:rsidR="00292FEC" w:rsidRPr="00BC0DCD" w:rsidTr="00595AAC">
        <w:trPr>
          <w:trHeight w:hRule="exact" w:val="580"/>
        </w:trPr>
        <w:tc>
          <w:tcPr>
            <w:tcW w:w="426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3</w:t>
            </w:r>
          </w:p>
        </w:tc>
        <w:tc>
          <w:tcPr>
            <w:tcW w:w="2835" w:type="dxa"/>
            <w:shd w:val="clear" w:color="auto" w:fill="FFFFFF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11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76,00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0,836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1,003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1,2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0,04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0,01</w:t>
            </w:r>
          </w:p>
        </w:tc>
      </w:tr>
      <w:tr w:rsidR="00292FEC" w:rsidRPr="00BC0DCD" w:rsidTr="00595AAC">
        <w:trPr>
          <w:trHeight w:hRule="exact" w:val="544"/>
        </w:trPr>
        <w:tc>
          <w:tcPr>
            <w:tcW w:w="426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29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0,146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0,175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1,2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0,009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0,003</w:t>
            </w:r>
          </w:p>
        </w:tc>
      </w:tr>
      <w:tr w:rsidR="00292FEC" w:rsidRPr="00BC0DCD" w:rsidTr="00595AAC">
        <w:trPr>
          <w:trHeight w:hRule="exact" w:val="666"/>
        </w:trPr>
        <w:tc>
          <w:tcPr>
            <w:tcW w:w="426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29,375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35,25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1,469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0,408</w:t>
            </w:r>
          </w:p>
        </w:tc>
      </w:tr>
      <w:tr w:rsidR="00292FEC" w:rsidRPr="00BC0DCD" w:rsidTr="00595AAC">
        <w:trPr>
          <w:trHeight w:hRule="exact" w:val="709"/>
        </w:trPr>
        <w:tc>
          <w:tcPr>
            <w:tcW w:w="426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6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23050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69,15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82,98</w:t>
            </w:r>
          </w:p>
        </w:tc>
        <w:tc>
          <w:tcPr>
            <w:tcW w:w="2703" w:type="dxa"/>
            <w:gridSpan w:val="3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не учитывается</w:t>
            </w:r>
          </w:p>
        </w:tc>
      </w:tr>
      <w:tr w:rsidR="00292FEC" w:rsidRPr="00BC0DCD" w:rsidTr="00595AAC">
        <w:trPr>
          <w:trHeight w:hRule="exact" w:val="964"/>
        </w:trPr>
        <w:tc>
          <w:tcPr>
            <w:tcW w:w="426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7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292FEC" w:rsidRPr="00BC0DCD" w:rsidRDefault="00BF6387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Наружное пожаротуше</w:t>
            </w:r>
            <w:r w:rsidR="00292FEC" w:rsidRPr="00BC0DCD">
              <w:rPr>
                <w:rStyle w:val="af"/>
                <w:b w:val="0"/>
                <w:color w:val="000000" w:themeColor="text1"/>
              </w:rPr>
              <w:t>ние 1 инцидент с расходом 15л/с в течении З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162000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162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194,4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64,8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15</w:t>
            </w:r>
          </w:p>
        </w:tc>
      </w:tr>
      <w:tr w:rsidR="00292FEC" w:rsidRPr="00BC0DCD" w:rsidTr="00595AAC">
        <w:trPr>
          <w:trHeight w:hRule="exact" w:val="924"/>
        </w:trPr>
        <w:tc>
          <w:tcPr>
            <w:tcW w:w="426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Внутреннее пожаро</w:t>
            </w:r>
            <w:r w:rsidRPr="00BC0DCD">
              <w:rPr>
                <w:rStyle w:val="af"/>
                <w:b w:val="0"/>
                <w:color w:val="000000" w:themeColor="text1"/>
              </w:rPr>
              <w:softHyphen/>
              <w:t>тушение 1 струя по 2,5л/с в течении 3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27000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27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32,4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10,8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BC0DCD">
              <w:rPr>
                <w:rStyle w:val="af"/>
                <w:rFonts w:eastAsia="Courier New"/>
                <w:b w:val="0"/>
                <w:color w:val="000000" w:themeColor="text1"/>
              </w:rPr>
              <w:t>2,5</w:t>
            </w:r>
          </w:p>
        </w:tc>
      </w:tr>
      <w:tr w:rsidR="00292FEC" w:rsidRPr="00BC0DCD" w:rsidTr="00595AAC">
        <w:trPr>
          <w:trHeight w:hRule="exact" w:val="459"/>
        </w:trPr>
        <w:tc>
          <w:tcPr>
            <w:tcW w:w="426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Итого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х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BC0DCD">
              <w:rPr>
                <w:rFonts w:ascii="Times New Roman" w:hAnsi="Times New Roman" w:cs="Times New Roman"/>
                <w:sz w:val="22"/>
                <w:szCs w:val="22"/>
              </w:rPr>
              <w:t>594,007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Fonts w:ascii="Times New Roman" w:hAnsi="Times New Roman" w:cs="Times New Roman"/>
              </w:rPr>
            </w:pPr>
            <w:r w:rsidRPr="00BC0DCD">
              <w:rPr>
                <w:rFonts w:ascii="Times New Roman" w:hAnsi="Times New Roman" w:cs="Times New Roman"/>
                <w:sz w:val="22"/>
                <w:szCs w:val="22"/>
              </w:rPr>
              <w:t>712,708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jc w:val="center"/>
              <w:rPr>
                <w:rFonts w:ascii="Times New Roman" w:hAnsi="Times New Roman" w:cs="Times New Roman"/>
              </w:rPr>
            </w:pPr>
            <w:r w:rsidRPr="00BC0DCD">
              <w:rPr>
                <w:rFonts w:ascii="Times New Roman" w:hAnsi="Times New Roman" w:cs="Times New Roman"/>
                <w:sz w:val="22"/>
                <w:szCs w:val="22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Fonts w:ascii="Times New Roman" w:hAnsi="Times New Roman" w:cs="Times New Roman"/>
              </w:rPr>
            </w:pPr>
            <w:r w:rsidRPr="00BC0DCD">
              <w:rPr>
                <w:rFonts w:ascii="Times New Roman" w:hAnsi="Times New Roman" w:cs="Times New Roman"/>
                <w:sz w:val="22"/>
                <w:szCs w:val="22"/>
              </w:rPr>
              <w:t>92,418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Fonts w:ascii="Times New Roman" w:hAnsi="Times New Roman" w:cs="Times New Roman"/>
              </w:rPr>
            </w:pPr>
            <w:r w:rsidRPr="00BC0DCD">
              <w:rPr>
                <w:rFonts w:ascii="Times New Roman" w:hAnsi="Times New Roman" w:cs="Times New Roman"/>
                <w:sz w:val="22"/>
                <w:szCs w:val="22"/>
              </w:rPr>
              <w:t>22,172</w:t>
            </w:r>
          </w:p>
        </w:tc>
      </w:tr>
      <w:tr w:rsidR="00292FEC" w:rsidRPr="00BC0DCD" w:rsidTr="00595AAC">
        <w:trPr>
          <w:trHeight w:hRule="exact" w:val="495"/>
        </w:trPr>
        <w:tc>
          <w:tcPr>
            <w:tcW w:w="426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10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BC0DCD">
              <w:rPr>
                <w:rFonts w:ascii="Times New Roman" w:hAnsi="Times New Roman" w:cs="Times New Roman"/>
                <w:sz w:val="22"/>
                <w:szCs w:val="22"/>
              </w:rPr>
              <w:t>405,007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Fonts w:ascii="Times New Roman" w:hAnsi="Times New Roman" w:cs="Times New Roman"/>
              </w:rPr>
            </w:pPr>
            <w:r w:rsidRPr="00BC0DCD">
              <w:rPr>
                <w:rFonts w:ascii="Times New Roman" w:hAnsi="Times New Roman" w:cs="Times New Roman"/>
                <w:sz w:val="22"/>
                <w:szCs w:val="22"/>
              </w:rPr>
              <w:t>485,908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292FEC" w:rsidRPr="00BC0DCD" w:rsidRDefault="00292FEC" w:rsidP="00595AAC">
            <w:pPr>
              <w:jc w:val="center"/>
              <w:rPr>
                <w:rFonts w:ascii="Times New Roman" w:hAnsi="Times New Roman" w:cs="Times New Roman"/>
              </w:rPr>
            </w:pPr>
            <w:r w:rsidRPr="00BC0DCD">
              <w:rPr>
                <w:rFonts w:ascii="Times New Roman" w:hAnsi="Times New Roman" w:cs="Times New Roman"/>
                <w:sz w:val="22"/>
                <w:szCs w:val="22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Fonts w:ascii="Times New Roman" w:hAnsi="Times New Roman" w:cs="Times New Roman"/>
              </w:rPr>
            </w:pPr>
            <w:r w:rsidRPr="00BC0DCD">
              <w:rPr>
                <w:rFonts w:ascii="Times New Roman" w:hAnsi="Times New Roman" w:cs="Times New Roman"/>
                <w:sz w:val="22"/>
                <w:szCs w:val="22"/>
              </w:rPr>
              <w:t>16,818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292FEC" w:rsidRPr="00BC0DCD" w:rsidRDefault="00292FEC" w:rsidP="00595AAC">
            <w:pPr>
              <w:jc w:val="center"/>
              <w:rPr>
                <w:rFonts w:ascii="Times New Roman" w:hAnsi="Times New Roman" w:cs="Times New Roman"/>
              </w:rPr>
            </w:pPr>
            <w:r w:rsidRPr="00BC0DCD">
              <w:rPr>
                <w:rFonts w:ascii="Times New Roman" w:hAnsi="Times New Roman" w:cs="Times New Roman"/>
                <w:sz w:val="22"/>
                <w:szCs w:val="22"/>
              </w:rPr>
              <w:t>4,672</w:t>
            </w:r>
          </w:p>
        </w:tc>
      </w:tr>
    </w:tbl>
    <w:p w:rsidR="00292FEC" w:rsidRPr="00BC0DCD" w:rsidRDefault="00292FEC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8F646A" w:rsidRPr="00BC0DCD" w:rsidRDefault="008F646A" w:rsidP="00292FEC">
      <w:pPr>
        <w:pStyle w:val="3"/>
        <w:shd w:val="clear" w:color="auto" w:fill="auto"/>
        <w:tabs>
          <w:tab w:val="left" w:pos="993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BC0DCD" w:rsidRDefault="00BC0DCD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C0DCD" w:rsidRDefault="00BC0DCD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C0DCD" w:rsidRDefault="00BC0DCD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C0DCD" w:rsidRDefault="00BC0DCD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C0DCD" w:rsidRDefault="00BC0DCD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C0DCD" w:rsidRDefault="00BC0DCD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BC0DCD" w:rsidRDefault="00CE1E52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t>Часть 3.</w:t>
      </w:r>
      <w:r w:rsidRPr="00BC0DCD">
        <w:rPr>
          <w:b/>
          <w:color w:val="000000" w:themeColor="text1"/>
          <w:sz w:val="26"/>
          <w:szCs w:val="26"/>
        </w:rPr>
        <w:tab/>
        <w:t>Сведения о</w:t>
      </w:r>
      <w:r w:rsidR="00441339" w:rsidRPr="00BC0DCD">
        <w:rPr>
          <w:b/>
          <w:color w:val="000000" w:themeColor="text1"/>
          <w:sz w:val="26"/>
          <w:szCs w:val="26"/>
        </w:rPr>
        <w:t xml:space="preserve"> фактическом</w:t>
      </w:r>
      <w:r w:rsidRPr="00BC0DCD">
        <w:rPr>
          <w:b/>
          <w:color w:val="000000" w:themeColor="text1"/>
          <w:sz w:val="26"/>
          <w:szCs w:val="26"/>
        </w:rPr>
        <w:t xml:space="preserve">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</w:r>
    </w:p>
    <w:p w:rsidR="00431BFB" w:rsidRPr="00BC0DCD" w:rsidRDefault="00431BFB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BC0DCD" w:rsidRDefault="00CE1E52" w:rsidP="00431BFB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Расчётная</w:t>
      </w:r>
      <w:r w:rsidR="009C3231" w:rsidRPr="00BC0DCD">
        <w:rPr>
          <w:color w:val="000000" w:themeColor="text1"/>
          <w:sz w:val="26"/>
          <w:szCs w:val="26"/>
        </w:rPr>
        <w:t xml:space="preserve"> и фактическая</w:t>
      </w:r>
      <w:r w:rsidRPr="00BC0DCD">
        <w:rPr>
          <w:color w:val="000000" w:themeColor="text1"/>
          <w:sz w:val="26"/>
          <w:szCs w:val="26"/>
        </w:rPr>
        <w:t xml:space="preserve"> потребность в питьевой воде </w:t>
      </w:r>
      <w:r w:rsidR="0039302D" w:rsidRPr="00BC0DCD">
        <w:rPr>
          <w:color w:val="000000" w:themeColor="text1"/>
          <w:sz w:val="26"/>
          <w:szCs w:val="26"/>
        </w:rPr>
        <w:t>представлена в таблице 9.</w:t>
      </w:r>
    </w:p>
    <w:p w:rsidR="00A00668" w:rsidRPr="00BC0DCD" w:rsidRDefault="00A00668" w:rsidP="007C5570">
      <w:pPr>
        <w:pStyle w:val="3"/>
        <w:shd w:val="clear" w:color="auto" w:fill="auto"/>
        <w:spacing w:after="0" w:line="312" w:lineRule="auto"/>
        <w:ind w:right="20" w:firstLine="709"/>
        <w:jc w:val="right"/>
        <w:rPr>
          <w:color w:val="000000" w:themeColor="text1"/>
          <w:sz w:val="26"/>
          <w:szCs w:val="26"/>
        </w:rPr>
      </w:pPr>
    </w:p>
    <w:p w:rsidR="009C3231" w:rsidRPr="00BC0DCD" w:rsidRDefault="007C5570" w:rsidP="007C5570">
      <w:pPr>
        <w:pStyle w:val="3"/>
        <w:shd w:val="clear" w:color="auto" w:fill="auto"/>
        <w:spacing w:after="0" w:line="312" w:lineRule="auto"/>
        <w:ind w:right="20" w:firstLine="709"/>
        <w:jc w:val="right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Таблица 9</w:t>
      </w:r>
    </w:p>
    <w:p w:rsidR="009510D3" w:rsidRPr="00BC0DCD" w:rsidRDefault="009510D3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  <w:bookmarkStart w:id="5" w:name="bookmark7"/>
    </w:p>
    <w:p w:rsidR="00431BFB" w:rsidRPr="00BC0DCD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lastRenderedPageBreak/>
        <w:t>Расчётная и фактическая потребность в питьевой воде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9"/>
        <w:gridCol w:w="2702"/>
        <w:gridCol w:w="1666"/>
        <w:gridCol w:w="1617"/>
        <w:gridCol w:w="1679"/>
        <w:gridCol w:w="1679"/>
      </w:tblGrid>
      <w:tr w:rsidR="00FF6DFE" w:rsidRPr="00BC0DCD" w:rsidTr="00E62920">
        <w:tc>
          <w:tcPr>
            <w:tcW w:w="569" w:type="dxa"/>
          </w:tcPr>
          <w:p w:rsidR="00E12D05" w:rsidRPr="00BC0DCD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color w:val="000000" w:themeColor="text1"/>
                <w:sz w:val="24"/>
                <w:szCs w:val="24"/>
              </w:rPr>
              <w:t>№</w:t>
            </w:r>
          </w:p>
          <w:p w:rsidR="00E12D05" w:rsidRPr="00BC0DCD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902" w:type="dxa"/>
            <w:vAlign w:val="center"/>
          </w:tcPr>
          <w:p w:rsidR="00E12D05" w:rsidRPr="00BC0DCD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color w:val="000000" w:themeColor="text1"/>
                <w:sz w:val="24"/>
                <w:szCs w:val="24"/>
              </w:rPr>
              <w:t>Степень благоустройства</w:t>
            </w:r>
          </w:p>
        </w:tc>
        <w:tc>
          <w:tcPr>
            <w:tcW w:w="1666" w:type="dxa"/>
          </w:tcPr>
          <w:p w:rsidR="00E12D05" w:rsidRPr="00BC0DCD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color w:val="000000" w:themeColor="text1"/>
                <w:sz w:val="24"/>
                <w:szCs w:val="24"/>
              </w:rPr>
              <w:t>Численность населения, получающего услугу</w:t>
            </w:r>
          </w:p>
        </w:tc>
        <w:tc>
          <w:tcPr>
            <w:tcW w:w="1641" w:type="dxa"/>
          </w:tcPr>
          <w:p w:rsidR="00E12D05" w:rsidRPr="00BC0DCD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color w:val="000000" w:themeColor="text1"/>
                <w:sz w:val="24"/>
                <w:szCs w:val="24"/>
              </w:rPr>
              <w:t xml:space="preserve">Норматив </w:t>
            </w:r>
            <w:r w:rsidR="00FF6DFE" w:rsidRPr="00BC0DCD">
              <w:rPr>
                <w:color w:val="000000" w:themeColor="text1"/>
                <w:sz w:val="24"/>
                <w:szCs w:val="24"/>
              </w:rPr>
              <w:t>потребления на человека в месяц</w:t>
            </w:r>
          </w:p>
        </w:tc>
        <w:tc>
          <w:tcPr>
            <w:tcW w:w="1680" w:type="dxa"/>
          </w:tcPr>
          <w:p w:rsidR="00E12D05" w:rsidRPr="00BC0DCD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color w:val="000000" w:themeColor="text1"/>
                <w:sz w:val="24"/>
                <w:szCs w:val="24"/>
              </w:rPr>
              <w:t>Потребление по нормативу, тыс.куб.м/год</w:t>
            </w:r>
          </w:p>
        </w:tc>
        <w:tc>
          <w:tcPr>
            <w:tcW w:w="1680" w:type="dxa"/>
          </w:tcPr>
          <w:p w:rsidR="00E12D05" w:rsidRPr="00BC0DCD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color w:val="000000" w:themeColor="text1"/>
                <w:sz w:val="24"/>
                <w:szCs w:val="24"/>
              </w:rPr>
              <w:t>Фактическое потребление за 20</w:t>
            </w:r>
            <w:r w:rsidR="00055EBD" w:rsidRPr="00BC0DCD">
              <w:rPr>
                <w:color w:val="000000" w:themeColor="text1"/>
                <w:sz w:val="24"/>
                <w:szCs w:val="24"/>
              </w:rPr>
              <w:t>20</w:t>
            </w:r>
            <w:r w:rsidRPr="00BC0DCD">
              <w:rPr>
                <w:color w:val="000000" w:themeColor="text1"/>
                <w:sz w:val="24"/>
                <w:szCs w:val="24"/>
              </w:rPr>
              <w:t xml:space="preserve"> год,</w:t>
            </w:r>
          </w:p>
          <w:p w:rsidR="00FF6DFE" w:rsidRPr="00BC0DCD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color w:val="000000" w:themeColor="text1"/>
                <w:sz w:val="24"/>
                <w:szCs w:val="24"/>
              </w:rPr>
              <w:t>тыс.куб.м/год</w:t>
            </w:r>
          </w:p>
        </w:tc>
      </w:tr>
      <w:tr w:rsidR="007B20BE" w:rsidRPr="00BC0DCD" w:rsidTr="007B20BE">
        <w:tc>
          <w:tcPr>
            <w:tcW w:w="569" w:type="dxa"/>
          </w:tcPr>
          <w:p w:rsidR="007B20BE" w:rsidRPr="00BC0DCD" w:rsidRDefault="007B20BE" w:rsidP="007B20BE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02" w:type="dxa"/>
            <w:vAlign w:val="center"/>
          </w:tcPr>
          <w:p w:rsidR="007B20BE" w:rsidRPr="00BC0DCD" w:rsidRDefault="007B20BE" w:rsidP="007B20BE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1666" w:type="dxa"/>
            <w:vAlign w:val="center"/>
          </w:tcPr>
          <w:p w:rsidR="007B20BE" w:rsidRPr="00BC0DCD" w:rsidRDefault="007B20BE" w:rsidP="007B20BE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253</w:t>
            </w:r>
          </w:p>
        </w:tc>
        <w:tc>
          <w:tcPr>
            <w:tcW w:w="1641" w:type="dxa"/>
            <w:vAlign w:val="center"/>
          </w:tcPr>
          <w:p w:rsidR="007B20BE" w:rsidRPr="00BC0DCD" w:rsidRDefault="007B20BE" w:rsidP="007B20BE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color w:val="000000" w:themeColor="text1"/>
                <w:sz w:val="24"/>
                <w:szCs w:val="24"/>
              </w:rPr>
              <w:t>2,388</w:t>
            </w:r>
          </w:p>
        </w:tc>
        <w:tc>
          <w:tcPr>
            <w:tcW w:w="1680" w:type="dxa"/>
            <w:vAlign w:val="center"/>
          </w:tcPr>
          <w:p w:rsidR="007B20BE" w:rsidRPr="00BC0DCD" w:rsidRDefault="007B20BE" w:rsidP="007B20BE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color w:val="000000" w:themeColor="text1"/>
                <w:sz w:val="24"/>
                <w:szCs w:val="24"/>
              </w:rPr>
              <w:t>7,24</w:t>
            </w:r>
          </w:p>
        </w:tc>
        <w:tc>
          <w:tcPr>
            <w:tcW w:w="1680" w:type="dxa"/>
            <w:vAlign w:val="center"/>
          </w:tcPr>
          <w:p w:rsidR="007B20BE" w:rsidRPr="00BC0DCD" w:rsidRDefault="007B20BE" w:rsidP="007B20BE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BC0DCD">
              <w:rPr>
                <w:rFonts w:ascii="Times New Roman" w:hAnsi="Times New Roman" w:cs="Times New Roman"/>
              </w:rPr>
              <w:t>5,6</w:t>
            </w:r>
          </w:p>
        </w:tc>
      </w:tr>
      <w:tr w:rsidR="007B20BE" w:rsidRPr="00BC0DCD" w:rsidTr="007B20BE">
        <w:tc>
          <w:tcPr>
            <w:tcW w:w="569" w:type="dxa"/>
          </w:tcPr>
          <w:p w:rsidR="007B20BE" w:rsidRPr="00BC0DCD" w:rsidRDefault="007B20BE" w:rsidP="007B20BE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02" w:type="dxa"/>
            <w:vAlign w:val="center"/>
          </w:tcPr>
          <w:p w:rsidR="007B20BE" w:rsidRPr="00BC0DCD" w:rsidRDefault="007B20BE" w:rsidP="007B20BE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1666" w:type="dxa"/>
            <w:vAlign w:val="center"/>
          </w:tcPr>
          <w:p w:rsidR="007B20BE" w:rsidRPr="00BC0DCD" w:rsidRDefault="007B20BE" w:rsidP="007B20BE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2720</w:t>
            </w:r>
          </w:p>
        </w:tc>
        <w:tc>
          <w:tcPr>
            <w:tcW w:w="1641" w:type="dxa"/>
            <w:vAlign w:val="center"/>
          </w:tcPr>
          <w:p w:rsidR="007B20BE" w:rsidRPr="00BC0DCD" w:rsidRDefault="007B20BE" w:rsidP="007B20BE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color w:val="000000" w:themeColor="text1"/>
                <w:sz w:val="24"/>
                <w:szCs w:val="24"/>
              </w:rPr>
              <w:t>3,148</w:t>
            </w:r>
          </w:p>
        </w:tc>
        <w:tc>
          <w:tcPr>
            <w:tcW w:w="1680" w:type="dxa"/>
            <w:vAlign w:val="center"/>
          </w:tcPr>
          <w:p w:rsidR="007B20BE" w:rsidRPr="00BC0DCD" w:rsidRDefault="007B20BE" w:rsidP="007B20BE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color w:val="000000" w:themeColor="text1"/>
                <w:sz w:val="24"/>
                <w:szCs w:val="24"/>
              </w:rPr>
              <w:t>102,75</w:t>
            </w:r>
          </w:p>
        </w:tc>
        <w:tc>
          <w:tcPr>
            <w:tcW w:w="1680" w:type="dxa"/>
            <w:vAlign w:val="center"/>
          </w:tcPr>
          <w:p w:rsidR="007B20BE" w:rsidRPr="00794CA1" w:rsidRDefault="00794CA1" w:rsidP="007B20B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255.16</w:t>
            </w:r>
          </w:p>
        </w:tc>
      </w:tr>
      <w:tr w:rsidR="007B20BE" w:rsidRPr="00BC0DCD" w:rsidTr="007B20BE">
        <w:tc>
          <w:tcPr>
            <w:tcW w:w="569" w:type="dxa"/>
          </w:tcPr>
          <w:p w:rsidR="007B20BE" w:rsidRPr="00BC0DCD" w:rsidRDefault="007B20BE" w:rsidP="007B20BE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02" w:type="dxa"/>
          </w:tcPr>
          <w:p w:rsidR="007B20BE" w:rsidRPr="00BC0DCD" w:rsidRDefault="007B20BE" w:rsidP="007B20BE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7B20BE" w:rsidRPr="00BC0DCD" w:rsidRDefault="007B20BE" w:rsidP="007B20BE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</w:tc>
        <w:tc>
          <w:tcPr>
            <w:tcW w:w="1666" w:type="dxa"/>
            <w:vAlign w:val="bottom"/>
          </w:tcPr>
          <w:p w:rsidR="007B20BE" w:rsidRPr="00BC0DCD" w:rsidRDefault="007B20BE" w:rsidP="007B20BE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11</w:t>
            </w:r>
          </w:p>
        </w:tc>
        <w:tc>
          <w:tcPr>
            <w:tcW w:w="1641" w:type="dxa"/>
            <w:vAlign w:val="bottom"/>
          </w:tcPr>
          <w:p w:rsidR="007B20BE" w:rsidRPr="00BC0DCD" w:rsidRDefault="007B20BE" w:rsidP="007B20BE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color w:val="000000" w:themeColor="text1"/>
                <w:sz w:val="24"/>
                <w:szCs w:val="24"/>
              </w:rPr>
              <w:t>2,28</w:t>
            </w:r>
          </w:p>
        </w:tc>
        <w:tc>
          <w:tcPr>
            <w:tcW w:w="1680" w:type="dxa"/>
            <w:vAlign w:val="bottom"/>
          </w:tcPr>
          <w:p w:rsidR="007B20BE" w:rsidRPr="00BC0DCD" w:rsidRDefault="007B20BE" w:rsidP="007B20BE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680" w:type="dxa"/>
            <w:vAlign w:val="center"/>
          </w:tcPr>
          <w:p w:rsidR="007B20BE" w:rsidRPr="00BC0DCD" w:rsidRDefault="007B20BE" w:rsidP="007B20BE">
            <w:pPr>
              <w:jc w:val="center"/>
              <w:rPr>
                <w:rFonts w:ascii="Times New Roman" w:hAnsi="Times New Roman" w:cs="Times New Roman"/>
              </w:rPr>
            </w:pPr>
            <w:r w:rsidRPr="00BC0DCD">
              <w:rPr>
                <w:rFonts w:ascii="Times New Roman" w:hAnsi="Times New Roman" w:cs="Times New Roman"/>
              </w:rPr>
              <w:t>0,2</w:t>
            </w:r>
          </w:p>
        </w:tc>
      </w:tr>
      <w:tr w:rsidR="007B20BE" w:rsidRPr="00BC0DCD" w:rsidTr="007B20BE">
        <w:tc>
          <w:tcPr>
            <w:tcW w:w="569" w:type="dxa"/>
          </w:tcPr>
          <w:p w:rsidR="007B20BE" w:rsidRPr="00BC0DCD" w:rsidRDefault="007B20BE" w:rsidP="007B20BE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02" w:type="dxa"/>
            <w:vAlign w:val="center"/>
          </w:tcPr>
          <w:p w:rsidR="007B20BE" w:rsidRPr="00BC0DCD" w:rsidRDefault="007B20BE" w:rsidP="007B20BE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1666" w:type="dxa"/>
            <w:vAlign w:val="center"/>
          </w:tcPr>
          <w:p w:rsidR="007B20BE" w:rsidRPr="00BC0DCD" w:rsidRDefault="007B20BE" w:rsidP="007B20BE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color w:val="000000" w:themeColor="text1"/>
                <w:sz w:val="24"/>
                <w:szCs w:val="24"/>
              </w:rPr>
              <w:t>23050</w:t>
            </w:r>
          </w:p>
        </w:tc>
        <w:tc>
          <w:tcPr>
            <w:tcW w:w="1641" w:type="dxa"/>
            <w:vAlign w:val="center"/>
          </w:tcPr>
          <w:p w:rsidR="007B20BE" w:rsidRPr="00BC0DCD" w:rsidRDefault="007B20BE" w:rsidP="007B20BE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color w:val="000000" w:themeColor="text1"/>
                <w:sz w:val="24"/>
                <w:szCs w:val="24"/>
              </w:rPr>
              <w:t>0,09</w:t>
            </w:r>
          </w:p>
        </w:tc>
        <w:tc>
          <w:tcPr>
            <w:tcW w:w="1680" w:type="dxa"/>
            <w:vAlign w:val="center"/>
          </w:tcPr>
          <w:p w:rsidR="007B20BE" w:rsidRPr="00BC0DCD" w:rsidRDefault="007B20BE" w:rsidP="007B20BE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C0DCD">
              <w:rPr>
                <w:color w:val="000000" w:themeColor="text1"/>
                <w:sz w:val="24"/>
                <w:szCs w:val="24"/>
              </w:rPr>
              <w:t>8,3</w:t>
            </w:r>
          </w:p>
        </w:tc>
        <w:tc>
          <w:tcPr>
            <w:tcW w:w="1680" w:type="dxa"/>
            <w:vAlign w:val="center"/>
          </w:tcPr>
          <w:p w:rsidR="007B20BE" w:rsidRPr="00670F79" w:rsidRDefault="00670F79" w:rsidP="007B20B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18.4</w:t>
            </w:r>
          </w:p>
        </w:tc>
      </w:tr>
    </w:tbl>
    <w:p w:rsidR="007C5570" w:rsidRPr="00BC0DCD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b/>
          <w:color w:val="000000" w:themeColor="text1"/>
          <w:sz w:val="26"/>
          <w:szCs w:val="26"/>
        </w:rPr>
      </w:pPr>
    </w:p>
    <w:p w:rsidR="00CE1E52" w:rsidRPr="00BC0DCD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t>Часть 4.</w:t>
      </w:r>
      <w:r w:rsidRPr="00BC0DCD">
        <w:rPr>
          <w:b/>
          <w:color w:val="000000" w:themeColor="text1"/>
          <w:sz w:val="26"/>
          <w:szCs w:val="26"/>
        </w:rPr>
        <w:tab/>
      </w:r>
      <w:r w:rsidR="00CE1E52" w:rsidRPr="00BC0DCD">
        <w:rPr>
          <w:b/>
          <w:color w:val="000000" w:themeColor="text1"/>
          <w:sz w:val="26"/>
          <w:szCs w:val="26"/>
        </w:rPr>
        <w:t>Описание существующей системы коммерческого учета питьевой воды и планов по установке приборов учета</w:t>
      </w:r>
      <w:bookmarkEnd w:id="5"/>
    </w:p>
    <w:p w:rsidR="003B2F10" w:rsidRPr="00BC0DCD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BC0DCD" w:rsidRDefault="003B2F10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Приборы учета поднятой воды на водозаборах не установлены</w:t>
      </w:r>
      <w:r w:rsidR="00CE1E52" w:rsidRPr="00BC0DCD">
        <w:rPr>
          <w:color w:val="000000" w:themeColor="text1"/>
          <w:sz w:val="26"/>
          <w:szCs w:val="26"/>
        </w:rPr>
        <w:t>.</w:t>
      </w:r>
      <w:r w:rsidR="00F20496" w:rsidRPr="00BC0DCD">
        <w:rPr>
          <w:color w:val="000000" w:themeColor="text1"/>
          <w:sz w:val="26"/>
          <w:szCs w:val="26"/>
        </w:rPr>
        <w:t xml:space="preserve"> Установка приборов учета поднятой воды должна осуществляться на основании результатов технической экспертизы</w:t>
      </w:r>
      <w:r w:rsidR="00612292" w:rsidRPr="00BC0DCD">
        <w:rPr>
          <w:color w:val="000000" w:themeColor="text1"/>
          <w:sz w:val="26"/>
          <w:szCs w:val="26"/>
        </w:rPr>
        <w:t xml:space="preserve"> оборудования</w:t>
      </w:r>
      <w:r w:rsidR="00C00255" w:rsidRPr="00BC0DCD">
        <w:rPr>
          <w:color w:val="000000" w:themeColor="text1"/>
          <w:sz w:val="26"/>
          <w:szCs w:val="26"/>
        </w:rPr>
        <w:t xml:space="preserve"> и проведения необходимых мероприятий по подготовке работ</w:t>
      </w:r>
      <w:r w:rsidR="00612292" w:rsidRPr="00BC0DCD">
        <w:rPr>
          <w:color w:val="000000" w:themeColor="text1"/>
          <w:sz w:val="26"/>
          <w:szCs w:val="26"/>
        </w:rPr>
        <w:t>.</w:t>
      </w:r>
    </w:p>
    <w:p w:rsidR="00612292" w:rsidRPr="00BC0DCD" w:rsidRDefault="00690144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Работа по установке приборов учета у потребителей</w:t>
      </w:r>
      <w:r w:rsidR="00677855" w:rsidRPr="00BC0DCD">
        <w:rPr>
          <w:color w:val="000000" w:themeColor="text1"/>
          <w:sz w:val="26"/>
          <w:szCs w:val="26"/>
        </w:rPr>
        <w:t xml:space="preserve"> возл</w:t>
      </w:r>
      <w:r w:rsidR="00C00255" w:rsidRPr="00BC0DCD">
        <w:rPr>
          <w:color w:val="000000" w:themeColor="text1"/>
          <w:sz w:val="26"/>
          <w:szCs w:val="26"/>
        </w:rPr>
        <w:t>агается</w:t>
      </w:r>
      <w:r w:rsidR="007B20BE" w:rsidRPr="00BC0DCD">
        <w:rPr>
          <w:color w:val="000000" w:themeColor="text1"/>
          <w:sz w:val="26"/>
          <w:szCs w:val="26"/>
        </w:rPr>
        <w:t xml:space="preserve"> </w:t>
      </w:r>
      <w:r w:rsidR="00BB268D" w:rsidRPr="00BC0DCD">
        <w:rPr>
          <w:color w:val="000000" w:themeColor="text1"/>
          <w:sz w:val="26"/>
          <w:szCs w:val="26"/>
        </w:rPr>
        <w:t xml:space="preserve">на организацию, эксплуатирующую </w:t>
      </w:r>
      <w:r w:rsidR="00AC3DF8" w:rsidRPr="00BC0DCD">
        <w:rPr>
          <w:color w:val="000000" w:themeColor="text1"/>
          <w:sz w:val="26"/>
          <w:szCs w:val="26"/>
        </w:rPr>
        <w:t>оборудование системы централизованного водоснабжения.</w:t>
      </w:r>
    </w:p>
    <w:p w:rsidR="00624B9D" w:rsidRPr="00BC0DCD" w:rsidRDefault="00624B9D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6" w:name="bookmark8"/>
    </w:p>
    <w:p w:rsidR="00BC0DCD" w:rsidRDefault="00BC0DCD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C0DCD" w:rsidRDefault="00BC0DCD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C0DCD" w:rsidRDefault="00BC0DCD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BC0DCD" w:rsidRDefault="00A42F6E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t>Часть 5.</w:t>
      </w:r>
      <w:r w:rsidRPr="00BC0DCD">
        <w:rPr>
          <w:b/>
          <w:color w:val="000000" w:themeColor="text1"/>
          <w:sz w:val="26"/>
          <w:szCs w:val="26"/>
        </w:rPr>
        <w:tab/>
      </w:r>
      <w:r w:rsidR="00CE1E52" w:rsidRPr="00BC0DCD">
        <w:rPr>
          <w:b/>
          <w:color w:val="000000" w:themeColor="text1"/>
          <w:sz w:val="26"/>
          <w:szCs w:val="26"/>
        </w:rPr>
        <w:t>Анализ резервов и дефицитов производственных мощностей системы</w:t>
      </w:r>
      <w:bookmarkEnd w:id="6"/>
      <w:r w:rsidR="00CE1E52" w:rsidRPr="00BC0DCD">
        <w:rPr>
          <w:b/>
          <w:color w:val="000000" w:themeColor="text1"/>
          <w:sz w:val="26"/>
          <w:szCs w:val="26"/>
        </w:rPr>
        <w:t xml:space="preserve"> водоснабжения </w:t>
      </w:r>
      <w:r w:rsidRPr="00BC0DCD">
        <w:rPr>
          <w:b/>
          <w:color w:val="000000" w:themeColor="text1"/>
          <w:sz w:val="26"/>
          <w:szCs w:val="26"/>
        </w:rPr>
        <w:t>муниципального образования</w:t>
      </w:r>
    </w:p>
    <w:p w:rsidR="00CE1E52" w:rsidRPr="00BC0DCD" w:rsidRDefault="00CE1E52" w:rsidP="00431BFB">
      <w:pPr>
        <w:pStyle w:val="3"/>
        <w:shd w:val="clear" w:color="auto" w:fill="auto"/>
        <w:spacing w:after="0" w:line="312" w:lineRule="auto"/>
        <w:ind w:left="-142" w:firstLine="0"/>
        <w:rPr>
          <w:color w:val="000000" w:themeColor="text1"/>
          <w:sz w:val="26"/>
          <w:szCs w:val="26"/>
        </w:rPr>
      </w:pPr>
    </w:p>
    <w:p w:rsidR="00CE1E52" w:rsidRPr="00BC0DCD" w:rsidRDefault="00CE1E52" w:rsidP="00584029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Расчётная потребность в питьевой воде составляет </w:t>
      </w:r>
      <w:r w:rsidR="007B20A7">
        <w:rPr>
          <w:color w:val="000000" w:themeColor="text1"/>
          <w:sz w:val="26"/>
          <w:szCs w:val="26"/>
        </w:rPr>
        <w:t>101,97</w:t>
      </w:r>
      <w:r w:rsidRPr="00BC0DCD">
        <w:rPr>
          <w:color w:val="000000" w:themeColor="text1"/>
          <w:sz w:val="26"/>
          <w:szCs w:val="26"/>
        </w:rPr>
        <w:t xml:space="preserve"> тыс.м</w:t>
      </w:r>
      <w:r w:rsidRPr="00BC0DCD">
        <w:rPr>
          <w:color w:val="000000" w:themeColor="text1"/>
          <w:sz w:val="26"/>
          <w:szCs w:val="26"/>
          <w:vertAlign w:val="superscript"/>
        </w:rPr>
        <w:t>3</w:t>
      </w:r>
      <w:r w:rsidRPr="00BC0DCD">
        <w:rPr>
          <w:color w:val="000000" w:themeColor="text1"/>
          <w:sz w:val="26"/>
          <w:szCs w:val="26"/>
        </w:rPr>
        <w:t xml:space="preserve"> /год, в том числе:</w:t>
      </w:r>
    </w:p>
    <w:p w:rsidR="00CE1E52" w:rsidRPr="00BC0DCD" w:rsidRDefault="00CE1E52" w:rsidP="00694793">
      <w:pPr>
        <w:pStyle w:val="3"/>
        <w:numPr>
          <w:ilvl w:val="0"/>
          <w:numId w:val="10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водоснабжение жилого фонда </w:t>
      </w:r>
      <w:r w:rsidR="006027B3" w:rsidRPr="00BC0DCD">
        <w:rPr>
          <w:color w:val="000000" w:themeColor="text1"/>
          <w:sz w:val="26"/>
          <w:szCs w:val="26"/>
        </w:rPr>
        <w:t>–</w:t>
      </w:r>
      <w:r w:rsidR="007B20A7">
        <w:rPr>
          <w:color w:val="000000" w:themeColor="text1"/>
          <w:sz w:val="26"/>
          <w:szCs w:val="26"/>
        </w:rPr>
        <w:t>90,357</w:t>
      </w:r>
      <w:r w:rsidRPr="00BC0DCD">
        <w:rPr>
          <w:color w:val="000000" w:themeColor="text1"/>
          <w:sz w:val="26"/>
          <w:szCs w:val="26"/>
        </w:rPr>
        <w:t xml:space="preserve"> тыс.м</w:t>
      </w:r>
      <w:r w:rsidRPr="00BC0DCD">
        <w:rPr>
          <w:color w:val="000000" w:themeColor="text1"/>
          <w:sz w:val="26"/>
          <w:szCs w:val="26"/>
          <w:vertAlign w:val="superscript"/>
        </w:rPr>
        <w:t>3</w:t>
      </w:r>
      <w:r w:rsidRPr="00BC0DCD">
        <w:rPr>
          <w:color w:val="000000" w:themeColor="text1"/>
          <w:sz w:val="26"/>
          <w:szCs w:val="26"/>
        </w:rPr>
        <w:t>/год;</w:t>
      </w:r>
    </w:p>
    <w:p w:rsidR="00CE1E52" w:rsidRPr="00BC0DCD" w:rsidRDefault="00CE1E52" w:rsidP="00694793">
      <w:pPr>
        <w:pStyle w:val="3"/>
        <w:numPr>
          <w:ilvl w:val="0"/>
          <w:numId w:val="10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бюджетные потребители </w:t>
      </w:r>
      <w:r w:rsidR="006027B3" w:rsidRPr="00BC0DCD">
        <w:rPr>
          <w:color w:val="000000" w:themeColor="text1"/>
          <w:sz w:val="26"/>
          <w:szCs w:val="26"/>
        </w:rPr>
        <w:t>–</w:t>
      </w:r>
      <w:r w:rsidR="007B20A7">
        <w:rPr>
          <w:color w:val="000000" w:themeColor="text1"/>
          <w:sz w:val="26"/>
          <w:szCs w:val="26"/>
        </w:rPr>
        <w:t>8,857</w:t>
      </w:r>
      <w:r w:rsidRPr="00BC0DCD">
        <w:rPr>
          <w:color w:val="000000" w:themeColor="text1"/>
          <w:sz w:val="26"/>
          <w:szCs w:val="26"/>
        </w:rPr>
        <w:t xml:space="preserve"> тыс.м</w:t>
      </w:r>
      <w:r w:rsidRPr="00BC0DCD">
        <w:rPr>
          <w:color w:val="000000" w:themeColor="text1"/>
          <w:sz w:val="26"/>
          <w:szCs w:val="26"/>
          <w:vertAlign w:val="superscript"/>
        </w:rPr>
        <w:t>3</w:t>
      </w:r>
      <w:r w:rsidRPr="00BC0DCD">
        <w:rPr>
          <w:color w:val="000000" w:themeColor="text1"/>
          <w:sz w:val="26"/>
          <w:szCs w:val="26"/>
        </w:rPr>
        <w:t>/год;</w:t>
      </w:r>
    </w:p>
    <w:p w:rsidR="00CE1E52" w:rsidRPr="00BC0DCD" w:rsidRDefault="00CE1E52" w:rsidP="00694793">
      <w:pPr>
        <w:pStyle w:val="3"/>
        <w:numPr>
          <w:ilvl w:val="0"/>
          <w:numId w:val="10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прочие потребители </w:t>
      </w:r>
      <w:r w:rsidR="006027B3" w:rsidRPr="00BC0DCD">
        <w:rPr>
          <w:color w:val="000000" w:themeColor="text1"/>
          <w:sz w:val="26"/>
          <w:szCs w:val="26"/>
        </w:rPr>
        <w:t>–</w:t>
      </w:r>
      <w:r w:rsidR="007B20A7">
        <w:rPr>
          <w:color w:val="000000" w:themeColor="text1"/>
          <w:sz w:val="26"/>
          <w:szCs w:val="26"/>
        </w:rPr>
        <w:t>2,751</w:t>
      </w:r>
      <w:r w:rsidRPr="00BC0DCD">
        <w:rPr>
          <w:color w:val="000000" w:themeColor="text1"/>
          <w:sz w:val="26"/>
          <w:szCs w:val="26"/>
        </w:rPr>
        <w:t xml:space="preserve"> тыс.м</w:t>
      </w:r>
      <w:r w:rsidRPr="00BC0DCD">
        <w:rPr>
          <w:color w:val="000000" w:themeColor="text1"/>
          <w:sz w:val="26"/>
          <w:szCs w:val="26"/>
          <w:vertAlign w:val="superscript"/>
        </w:rPr>
        <w:t>3</w:t>
      </w:r>
      <w:r w:rsidRPr="00BC0DCD">
        <w:rPr>
          <w:color w:val="000000" w:themeColor="text1"/>
          <w:sz w:val="26"/>
          <w:szCs w:val="26"/>
        </w:rPr>
        <w:t>/год.</w:t>
      </w:r>
    </w:p>
    <w:p w:rsidR="00CE1E52" w:rsidRPr="00BC0DCD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BC0DCD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Производительность существующего водозабора составляет </w:t>
      </w:r>
      <w:r w:rsidR="00624B9D" w:rsidRPr="00BC0DCD">
        <w:rPr>
          <w:color w:val="000000" w:themeColor="text1"/>
          <w:sz w:val="26"/>
          <w:szCs w:val="26"/>
        </w:rPr>
        <w:t>1690</w:t>
      </w:r>
      <w:r w:rsidRPr="00BC0DCD">
        <w:rPr>
          <w:color w:val="000000" w:themeColor="text1"/>
          <w:sz w:val="26"/>
          <w:szCs w:val="26"/>
        </w:rPr>
        <w:t xml:space="preserve"> м</w:t>
      </w:r>
      <w:r w:rsidR="006027B3" w:rsidRPr="00BC0DCD">
        <w:rPr>
          <w:color w:val="000000" w:themeColor="text1"/>
          <w:sz w:val="26"/>
          <w:szCs w:val="26"/>
          <w:vertAlign w:val="superscript"/>
        </w:rPr>
        <w:t>3</w:t>
      </w:r>
      <w:r w:rsidRPr="00BC0DCD">
        <w:rPr>
          <w:color w:val="000000" w:themeColor="text1"/>
          <w:sz w:val="26"/>
          <w:szCs w:val="26"/>
        </w:rPr>
        <w:t xml:space="preserve">/сутки или </w:t>
      </w:r>
      <w:r w:rsidR="00624B9D" w:rsidRPr="00BC0DCD">
        <w:rPr>
          <w:color w:val="000000" w:themeColor="text1"/>
          <w:sz w:val="26"/>
          <w:szCs w:val="26"/>
        </w:rPr>
        <w:t>616,8</w:t>
      </w:r>
      <w:r w:rsidRPr="00BC0DCD">
        <w:rPr>
          <w:color w:val="000000" w:themeColor="text1"/>
          <w:sz w:val="26"/>
          <w:szCs w:val="26"/>
        </w:rPr>
        <w:t xml:space="preserve"> тыс.м</w:t>
      </w:r>
      <w:r w:rsidRPr="00BC0DCD">
        <w:rPr>
          <w:color w:val="000000" w:themeColor="text1"/>
          <w:sz w:val="26"/>
          <w:szCs w:val="26"/>
          <w:vertAlign w:val="superscript"/>
        </w:rPr>
        <w:t>3</w:t>
      </w:r>
      <w:r w:rsidRPr="00BC0DCD">
        <w:rPr>
          <w:color w:val="000000" w:themeColor="text1"/>
          <w:sz w:val="26"/>
          <w:szCs w:val="26"/>
        </w:rPr>
        <w:t>/год.</w:t>
      </w:r>
    </w:p>
    <w:p w:rsidR="00CE1E52" w:rsidRPr="00BC0DCD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С учетом его перспективного расширения водопотребления необходимо выполнить переоценку запасов подземных вод.</w:t>
      </w:r>
    </w:p>
    <w:p w:rsidR="00CE1E52" w:rsidRPr="00BC0DCD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CE1E52" w:rsidRPr="00BC0DCD" w:rsidRDefault="00A42F6E" w:rsidP="00A42F6E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7" w:name="bookmark9"/>
      <w:r w:rsidRPr="00BC0DCD">
        <w:rPr>
          <w:b/>
          <w:color w:val="000000" w:themeColor="text1"/>
          <w:sz w:val="26"/>
          <w:szCs w:val="26"/>
        </w:rPr>
        <w:t>Часть 6.</w:t>
      </w:r>
      <w:r w:rsidRPr="00BC0DCD">
        <w:rPr>
          <w:b/>
          <w:color w:val="000000" w:themeColor="text1"/>
          <w:sz w:val="26"/>
          <w:szCs w:val="26"/>
        </w:rPr>
        <w:tab/>
      </w:r>
      <w:r w:rsidR="00CE1E52" w:rsidRPr="00BC0DCD">
        <w:rPr>
          <w:b/>
          <w:color w:val="000000" w:themeColor="text1"/>
          <w:sz w:val="26"/>
          <w:szCs w:val="26"/>
        </w:rPr>
        <w:t>Прогнозные балансы потребления питьевой воды</w:t>
      </w:r>
      <w:bookmarkEnd w:id="7"/>
    </w:p>
    <w:p w:rsidR="00CE1E52" w:rsidRPr="00BC0DCD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:rsidR="00CE1E52" w:rsidRPr="00BC0DCD" w:rsidRDefault="00623E44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Общий</w:t>
      </w:r>
      <w:r w:rsidR="00CE1E52" w:rsidRPr="00BC0DCD">
        <w:rPr>
          <w:color w:val="000000" w:themeColor="text1"/>
          <w:sz w:val="26"/>
          <w:szCs w:val="26"/>
        </w:rPr>
        <w:t xml:space="preserve"> расход питьевой воды на расчетный срок составит </w:t>
      </w:r>
      <w:r w:rsidRPr="00BC0DCD">
        <w:rPr>
          <w:color w:val="000000" w:themeColor="text1"/>
          <w:sz w:val="26"/>
          <w:szCs w:val="26"/>
        </w:rPr>
        <w:t>478,65</w:t>
      </w:r>
      <w:r w:rsidR="00CE1E52" w:rsidRPr="00BC0DCD">
        <w:rPr>
          <w:color w:val="000000" w:themeColor="text1"/>
          <w:sz w:val="26"/>
          <w:szCs w:val="26"/>
        </w:rPr>
        <w:t xml:space="preserve"> м</w:t>
      </w:r>
      <w:r w:rsidR="00584029" w:rsidRPr="00BC0DCD">
        <w:rPr>
          <w:color w:val="000000" w:themeColor="text1"/>
          <w:sz w:val="26"/>
          <w:szCs w:val="26"/>
          <w:vertAlign w:val="superscript"/>
        </w:rPr>
        <w:t>3</w:t>
      </w:r>
      <w:r w:rsidR="00CE1E52" w:rsidRPr="00BC0DCD">
        <w:rPr>
          <w:color w:val="000000" w:themeColor="text1"/>
          <w:sz w:val="26"/>
          <w:szCs w:val="26"/>
        </w:rPr>
        <w:t>/сут</w:t>
      </w:r>
      <w:r w:rsidR="00584029" w:rsidRPr="00BC0DCD">
        <w:rPr>
          <w:color w:val="000000" w:themeColor="text1"/>
          <w:sz w:val="26"/>
          <w:szCs w:val="26"/>
        </w:rPr>
        <w:t>ки</w:t>
      </w:r>
      <w:r w:rsidR="00CE1E52" w:rsidRPr="00BC0DCD">
        <w:rPr>
          <w:color w:val="000000" w:themeColor="text1"/>
          <w:sz w:val="26"/>
          <w:szCs w:val="26"/>
        </w:rPr>
        <w:t xml:space="preserve">, с учетом расходов на наружное, внутреннее пожаротушения и полив зеленых насаждений. Производительность существующего водозабора </w:t>
      </w:r>
      <w:r w:rsidR="00584029" w:rsidRPr="00BC0DCD">
        <w:rPr>
          <w:color w:val="000000" w:themeColor="text1"/>
          <w:sz w:val="26"/>
          <w:szCs w:val="26"/>
        </w:rPr>
        <w:t>полностью</w:t>
      </w:r>
      <w:r w:rsidR="00CE1E52" w:rsidRPr="00BC0DCD">
        <w:rPr>
          <w:color w:val="000000" w:themeColor="text1"/>
          <w:sz w:val="26"/>
          <w:szCs w:val="26"/>
        </w:rPr>
        <w:t xml:space="preserve"> обеспечи</w:t>
      </w:r>
      <w:r w:rsidR="00584029" w:rsidRPr="00BC0DCD">
        <w:rPr>
          <w:color w:val="000000" w:themeColor="text1"/>
          <w:sz w:val="26"/>
          <w:szCs w:val="26"/>
        </w:rPr>
        <w:t>вает</w:t>
      </w:r>
      <w:r w:rsidR="00CE1E52" w:rsidRPr="00BC0DCD">
        <w:rPr>
          <w:color w:val="000000" w:themeColor="text1"/>
          <w:sz w:val="26"/>
          <w:szCs w:val="26"/>
        </w:rPr>
        <w:t xml:space="preserve"> требуемый расход</w:t>
      </w:r>
      <w:r w:rsidR="00584029" w:rsidRPr="00BC0DCD">
        <w:rPr>
          <w:color w:val="000000" w:themeColor="text1"/>
          <w:sz w:val="26"/>
          <w:szCs w:val="26"/>
        </w:rPr>
        <w:t xml:space="preserve"> питьевой воды</w:t>
      </w:r>
      <w:r w:rsidR="00CE1E52" w:rsidRPr="00BC0DCD">
        <w:rPr>
          <w:color w:val="000000" w:themeColor="text1"/>
          <w:sz w:val="26"/>
          <w:szCs w:val="26"/>
        </w:rPr>
        <w:t>.</w:t>
      </w:r>
    </w:p>
    <w:p w:rsidR="00CE1E52" w:rsidRPr="00BC0DCD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Производительность существующего водозабора составляет </w:t>
      </w:r>
      <w:r w:rsidR="00624B9D" w:rsidRPr="00BC0DCD">
        <w:rPr>
          <w:color w:val="000000" w:themeColor="text1"/>
          <w:sz w:val="26"/>
          <w:szCs w:val="26"/>
        </w:rPr>
        <w:t>1690</w:t>
      </w:r>
      <w:r w:rsidRPr="00BC0DCD">
        <w:rPr>
          <w:color w:val="000000" w:themeColor="text1"/>
          <w:sz w:val="26"/>
          <w:szCs w:val="26"/>
        </w:rPr>
        <w:t xml:space="preserve"> м</w:t>
      </w:r>
      <w:r w:rsidR="00584029" w:rsidRPr="00BC0DCD">
        <w:rPr>
          <w:color w:val="000000" w:themeColor="text1"/>
          <w:sz w:val="26"/>
          <w:szCs w:val="26"/>
          <w:vertAlign w:val="superscript"/>
        </w:rPr>
        <w:t>3</w:t>
      </w:r>
      <w:r w:rsidRPr="00BC0DCD">
        <w:rPr>
          <w:color w:val="000000" w:themeColor="text1"/>
          <w:sz w:val="26"/>
          <w:szCs w:val="26"/>
        </w:rPr>
        <w:t>/сутки.</w:t>
      </w:r>
    </w:p>
    <w:p w:rsidR="00584029" w:rsidRPr="00BC0DCD" w:rsidRDefault="00584029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Динамика численности населения </w:t>
      </w:r>
      <w:r w:rsidR="00597FA6" w:rsidRPr="00BC0DCD">
        <w:rPr>
          <w:color w:val="000000" w:themeColor="text1"/>
          <w:sz w:val="26"/>
          <w:szCs w:val="26"/>
        </w:rPr>
        <w:t>с. Панкрушиха</w:t>
      </w:r>
      <w:r w:rsidRPr="00BC0DCD">
        <w:rPr>
          <w:color w:val="000000" w:themeColor="text1"/>
          <w:sz w:val="26"/>
          <w:szCs w:val="26"/>
        </w:rPr>
        <w:t xml:space="preserve"> представлена в таблице 10.</w:t>
      </w:r>
    </w:p>
    <w:p w:rsidR="007274CE" w:rsidRPr="00BC0DCD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584029" w:rsidRPr="00BC0DCD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Таблица 10</w:t>
      </w:r>
    </w:p>
    <w:p w:rsidR="00F75CEE" w:rsidRPr="00BC0DCD" w:rsidRDefault="00F75CEE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BC0DCD" w:rsidRDefault="007274CE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Динамика численности населения </w:t>
      </w:r>
      <w:r w:rsidR="00597FA6" w:rsidRPr="00BC0DCD">
        <w:rPr>
          <w:color w:val="000000" w:themeColor="text1"/>
          <w:sz w:val="26"/>
          <w:szCs w:val="26"/>
        </w:rPr>
        <w:t>с. Панкрушиха</w:t>
      </w:r>
      <w:r w:rsidRPr="00BC0DCD">
        <w:rPr>
          <w:color w:val="000000" w:themeColor="text1"/>
          <w:sz w:val="26"/>
          <w:szCs w:val="26"/>
        </w:rPr>
        <w:t xml:space="preserve"> на расчетный период</w:t>
      </w:r>
    </w:p>
    <w:tbl>
      <w:tblPr>
        <w:tblW w:w="992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5035"/>
        <w:gridCol w:w="2268"/>
        <w:gridCol w:w="2126"/>
      </w:tblGrid>
      <w:tr w:rsidR="00CE1E52" w:rsidRPr="00BC0DCD" w:rsidTr="0000521B">
        <w:trPr>
          <w:trHeight w:hRule="exact" w:val="555"/>
        </w:trPr>
        <w:tc>
          <w:tcPr>
            <w:tcW w:w="494" w:type="dxa"/>
            <w:vMerge w:val="restart"/>
            <w:shd w:val="clear" w:color="auto" w:fill="FFFFFF"/>
            <w:vAlign w:val="center"/>
            <w:hideMark/>
          </w:tcPr>
          <w:p w:rsidR="00CE1E52" w:rsidRPr="00BC0DCD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035" w:type="dxa"/>
            <w:vMerge w:val="restart"/>
            <w:shd w:val="clear" w:color="auto" w:fill="FFFFFF"/>
            <w:vAlign w:val="center"/>
            <w:hideMark/>
          </w:tcPr>
          <w:p w:rsidR="00CE1E52" w:rsidRPr="00BC0DCD" w:rsidRDefault="00CE1E52" w:rsidP="0000521B">
            <w:pPr>
              <w:pStyle w:val="3"/>
              <w:shd w:val="clear" w:color="auto" w:fill="auto"/>
              <w:spacing w:after="0" w:line="240" w:lineRule="auto"/>
              <w:ind w:left="63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На</w:t>
            </w:r>
            <w:r w:rsidR="00721A5A" w:rsidRPr="00BC0DCD">
              <w:rPr>
                <w:color w:val="000000" w:themeColor="text1"/>
                <w:sz w:val="26"/>
                <w:szCs w:val="26"/>
              </w:rPr>
              <w:t>именование на</w:t>
            </w:r>
            <w:r w:rsidRPr="00BC0DCD">
              <w:rPr>
                <w:color w:val="000000" w:themeColor="text1"/>
                <w:sz w:val="26"/>
                <w:szCs w:val="26"/>
              </w:rPr>
              <w:t>селенн</w:t>
            </w:r>
            <w:r w:rsidR="00721A5A" w:rsidRPr="00BC0DCD">
              <w:rPr>
                <w:color w:val="000000" w:themeColor="text1"/>
                <w:sz w:val="26"/>
                <w:szCs w:val="26"/>
              </w:rPr>
              <w:t>ого</w:t>
            </w:r>
            <w:r w:rsidRPr="00BC0DCD">
              <w:rPr>
                <w:color w:val="000000" w:themeColor="text1"/>
                <w:sz w:val="26"/>
                <w:szCs w:val="26"/>
              </w:rPr>
              <w:t xml:space="preserve"> пункт</w:t>
            </w:r>
            <w:r w:rsidR="00721A5A" w:rsidRPr="00BC0DCD">
              <w:rPr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4394" w:type="dxa"/>
            <w:gridSpan w:val="2"/>
            <w:shd w:val="clear" w:color="auto" w:fill="FFFFFF"/>
            <w:vAlign w:val="center"/>
            <w:hideMark/>
          </w:tcPr>
          <w:p w:rsidR="00CE1E52" w:rsidRPr="00BC0DCD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Численность населения</w:t>
            </w:r>
            <w:r w:rsidR="00721A5A" w:rsidRPr="00BC0DCD">
              <w:rPr>
                <w:color w:val="000000" w:themeColor="text1"/>
                <w:sz w:val="26"/>
                <w:szCs w:val="26"/>
              </w:rPr>
              <w:t>, чел.</w:t>
            </w:r>
          </w:p>
        </w:tc>
      </w:tr>
      <w:tr w:rsidR="00CE1E52" w:rsidRPr="00BC0DCD" w:rsidTr="0000521B">
        <w:trPr>
          <w:trHeight w:hRule="exact" w:val="421"/>
        </w:trPr>
        <w:tc>
          <w:tcPr>
            <w:tcW w:w="494" w:type="dxa"/>
            <w:vMerge/>
            <w:vAlign w:val="center"/>
            <w:hideMark/>
          </w:tcPr>
          <w:p w:rsidR="00CE1E52" w:rsidRPr="00BC0DCD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5035" w:type="dxa"/>
            <w:vMerge/>
            <w:vAlign w:val="center"/>
            <w:hideMark/>
          </w:tcPr>
          <w:p w:rsidR="00CE1E52" w:rsidRPr="00BC0DCD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CE1E52" w:rsidRPr="00BC0DCD" w:rsidRDefault="00CE1E52" w:rsidP="00E91A8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20</w:t>
            </w:r>
            <w:r w:rsidR="00E91A82" w:rsidRPr="00BC0DCD">
              <w:rPr>
                <w:color w:val="000000" w:themeColor="text1"/>
                <w:sz w:val="26"/>
                <w:szCs w:val="26"/>
                <w:lang w:val="en-US"/>
              </w:rPr>
              <w:t>20</w:t>
            </w:r>
            <w:r w:rsidR="00720B39" w:rsidRPr="00BC0DCD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CE1E52" w:rsidRPr="00BC0DCD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20</w:t>
            </w:r>
            <w:r w:rsidR="00720B39" w:rsidRPr="00BC0DCD">
              <w:rPr>
                <w:color w:val="000000" w:themeColor="text1"/>
                <w:sz w:val="26"/>
                <w:szCs w:val="26"/>
              </w:rPr>
              <w:t>29 год</w:t>
            </w:r>
          </w:p>
        </w:tc>
      </w:tr>
      <w:tr w:rsidR="00CE1E52" w:rsidRPr="00BC0DCD" w:rsidTr="00721A5A">
        <w:trPr>
          <w:trHeight w:hRule="exact" w:val="478"/>
        </w:trPr>
        <w:tc>
          <w:tcPr>
            <w:tcW w:w="494" w:type="dxa"/>
            <w:shd w:val="clear" w:color="auto" w:fill="FFFFFF"/>
            <w:vAlign w:val="center"/>
            <w:hideMark/>
          </w:tcPr>
          <w:p w:rsidR="00CE1E52" w:rsidRPr="00BC0DCD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5035" w:type="dxa"/>
            <w:shd w:val="clear" w:color="auto" w:fill="FFFFFF"/>
            <w:vAlign w:val="center"/>
            <w:hideMark/>
          </w:tcPr>
          <w:p w:rsidR="00CE1E52" w:rsidRPr="00BC0DCD" w:rsidRDefault="00623E44" w:rsidP="0000521B">
            <w:pPr>
              <w:pStyle w:val="3"/>
              <w:shd w:val="clear" w:color="auto" w:fill="auto"/>
              <w:spacing w:after="0" w:line="240" w:lineRule="auto"/>
              <w:ind w:left="347" w:firstLine="0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с</w:t>
            </w:r>
            <w:r w:rsidR="00597FA6" w:rsidRPr="00BC0DCD">
              <w:rPr>
                <w:color w:val="000000" w:themeColor="text1"/>
                <w:sz w:val="26"/>
                <w:szCs w:val="26"/>
              </w:rPr>
              <w:t>. Панкрушиха</w:t>
            </w: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CE1E52" w:rsidRPr="00BC0DCD" w:rsidRDefault="00E91A82" w:rsidP="00624B9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BC0DCD">
              <w:rPr>
                <w:color w:val="000000" w:themeColor="text1"/>
                <w:sz w:val="26"/>
                <w:szCs w:val="26"/>
                <w:lang w:val="en-US"/>
              </w:rPr>
              <w:t>4959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01BA5" w:rsidRPr="00BC0DCD" w:rsidRDefault="00E91A82" w:rsidP="00624B9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BC0DCD">
              <w:rPr>
                <w:color w:val="000000" w:themeColor="text1"/>
                <w:sz w:val="26"/>
                <w:szCs w:val="26"/>
                <w:lang w:val="en-US"/>
              </w:rPr>
              <w:t>4938</w:t>
            </w:r>
          </w:p>
        </w:tc>
      </w:tr>
    </w:tbl>
    <w:p w:rsidR="00721A5A" w:rsidRPr="00BC0DCD" w:rsidRDefault="00721A5A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BC0DCD" w:rsidRDefault="00CE1E52" w:rsidP="00721A5A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Расчёт объёмов водопользования на нужды населения</w:t>
      </w:r>
      <w:r w:rsidR="00721A5A" w:rsidRPr="00BC0DCD">
        <w:rPr>
          <w:color w:val="000000" w:themeColor="text1"/>
          <w:sz w:val="26"/>
          <w:szCs w:val="26"/>
        </w:rPr>
        <w:t xml:space="preserve"> представлен в таблице 11</w:t>
      </w:r>
      <w:r w:rsidRPr="00BC0DCD">
        <w:rPr>
          <w:color w:val="000000" w:themeColor="text1"/>
          <w:sz w:val="26"/>
          <w:szCs w:val="26"/>
        </w:rPr>
        <w:t>.</w:t>
      </w:r>
    </w:p>
    <w:p w:rsidR="00F75CEE" w:rsidRPr="00BC0DCD" w:rsidRDefault="00F75CEE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BC0DCD" w:rsidRDefault="00BC0DCD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BC0DCD" w:rsidRDefault="00BC0DCD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BC0DCD" w:rsidRDefault="00BC0DCD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BC0DCD" w:rsidRDefault="00BC0DCD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BC0DCD" w:rsidRDefault="00BC0DCD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CE1E52" w:rsidRPr="00BC0DCD" w:rsidRDefault="00CE1E52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Таблица </w:t>
      </w:r>
      <w:r w:rsidR="0000521B" w:rsidRPr="00BC0DCD">
        <w:rPr>
          <w:color w:val="000000" w:themeColor="text1"/>
          <w:sz w:val="26"/>
          <w:szCs w:val="26"/>
        </w:rPr>
        <w:t>1</w:t>
      </w:r>
      <w:r w:rsidRPr="00BC0DCD">
        <w:rPr>
          <w:color w:val="000000" w:themeColor="text1"/>
          <w:sz w:val="26"/>
          <w:szCs w:val="26"/>
        </w:rPr>
        <w:t>1</w:t>
      </w:r>
    </w:p>
    <w:p w:rsidR="00F75CEE" w:rsidRPr="00BC0DCD" w:rsidRDefault="00F75CEE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BC0DCD" w:rsidRDefault="0000521B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Расчёт объёмов водопользования на нужды населения</w:t>
      </w:r>
      <w:r w:rsidR="00E91A82" w:rsidRPr="00BC0DCD">
        <w:rPr>
          <w:color w:val="000000" w:themeColor="text1"/>
          <w:sz w:val="26"/>
          <w:szCs w:val="26"/>
        </w:rPr>
        <w:t xml:space="preserve"> </w:t>
      </w:r>
      <w:r w:rsidR="00597FA6" w:rsidRPr="00BC0DCD">
        <w:rPr>
          <w:color w:val="000000" w:themeColor="text1"/>
          <w:sz w:val="26"/>
          <w:szCs w:val="26"/>
        </w:rPr>
        <w:t>с. Панкрушиха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4959"/>
        <w:gridCol w:w="1559"/>
        <w:gridCol w:w="1413"/>
        <w:gridCol w:w="1418"/>
      </w:tblGrid>
      <w:tr w:rsidR="00721A5A" w:rsidRPr="00BC0DCD" w:rsidTr="0000521B">
        <w:trPr>
          <w:trHeight w:hRule="exact" w:val="547"/>
        </w:trPr>
        <w:tc>
          <w:tcPr>
            <w:tcW w:w="570" w:type="dxa"/>
            <w:vMerge w:val="restart"/>
            <w:shd w:val="clear" w:color="auto" w:fill="FFFFFF"/>
            <w:vAlign w:val="center"/>
            <w:hideMark/>
          </w:tcPr>
          <w:p w:rsidR="00721A5A" w:rsidRPr="00BC0DCD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4959" w:type="dxa"/>
            <w:vMerge w:val="restart"/>
            <w:shd w:val="clear" w:color="auto" w:fill="FFFFFF"/>
            <w:vAlign w:val="center"/>
          </w:tcPr>
          <w:p w:rsidR="00721A5A" w:rsidRPr="00BC0DCD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4390" w:type="dxa"/>
            <w:gridSpan w:val="3"/>
            <w:shd w:val="clear" w:color="auto" w:fill="FFFFFF"/>
            <w:vAlign w:val="center"/>
            <w:hideMark/>
          </w:tcPr>
          <w:p w:rsidR="00721A5A" w:rsidRPr="00BC0DCD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Расчетный расход воды</w:t>
            </w:r>
          </w:p>
        </w:tc>
      </w:tr>
      <w:tr w:rsidR="00721A5A" w:rsidRPr="00BC0DCD" w:rsidTr="0000521B">
        <w:trPr>
          <w:trHeight w:hRule="exact" w:val="427"/>
        </w:trPr>
        <w:tc>
          <w:tcPr>
            <w:tcW w:w="570" w:type="dxa"/>
            <w:vMerge/>
            <w:shd w:val="clear" w:color="auto" w:fill="FFFFFF"/>
            <w:hideMark/>
          </w:tcPr>
          <w:p w:rsidR="00721A5A" w:rsidRPr="00BC0DCD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959" w:type="dxa"/>
            <w:vMerge/>
            <w:shd w:val="clear" w:color="auto" w:fill="FFFFFF"/>
          </w:tcPr>
          <w:p w:rsidR="00721A5A" w:rsidRPr="00BC0DCD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21A5A" w:rsidRPr="00BC0DCD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м</w:t>
            </w:r>
            <w:r w:rsidRPr="00BC0DCD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C0DCD">
              <w:rPr>
                <w:color w:val="000000" w:themeColor="text1"/>
                <w:sz w:val="26"/>
                <w:szCs w:val="26"/>
              </w:rPr>
              <w:t>/сут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721A5A" w:rsidRPr="00BC0DCD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м</w:t>
            </w:r>
            <w:r w:rsidRPr="00BC0DCD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C0DCD">
              <w:rPr>
                <w:color w:val="000000" w:themeColor="text1"/>
                <w:sz w:val="26"/>
                <w:szCs w:val="26"/>
              </w:rPr>
              <w:t>/ч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21A5A" w:rsidRPr="00BC0DCD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л/с</w:t>
            </w:r>
          </w:p>
        </w:tc>
      </w:tr>
      <w:tr w:rsidR="00721A5A" w:rsidRPr="00BC0DCD" w:rsidTr="0000521B">
        <w:trPr>
          <w:trHeight w:hRule="exact" w:val="523"/>
        </w:trPr>
        <w:tc>
          <w:tcPr>
            <w:tcW w:w="570" w:type="dxa"/>
            <w:shd w:val="clear" w:color="auto" w:fill="FFFFFF"/>
            <w:vAlign w:val="center"/>
            <w:hideMark/>
          </w:tcPr>
          <w:p w:rsidR="00721A5A" w:rsidRPr="00BC0DCD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4959" w:type="dxa"/>
            <w:shd w:val="clear" w:color="auto" w:fill="FFFFFF"/>
            <w:vAlign w:val="center"/>
          </w:tcPr>
          <w:p w:rsidR="00721A5A" w:rsidRPr="00BC0DCD" w:rsidRDefault="005C3976" w:rsidP="0000521B">
            <w:pPr>
              <w:pStyle w:val="3"/>
              <w:spacing w:after="0" w:line="240" w:lineRule="auto"/>
              <w:ind w:left="271" w:firstLine="0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с</w:t>
            </w:r>
            <w:r w:rsidR="00597FA6" w:rsidRPr="00BC0DCD">
              <w:rPr>
                <w:color w:val="000000" w:themeColor="text1"/>
                <w:sz w:val="26"/>
                <w:szCs w:val="26"/>
              </w:rPr>
              <w:t>. Панкрушиха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21A5A" w:rsidRPr="00BC0DCD" w:rsidRDefault="00794CA1" w:rsidP="005C397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279.36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721A5A" w:rsidRPr="00BC0DCD" w:rsidRDefault="00794CA1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11.64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94CA1" w:rsidRPr="00BC0DCD" w:rsidRDefault="00E91A82" w:rsidP="00794C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BC0DCD">
              <w:rPr>
                <w:color w:val="000000" w:themeColor="text1"/>
                <w:sz w:val="26"/>
                <w:szCs w:val="26"/>
                <w:lang w:val="en-US"/>
              </w:rPr>
              <w:t>3.</w:t>
            </w:r>
            <w:r w:rsidR="00794CA1">
              <w:rPr>
                <w:color w:val="000000" w:themeColor="text1"/>
                <w:sz w:val="26"/>
                <w:szCs w:val="26"/>
                <w:lang w:val="en-US"/>
              </w:rPr>
              <w:t>23</w:t>
            </w:r>
          </w:p>
        </w:tc>
      </w:tr>
    </w:tbl>
    <w:p w:rsidR="00CE1E52" w:rsidRPr="00BC0DCD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kern w:val="28"/>
          <w:sz w:val="26"/>
          <w:szCs w:val="26"/>
        </w:rPr>
      </w:pPr>
    </w:p>
    <w:p w:rsidR="00CE1E52" w:rsidRPr="00BC0DCD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Централизованные системы канализации </w:t>
      </w:r>
      <w:r w:rsidR="0014041F" w:rsidRPr="00BC0DCD">
        <w:rPr>
          <w:color w:val="000000" w:themeColor="text1"/>
          <w:sz w:val="26"/>
          <w:szCs w:val="26"/>
        </w:rPr>
        <w:t>отсутствуют</w:t>
      </w:r>
      <w:r w:rsidRPr="00BC0DCD">
        <w:rPr>
          <w:color w:val="000000" w:themeColor="text1"/>
          <w:sz w:val="26"/>
          <w:szCs w:val="26"/>
        </w:rPr>
        <w:t xml:space="preserve">. </w:t>
      </w:r>
      <w:r w:rsidR="0014041F" w:rsidRPr="00BC0DCD">
        <w:rPr>
          <w:color w:val="000000" w:themeColor="text1"/>
          <w:sz w:val="26"/>
          <w:szCs w:val="26"/>
        </w:rPr>
        <w:t>К</w:t>
      </w:r>
      <w:r w:rsidRPr="00BC0DCD">
        <w:rPr>
          <w:color w:val="000000" w:themeColor="text1"/>
          <w:sz w:val="26"/>
          <w:szCs w:val="26"/>
        </w:rPr>
        <w:t xml:space="preserve">анализационные стоки </w:t>
      </w:r>
      <w:r w:rsidRPr="00BC0DCD">
        <w:rPr>
          <w:color w:val="000000" w:themeColor="text1"/>
          <w:sz w:val="26"/>
          <w:szCs w:val="26"/>
        </w:rPr>
        <w:lastRenderedPageBreak/>
        <w:t>собираются в</w:t>
      </w:r>
      <w:r w:rsidR="0014041F" w:rsidRPr="00BC0DCD">
        <w:rPr>
          <w:color w:val="000000" w:themeColor="text1"/>
          <w:sz w:val="26"/>
          <w:szCs w:val="26"/>
        </w:rPr>
        <w:t xml:space="preserve"> септики и</w:t>
      </w:r>
      <w:r w:rsidRPr="00BC0DCD">
        <w:rPr>
          <w:color w:val="000000" w:themeColor="text1"/>
          <w:sz w:val="26"/>
          <w:szCs w:val="26"/>
        </w:rPr>
        <w:t xml:space="preserve"> выгребные ямы.</w:t>
      </w:r>
    </w:p>
    <w:p w:rsidR="00CE1E52" w:rsidRPr="00BC0DCD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С учетом </w:t>
      </w:r>
      <w:r w:rsidR="0014041F" w:rsidRPr="00BC0DCD">
        <w:rPr>
          <w:color w:val="000000" w:themeColor="text1"/>
          <w:sz w:val="26"/>
          <w:szCs w:val="26"/>
        </w:rPr>
        <w:t>сохранения</w:t>
      </w:r>
      <w:r w:rsidRPr="00BC0DCD">
        <w:rPr>
          <w:color w:val="000000" w:themeColor="text1"/>
          <w:sz w:val="26"/>
          <w:szCs w:val="26"/>
        </w:rPr>
        <w:t xml:space="preserve"> численности населения необходимо выполнить переоценку запасов подземных вод.</w:t>
      </w:r>
    </w:p>
    <w:p w:rsidR="00CE1E52" w:rsidRPr="00BC0DCD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CE1E52" w:rsidRPr="00BC0DCD" w:rsidRDefault="009C5BF8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t>Часть 7</w:t>
      </w:r>
      <w:r w:rsidR="00CE1E52" w:rsidRPr="00BC0DCD">
        <w:rPr>
          <w:b/>
          <w:color w:val="000000" w:themeColor="text1"/>
          <w:sz w:val="26"/>
          <w:szCs w:val="26"/>
        </w:rPr>
        <w:t>.</w:t>
      </w:r>
      <w:r w:rsidRPr="00BC0DCD">
        <w:rPr>
          <w:b/>
          <w:color w:val="000000" w:themeColor="text1"/>
          <w:sz w:val="26"/>
          <w:szCs w:val="26"/>
        </w:rPr>
        <w:tab/>
      </w:r>
      <w:r w:rsidR="00CE1E52" w:rsidRPr="00BC0DCD">
        <w:rPr>
          <w:b/>
          <w:color w:val="000000" w:themeColor="text1"/>
          <w:sz w:val="26"/>
          <w:szCs w:val="26"/>
        </w:rPr>
        <w:t>Сведения о фактическом и ожидаемом потреблении, питьевой, технической воды (годовое, среднесуточное, максимальное суточное)</w:t>
      </w:r>
    </w:p>
    <w:p w:rsidR="00CE1E52" w:rsidRPr="00BC0DCD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:rsidR="00CE1E52" w:rsidRPr="00BC0DCD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Фактический объем воды, изъятый из </w:t>
      </w:r>
      <w:r w:rsidR="00B67C64" w:rsidRPr="00BC0DCD">
        <w:rPr>
          <w:color w:val="000000" w:themeColor="text1"/>
          <w:sz w:val="26"/>
          <w:szCs w:val="26"/>
        </w:rPr>
        <w:t>подземного</w:t>
      </w:r>
      <w:r w:rsidR="00E91A82" w:rsidRPr="00BC0DCD">
        <w:rPr>
          <w:color w:val="000000" w:themeColor="text1"/>
          <w:sz w:val="26"/>
          <w:szCs w:val="26"/>
        </w:rPr>
        <w:t xml:space="preserve"> </w:t>
      </w:r>
      <w:r w:rsidR="00B67C64" w:rsidRPr="00BC0DCD">
        <w:rPr>
          <w:color w:val="000000" w:themeColor="text1"/>
          <w:sz w:val="26"/>
          <w:szCs w:val="26"/>
        </w:rPr>
        <w:t>источника</w:t>
      </w:r>
      <w:r w:rsidRPr="00BC0DCD">
        <w:rPr>
          <w:color w:val="000000" w:themeColor="text1"/>
          <w:sz w:val="26"/>
          <w:szCs w:val="26"/>
        </w:rPr>
        <w:t>, по данным государственной статистической отчетности об использовании воды в 20</w:t>
      </w:r>
      <w:r w:rsidR="00E91A82" w:rsidRPr="00BC0DCD">
        <w:rPr>
          <w:color w:val="000000" w:themeColor="text1"/>
          <w:sz w:val="26"/>
          <w:szCs w:val="26"/>
        </w:rPr>
        <w:t>20</w:t>
      </w:r>
      <w:r w:rsidRPr="00BC0DCD">
        <w:rPr>
          <w:color w:val="000000" w:themeColor="text1"/>
          <w:sz w:val="26"/>
          <w:szCs w:val="26"/>
        </w:rPr>
        <w:t xml:space="preserve"> году составил </w:t>
      </w:r>
      <w:r w:rsidR="00E91A82" w:rsidRPr="00BC0DCD">
        <w:rPr>
          <w:color w:val="000000" w:themeColor="text1"/>
          <w:sz w:val="26"/>
          <w:szCs w:val="26"/>
        </w:rPr>
        <w:t>10</w:t>
      </w:r>
      <w:r w:rsidR="00B7428D">
        <w:rPr>
          <w:color w:val="000000" w:themeColor="text1"/>
          <w:sz w:val="26"/>
          <w:szCs w:val="26"/>
        </w:rPr>
        <w:t xml:space="preserve">2,1 </w:t>
      </w:r>
      <w:r w:rsidRPr="00BC0DCD">
        <w:rPr>
          <w:color w:val="000000" w:themeColor="text1"/>
          <w:sz w:val="26"/>
          <w:szCs w:val="26"/>
        </w:rPr>
        <w:t>тыс.м</w:t>
      </w:r>
      <w:r w:rsidRPr="00BC0DCD">
        <w:rPr>
          <w:color w:val="000000" w:themeColor="text1"/>
          <w:sz w:val="26"/>
          <w:szCs w:val="26"/>
          <w:vertAlign w:val="superscript"/>
        </w:rPr>
        <w:t>3</w:t>
      </w:r>
      <w:r w:rsidRPr="00BC0DCD">
        <w:rPr>
          <w:color w:val="000000" w:themeColor="text1"/>
          <w:sz w:val="26"/>
          <w:szCs w:val="26"/>
        </w:rPr>
        <w:t>/год, в том числе:</w:t>
      </w:r>
    </w:p>
    <w:p w:rsidR="00694793" w:rsidRPr="00BC0DCD" w:rsidRDefault="00694793" w:rsidP="00694793">
      <w:pPr>
        <w:pStyle w:val="3"/>
        <w:numPr>
          <w:ilvl w:val="0"/>
          <w:numId w:val="10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водоснабжение жилого фонда – </w:t>
      </w:r>
      <w:r w:rsidR="00794CA1" w:rsidRPr="00794CA1">
        <w:rPr>
          <w:color w:val="000000" w:themeColor="text1"/>
          <w:sz w:val="26"/>
          <w:szCs w:val="26"/>
        </w:rPr>
        <w:t>90</w:t>
      </w:r>
      <w:r w:rsidR="00B7428D">
        <w:rPr>
          <w:color w:val="000000" w:themeColor="text1"/>
          <w:sz w:val="26"/>
          <w:szCs w:val="26"/>
        </w:rPr>
        <w:t>,4</w:t>
      </w:r>
      <w:r w:rsidRPr="00BC0DCD">
        <w:rPr>
          <w:color w:val="000000" w:themeColor="text1"/>
          <w:sz w:val="26"/>
          <w:szCs w:val="26"/>
        </w:rPr>
        <w:t xml:space="preserve"> тыс.м</w:t>
      </w:r>
      <w:r w:rsidRPr="00BC0DCD">
        <w:rPr>
          <w:color w:val="000000" w:themeColor="text1"/>
          <w:sz w:val="26"/>
          <w:szCs w:val="26"/>
          <w:vertAlign w:val="superscript"/>
        </w:rPr>
        <w:t>3</w:t>
      </w:r>
      <w:r w:rsidRPr="00BC0DCD">
        <w:rPr>
          <w:color w:val="000000" w:themeColor="text1"/>
          <w:sz w:val="26"/>
          <w:szCs w:val="26"/>
        </w:rPr>
        <w:t>/год;</w:t>
      </w:r>
    </w:p>
    <w:p w:rsidR="00694793" w:rsidRPr="00BC0DCD" w:rsidRDefault="00694793" w:rsidP="00694793">
      <w:pPr>
        <w:pStyle w:val="3"/>
        <w:numPr>
          <w:ilvl w:val="0"/>
          <w:numId w:val="10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бюджетные потребители – </w:t>
      </w:r>
      <w:r w:rsidR="00794CA1" w:rsidRPr="00794CA1">
        <w:rPr>
          <w:color w:val="000000" w:themeColor="text1"/>
          <w:sz w:val="26"/>
          <w:szCs w:val="26"/>
        </w:rPr>
        <w:t>8</w:t>
      </w:r>
      <w:r w:rsidR="00B7428D">
        <w:rPr>
          <w:color w:val="000000" w:themeColor="text1"/>
          <w:sz w:val="26"/>
          <w:szCs w:val="26"/>
        </w:rPr>
        <w:t>,9</w:t>
      </w:r>
      <w:r w:rsidRPr="00BC0DCD">
        <w:rPr>
          <w:color w:val="000000" w:themeColor="text1"/>
          <w:sz w:val="26"/>
          <w:szCs w:val="26"/>
        </w:rPr>
        <w:t xml:space="preserve"> тыс.м</w:t>
      </w:r>
      <w:r w:rsidRPr="00BC0DCD">
        <w:rPr>
          <w:color w:val="000000" w:themeColor="text1"/>
          <w:sz w:val="26"/>
          <w:szCs w:val="26"/>
          <w:vertAlign w:val="superscript"/>
        </w:rPr>
        <w:t>3</w:t>
      </w:r>
      <w:r w:rsidRPr="00BC0DCD">
        <w:rPr>
          <w:color w:val="000000" w:themeColor="text1"/>
          <w:sz w:val="26"/>
          <w:szCs w:val="26"/>
        </w:rPr>
        <w:t>/год;</w:t>
      </w:r>
    </w:p>
    <w:p w:rsidR="00694793" w:rsidRPr="00BC0DCD" w:rsidRDefault="00694793" w:rsidP="00694793">
      <w:pPr>
        <w:pStyle w:val="3"/>
        <w:numPr>
          <w:ilvl w:val="0"/>
          <w:numId w:val="10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прочие потребители – </w:t>
      </w:r>
      <w:r w:rsidR="00794CA1" w:rsidRPr="00794CA1">
        <w:rPr>
          <w:color w:val="000000" w:themeColor="text1"/>
          <w:sz w:val="26"/>
          <w:szCs w:val="26"/>
        </w:rPr>
        <w:t>2</w:t>
      </w:r>
      <w:r w:rsidR="00B7428D">
        <w:rPr>
          <w:color w:val="000000" w:themeColor="text1"/>
          <w:sz w:val="26"/>
          <w:szCs w:val="26"/>
        </w:rPr>
        <w:t>,8</w:t>
      </w:r>
      <w:r w:rsidRPr="00BC0DCD">
        <w:rPr>
          <w:color w:val="000000" w:themeColor="text1"/>
          <w:sz w:val="26"/>
          <w:szCs w:val="26"/>
        </w:rPr>
        <w:t xml:space="preserve"> тыс.м</w:t>
      </w:r>
      <w:r w:rsidRPr="00BC0DCD">
        <w:rPr>
          <w:color w:val="000000" w:themeColor="text1"/>
          <w:sz w:val="26"/>
          <w:szCs w:val="26"/>
          <w:vertAlign w:val="superscript"/>
        </w:rPr>
        <w:t>3</w:t>
      </w:r>
      <w:r w:rsidRPr="00BC0DCD">
        <w:rPr>
          <w:color w:val="000000" w:themeColor="text1"/>
          <w:sz w:val="26"/>
          <w:szCs w:val="26"/>
        </w:rPr>
        <w:t>/год.</w:t>
      </w:r>
    </w:p>
    <w:p w:rsidR="00CE1E52" w:rsidRPr="00BC0DCD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694793" w:rsidRPr="00BC0DCD" w:rsidRDefault="00694793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BC0DCD">
        <w:rPr>
          <w:b/>
          <w:color w:val="000000" w:themeColor="text1"/>
          <w:sz w:val="26"/>
          <w:szCs w:val="26"/>
        </w:rPr>
        <w:br w:type="page"/>
      </w:r>
    </w:p>
    <w:p w:rsidR="00CE1E52" w:rsidRPr="00BC0DCD" w:rsidRDefault="009C5BF8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lastRenderedPageBreak/>
        <w:t>Часть 8.</w:t>
      </w:r>
      <w:r w:rsidRPr="00BC0DCD">
        <w:rPr>
          <w:b/>
          <w:color w:val="000000" w:themeColor="text1"/>
          <w:sz w:val="26"/>
          <w:szCs w:val="26"/>
        </w:rPr>
        <w:tab/>
      </w:r>
      <w:r w:rsidR="00CE1E52" w:rsidRPr="00BC0DCD">
        <w:rPr>
          <w:b/>
          <w:color w:val="000000" w:themeColor="text1"/>
          <w:sz w:val="26"/>
          <w:szCs w:val="26"/>
        </w:rPr>
        <w:t>Сведения о фактических и планируемых потерях, питьевой, технической воды при ее транспортировке (годовые, среднесуточные значения)</w:t>
      </w:r>
    </w:p>
    <w:p w:rsidR="00382DD6" w:rsidRPr="00BC0DCD" w:rsidRDefault="00382DD6" w:rsidP="00382DD6">
      <w:pPr>
        <w:pStyle w:val="3"/>
        <w:shd w:val="clear" w:color="auto" w:fill="auto"/>
        <w:spacing w:after="0" w:line="312" w:lineRule="auto"/>
        <w:ind w:firstLine="709"/>
        <w:jc w:val="right"/>
        <w:rPr>
          <w:b/>
          <w:color w:val="000000" w:themeColor="text1"/>
          <w:sz w:val="26"/>
          <w:szCs w:val="26"/>
        </w:rPr>
      </w:pPr>
    </w:p>
    <w:p w:rsidR="00CE1E52" w:rsidRPr="00BC0DCD" w:rsidRDefault="00382DD6" w:rsidP="00382DD6">
      <w:pPr>
        <w:pStyle w:val="3"/>
        <w:shd w:val="clear" w:color="auto" w:fill="auto"/>
        <w:spacing w:after="0" w:line="312" w:lineRule="auto"/>
        <w:ind w:left="142" w:firstLine="0"/>
        <w:jc w:val="right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Таблица 12</w:t>
      </w:r>
    </w:p>
    <w:p w:rsidR="00F065A1" w:rsidRPr="00BC0DCD" w:rsidRDefault="00F065A1" w:rsidP="00382DD6">
      <w:pPr>
        <w:pStyle w:val="3"/>
        <w:shd w:val="clear" w:color="auto" w:fill="auto"/>
        <w:spacing w:after="0" w:line="312" w:lineRule="auto"/>
        <w:ind w:left="142" w:firstLine="0"/>
        <w:jc w:val="center"/>
        <w:rPr>
          <w:color w:val="000000" w:themeColor="text1"/>
          <w:sz w:val="26"/>
          <w:szCs w:val="26"/>
        </w:rPr>
      </w:pPr>
    </w:p>
    <w:p w:rsidR="00382DD6" w:rsidRPr="00BC0DCD" w:rsidRDefault="001C2D50" w:rsidP="00382DD6">
      <w:pPr>
        <w:pStyle w:val="3"/>
        <w:shd w:val="clear" w:color="auto" w:fill="auto"/>
        <w:spacing w:after="0" w:line="312" w:lineRule="auto"/>
        <w:ind w:left="142" w:firstLine="0"/>
        <w:jc w:val="center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Баланс водоснабжения </w:t>
      </w:r>
      <w:r w:rsidR="00597FA6" w:rsidRPr="00BC0DCD">
        <w:rPr>
          <w:color w:val="000000" w:themeColor="text1"/>
          <w:sz w:val="26"/>
          <w:szCs w:val="26"/>
        </w:rPr>
        <w:t>с. Панкрушиха</w:t>
      </w:r>
    </w:p>
    <w:bookmarkStart w:id="8" w:name="_MON_1609001768"/>
    <w:bookmarkEnd w:id="8"/>
    <w:p w:rsidR="00CE1E52" w:rsidRPr="00BC0DCD" w:rsidRDefault="007B20A7" w:rsidP="00431BFB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kern w:val="28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object w:dxaOrig="10663" w:dyaOrig="5802">
          <v:shape id="_x0000_i1026" type="#_x0000_t75" style="width:497.5pt;height:285pt" o:ole="">
            <v:imagedata r:id="rId13" o:title=""/>
          </v:shape>
          <o:OLEObject Type="Embed" ProgID="Excel.Sheet.12" ShapeID="_x0000_i1026" DrawAspect="Content" ObjectID="_1798438802" r:id="rId14"/>
        </w:object>
      </w:r>
    </w:p>
    <w:p w:rsidR="00A62D2B" w:rsidRPr="00BC0DCD" w:rsidRDefault="00A62D2B" w:rsidP="00A62D2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t>Часть 9.</w:t>
      </w:r>
      <w:r w:rsidRPr="00BC0DCD">
        <w:rPr>
          <w:b/>
          <w:color w:val="000000" w:themeColor="text1"/>
          <w:sz w:val="26"/>
          <w:szCs w:val="26"/>
        </w:rPr>
        <w:tab/>
        <w:t>Наименование организации, которая наделена статусом гарантирующей организации</w:t>
      </w:r>
    </w:p>
    <w:p w:rsidR="00E4772B" w:rsidRPr="00BC0DCD" w:rsidRDefault="00E477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A62D2B" w:rsidRPr="00BC0DCD" w:rsidRDefault="00A62D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Статусом гарантирующей организации наделено МУП «Теплоцентраль» </w:t>
      </w:r>
      <w:r w:rsidR="00402FBA" w:rsidRPr="00BC0DCD">
        <w:rPr>
          <w:color w:val="000000" w:themeColor="text1"/>
          <w:sz w:val="26"/>
          <w:szCs w:val="26"/>
        </w:rPr>
        <w:t xml:space="preserve">Панкрушихинского </w:t>
      </w:r>
      <w:r w:rsidRPr="00BC0DCD">
        <w:rPr>
          <w:color w:val="000000" w:themeColor="text1"/>
          <w:sz w:val="26"/>
          <w:szCs w:val="26"/>
        </w:rPr>
        <w:t>района Алтайского края. Организация владеет имуществом системы централизованного водоснабжения на праве хозяйственного ведения.</w:t>
      </w:r>
    </w:p>
    <w:p w:rsidR="003E50D2" w:rsidRPr="00BC0DCD" w:rsidRDefault="003E50D2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2C0C73" w:rsidRPr="00BC0DCD" w:rsidRDefault="002C0C7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t>Глава 4.</w:t>
      </w:r>
      <w:r w:rsidR="005F3A80" w:rsidRPr="00BC0DCD">
        <w:rPr>
          <w:b/>
          <w:color w:val="000000" w:themeColor="text1"/>
          <w:sz w:val="26"/>
          <w:szCs w:val="26"/>
        </w:rPr>
        <w:tab/>
      </w:r>
      <w:r w:rsidRPr="00BC0DCD">
        <w:rPr>
          <w:b/>
          <w:color w:val="000000" w:themeColor="text1"/>
          <w:sz w:val="26"/>
          <w:szCs w:val="26"/>
        </w:rPr>
        <w:t>Предложения по строительству, реконструкции и модернизации объектов централизованных систем водоснабжения</w:t>
      </w:r>
    </w:p>
    <w:p w:rsidR="005F3A80" w:rsidRPr="00BC0DCD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5F3A80" w:rsidRPr="00BC0DCD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t>Часть 1.</w:t>
      </w:r>
      <w:r w:rsidRPr="00BC0DCD">
        <w:rPr>
          <w:b/>
          <w:color w:val="000000" w:themeColor="text1"/>
          <w:sz w:val="26"/>
          <w:szCs w:val="26"/>
        </w:rPr>
        <w:tab/>
        <w:t>Перечень основных мероприятий по реализации схем водоснабжения</w:t>
      </w:r>
    </w:p>
    <w:p w:rsidR="00E433D7" w:rsidRPr="00BC0DCD" w:rsidRDefault="0040537C" w:rsidP="00E433D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Основные мероприятия по реализации схем водоснабжения представлены в таблице</w:t>
      </w:r>
      <w:r w:rsidR="00382DD6" w:rsidRPr="00BC0DCD">
        <w:rPr>
          <w:color w:val="000000" w:themeColor="text1"/>
          <w:sz w:val="26"/>
          <w:szCs w:val="26"/>
        </w:rPr>
        <w:t xml:space="preserve"> 13.</w:t>
      </w:r>
    </w:p>
    <w:p w:rsidR="003E50D2" w:rsidRPr="00BC0DCD" w:rsidRDefault="003E50D2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</w:p>
    <w:p w:rsidR="00D709DB" w:rsidRPr="00BC0DCD" w:rsidRDefault="00D709DB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 w:rsidRPr="00BC0DCD">
        <w:rPr>
          <w:color w:val="000000" w:themeColor="text1"/>
          <w:sz w:val="26"/>
          <w:szCs w:val="26"/>
        </w:rPr>
        <w:br w:type="page"/>
      </w:r>
    </w:p>
    <w:p w:rsidR="00382DD6" w:rsidRPr="00BC0DCD" w:rsidRDefault="00382DD6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lastRenderedPageBreak/>
        <w:t>Таблица 13</w:t>
      </w:r>
    </w:p>
    <w:p w:rsidR="003E50D2" w:rsidRPr="00BC0DCD" w:rsidRDefault="003E50D2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:rsidR="00382DD6" w:rsidRPr="00BC0DCD" w:rsidRDefault="00382DD6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b/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Основные мероприятия по реализации схем водоснабжения</w:t>
      </w:r>
      <w:r w:rsidR="00CC7DCF" w:rsidRPr="00BC0DCD">
        <w:rPr>
          <w:color w:val="000000" w:themeColor="text1"/>
          <w:sz w:val="26"/>
          <w:szCs w:val="26"/>
        </w:rPr>
        <w:t xml:space="preserve"> </w:t>
      </w:r>
      <w:r w:rsidR="00597FA6" w:rsidRPr="00BC0DCD">
        <w:rPr>
          <w:color w:val="000000" w:themeColor="text1"/>
          <w:sz w:val="26"/>
          <w:szCs w:val="26"/>
        </w:rPr>
        <w:t>с. Панкрушиха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F53E1D" w:rsidRPr="00BC0DCD" w:rsidTr="00F53E1D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:rsidR="00F53E1D" w:rsidRPr="00BC0DCD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F53E1D" w:rsidRPr="00BC0DCD" w:rsidRDefault="00F53E1D" w:rsidP="00F53E1D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F53E1D" w:rsidRPr="00BC0DCD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Ед.измерения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F53E1D" w:rsidRPr="00BC0DCD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F53E1D" w:rsidRPr="00BC0DCD" w:rsidTr="006F5447">
        <w:trPr>
          <w:trHeight w:hRule="exact" w:val="1273"/>
        </w:trPr>
        <w:tc>
          <w:tcPr>
            <w:tcW w:w="705" w:type="dxa"/>
            <w:shd w:val="clear" w:color="auto" w:fill="FFFFFF"/>
            <w:vAlign w:val="center"/>
          </w:tcPr>
          <w:p w:rsidR="00F53E1D" w:rsidRPr="00BC0DCD" w:rsidRDefault="006F5447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F53E1D" w:rsidRPr="00BC0DCD" w:rsidRDefault="006F5447" w:rsidP="0082777A">
            <w:pPr>
              <w:pStyle w:val="3"/>
              <w:spacing w:after="0" w:line="240" w:lineRule="auto"/>
              <w:ind w:left="132" w:right="132" w:firstLine="0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Реконструкция централизованной сети магистральных водоводов. Замена участков сети водовода из чугунных труб на полиэтиленовые трубы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F53E1D" w:rsidRPr="00BC0DCD" w:rsidRDefault="0040537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F53E1D" w:rsidRPr="00BC0DCD" w:rsidRDefault="00D709DB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12</w:t>
            </w:r>
            <w:r w:rsidR="00E433D7" w:rsidRPr="00BC0DCD">
              <w:rPr>
                <w:color w:val="000000" w:themeColor="text1"/>
                <w:sz w:val="26"/>
                <w:szCs w:val="26"/>
              </w:rPr>
              <w:t>,0</w:t>
            </w:r>
          </w:p>
        </w:tc>
      </w:tr>
      <w:tr w:rsidR="0040537C" w:rsidRPr="00BC0DCD" w:rsidTr="0040537C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40537C" w:rsidRPr="00BC0DCD" w:rsidRDefault="0040537C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40537C" w:rsidRPr="00BC0DCD" w:rsidRDefault="0040537C" w:rsidP="0040537C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40537C" w:rsidRPr="00BC0DCD" w:rsidRDefault="0040537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40537C" w:rsidRPr="00BC0DCD" w:rsidRDefault="00D709DB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3</w:t>
            </w:r>
          </w:p>
        </w:tc>
      </w:tr>
    </w:tbl>
    <w:p w:rsidR="00F53E1D" w:rsidRPr="00BC0DCD" w:rsidRDefault="00F53E1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F30E24" w:rsidRPr="00BC0DCD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t>Часть 2.</w:t>
      </w:r>
      <w:r w:rsidRPr="00BC0DCD">
        <w:rPr>
          <w:b/>
          <w:color w:val="000000" w:themeColor="text1"/>
          <w:sz w:val="26"/>
          <w:szCs w:val="26"/>
        </w:rPr>
        <w:tab/>
        <w:t>Технические обоснования основных мероприятий по реализации схем водоснабжения</w:t>
      </w:r>
    </w:p>
    <w:p w:rsidR="00F30E24" w:rsidRPr="00BC0DCD" w:rsidRDefault="00F30E24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F30E24" w:rsidRPr="00BC0DCD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Схема водоснабжения сохраняется существующая с реконструкцией сетей и сооружений водопровода.</w:t>
      </w:r>
    </w:p>
    <w:p w:rsidR="00F30E24" w:rsidRPr="00BC0DCD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Водоснабжение площадок нового строительства</w:t>
      </w:r>
      <w:r w:rsidR="00301495" w:rsidRPr="00BC0DCD">
        <w:rPr>
          <w:color w:val="000000" w:themeColor="text1"/>
          <w:sz w:val="26"/>
          <w:szCs w:val="26"/>
        </w:rPr>
        <w:t>, расположенных в зоне действия существующей системы централизованного водоснабжения,</w:t>
      </w:r>
      <w:r w:rsidRPr="00BC0DCD">
        <w:rPr>
          <w:color w:val="000000" w:themeColor="text1"/>
          <w:sz w:val="26"/>
          <w:szCs w:val="26"/>
        </w:rPr>
        <w:t xml:space="preserve"> осуществляется </w:t>
      </w:r>
      <w:r w:rsidR="00D41B02" w:rsidRPr="00BC0DCD">
        <w:rPr>
          <w:color w:val="000000" w:themeColor="text1"/>
          <w:sz w:val="26"/>
          <w:szCs w:val="26"/>
        </w:rPr>
        <w:t>при</w:t>
      </w:r>
      <w:r w:rsidR="00301495" w:rsidRPr="00BC0DCD">
        <w:rPr>
          <w:color w:val="000000" w:themeColor="text1"/>
          <w:sz w:val="26"/>
          <w:szCs w:val="26"/>
        </w:rPr>
        <w:t>соединением новых потребителей к</w:t>
      </w:r>
      <w:r w:rsidR="00982E2E" w:rsidRPr="00BC0DCD">
        <w:rPr>
          <w:color w:val="000000" w:themeColor="text1"/>
          <w:sz w:val="26"/>
          <w:szCs w:val="26"/>
        </w:rPr>
        <w:t xml:space="preserve"> имеющимся </w:t>
      </w:r>
      <w:r w:rsidRPr="00BC0DCD">
        <w:rPr>
          <w:color w:val="000000" w:themeColor="text1"/>
          <w:sz w:val="26"/>
          <w:szCs w:val="26"/>
        </w:rPr>
        <w:t>водопроводны</w:t>
      </w:r>
      <w:r w:rsidR="00982E2E" w:rsidRPr="00BC0DCD">
        <w:rPr>
          <w:color w:val="000000" w:themeColor="text1"/>
          <w:sz w:val="26"/>
          <w:szCs w:val="26"/>
        </w:rPr>
        <w:t>м</w:t>
      </w:r>
      <w:r w:rsidRPr="00BC0DCD">
        <w:rPr>
          <w:color w:val="000000" w:themeColor="text1"/>
          <w:sz w:val="26"/>
          <w:szCs w:val="26"/>
        </w:rPr>
        <w:t xml:space="preserve"> сет</w:t>
      </w:r>
      <w:r w:rsidR="00982E2E" w:rsidRPr="00BC0DCD">
        <w:rPr>
          <w:color w:val="000000" w:themeColor="text1"/>
          <w:sz w:val="26"/>
          <w:szCs w:val="26"/>
        </w:rPr>
        <w:t>ям</w:t>
      </w:r>
      <w:r w:rsidRPr="00BC0DCD">
        <w:rPr>
          <w:color w:val="000000" w:themeColor="text1"/>
          <w:sz w:val="26"/>
          <w:szCs w:val="26"/>
        </w:rPr>
        <w:t>.</w:t>
      </w:r>
    </w:p>
    <w:p w:rsidR="00F30E24" w:rsidRPr="00BC0DCD" w:rsidRDefault="00982E2E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Для определения достаточности имеющихся источников воды</w:t>
      </w:r>
      <w:r w:rsidR="00F30E24" w:rsidRPr="00BC0DCD">
        <w:rPr>
          <w:color w:val="000000" w:themeColor="text1"/>
          <w:sz w:val="26"/>
          <w:szCs w:val="26"/>
        </w:rPr>
        <w:t xml:space="preserve"> необходимо выполнить переоценку запасов подземных вод.</w:t>
      </w:r>
    </w:p>
    <w:p w:rsidR="00F30E24" w:rsidRPr="00BC0DCD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В системе водоснабжения</w:t>
      </w:r>
      <w:r w:rsidR="00CC7DCF" w:rsidRPr="00BC0DCD">
        <w:rPr>
          <w:color w:val="000000" w:themeColor="text1"/>
          <w:sz w:val="26"/>
          <w:szCs w:val="26"/>
        </w:rPr>
        <w:t xml:space="preserve"> </w:t>
      </w:r>
      <w:r w:rsidR="00597FA6" w:rsidRPr="00BC0DCD">
        <w:rPr>
          <w:color w:val="000000" w:themeColor="text1"/>
          <w:sz w:val="26"/>
          <w:szCs w:val="26"/>
        </w:rPr>
        <w:t>с. Панкрушиха</w:t>
      </w:r>
      <w:r w:rsidRPr="00BC0DCD">
        <w:rPr>
          <w:color w:val="000000" w:themeColor="text1"/>
          <w:sz w:val="26"/>
          <w:szCs w:val="26"/>
        </w:rPr>
        <w:t xml:space="preserve"> должен быть выполнен комплекс мероприятий по реконструкции водопроводных сетей, замене арматуры и санитарно-технического оборудования, установка водомеров, внедрены мероприятия по рациональному и экономному водопотреблению.</w:t>
      </w:r>
    </w:p>
    <w:p w:rsidR="00F30E24" w:rsidRPr="00BC0DCD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Проведение такого комплекса мероприятий позволит:</w:t>
      </w:r>
    </w:p>
    <w:p w:rsidR="00F30E24" w:rsidRPr="00BC0DCD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обеспечить гарантированное водоснабжение сельского поселения;</w:t>
      </w:r>
    </w:p>
    <w:p w:rsidR="00F30E24" w:rsidRPr="00BC0DCD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снизить перебои, связанные с ликвидацией аварии, и снизить размер потерь воды, </w:t>
      </w:r>
      <w:r w:rsidR="00982E2E" w:rsidRPr="00BC0DCD">
        <w:rPr>
          <w:color w:val="000000" w:themeColor="text1"/>
          <w:sz w:val="26"/>
          <w:szCs w:val="26"/>
        </w:rPr>
        <w:t>реконструировав</w:t>
      </w:r>
      <w:r w:rsidRPr="00BC0DCD">
        <w:rPr>
          <w:color w:val="000000" w:themeColor="text1"/>
          <w:sz w:val="26"/>
          <w:szCs w:val="26"/>
        </w:rPr>
        <w:t xml:space="preserve"> существующие водоводы;</w:t>
      </w:r>
    </w:p>
    <w:p w:rsidR="00F30E24" w:rsidRPr="00BC0DCD" w:rsidRDefault="00982E2E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максимально снизить</w:t>
      </w:r>
      <w:r w:rsidR="00F30E24" w:rsidRPr="00BC0DCD">
        <w:rPr>
          <w:color w:val="000000" w:themeColor="text1"/>
          <w:sz w:val="26"/>
          <w:szCs w:val="26"/>
        </w:rPr>
        <w:t xml:space="preserve"> риск аварийной ситуации на магистральном водоводе;</w:t>
      </w:r>
    </w:p>
    <w:p w:rsidR="00F30E24" w:rsidRPr="00BC0DCD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исключить аварийную ситуацию с подачей питьевой и резкий рост эксплуатационных расходов;</w:t>
      </w:r>
    </w:p>
    <w:p w:rsidR="00F30E24" w:rsidRPr="00BC0DCD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обеспечить поиск неучтенных потребителей, выявить самовольные подключения и </w:t>
      </w:r>
      <w:r w:rsidR="00982E2E" w:rsidRPr="00BC0DCD">
        <w:rPr>
          <w:color w:val="000000" w:themeColor="text1"/>
          <w:sz w:val="26"/>
          <w:szCs w:val="26"/>
        </w:rPr>
        <w:t>увеличить</w:t>
      </w:r>
      <w:r w:rsidR="00CC7DCF" w:rsidRPr="00BC0DCD">
        <w:rPr>
          <w:color w:val="000000" w:themeColor="text1"/>
          <w:sz w:val="26"/>
          <w:szCs w:val="26"/>
        </w:rPr>
        <w:t xml:space="preserve"> </w:t>
      </w:r>
      <w:r w:rsidR="00982E2E" w:rsidRPr="00BC0DCD">
        <w:rPr>
          <w:color w:val="000000" w:themeColor="text1"/>
          <w:sz w:val="26"/>
          <w:szCs w:val="26"/>
        </w:rPr>
        <w:t>реализацию воды</w:t>
      </w:r>
      <w:r w:rsidRPr="00BC0DCD">
        <w:rPr>
          <w:color w:val="000000" w:themeColor="text1"/>
          <w:sz w:val="26"/>
          <w:szCs w:val="26"/>
        </w:rPr>
        <w:t>;</w:t>
      </w:r>
    </w:p>
    <w:p w:rsidR="00402FBA" w:rsidRPr="00BC0DCD" w:rsidRDefault="00F30E24" w:rsidP="003E50D2">
      <w:pPr>
        <w:pStyle w:val="3"/>
        <w:widowControl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276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снизить уровень износа, сократить энергопотребление, стабилизировать напор в сети, снизить уровень общей аварийности и скрытых утечек.</w:t>
      </w:r>
    </w:p>
    <w:p w:rsidR="003E50D2" w:rsidRPr="00BC0DCD" w:rsidRDefault="003E50D2" w:rsidP="003E50D2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D709DB" w:rsidRPr="00BC0DCD" w:rsidRDefault="00D709DB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BC0DCD">
        <w:rPr>
          <w:b/>
          <w:color w:val="000000" w:themeColor="text1"/>
          <w:sz w:val="26"/>
          <w:szCs w:val="26"/>
        </w:rPr>
        <w:br w:type="page"/>
      </w:r>
    </w:p>
    <w:p w:rsidR="002037A9" w:rsidRPr="00BC0DCD" w:rsidRDefault="002037A9" w:rsidP="003E50D2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lastRenderedPageBreak/>
        <w:t>Часть 3.</w:t>
      </w:r>
      <w:r w:rsidRPr="00BC0DCD">
        <w:rPr>
          <w:b/>
          <w:color w:val="000000" w:themeColor="text1"/>
          <w:sz w:val="26"/>
          <w:szCs w:val="26"/>
        </w:rPr>
        <w:tab/>
        <w:t>Сведения о вновь строящихся, реконструируемых и предлагаемых к выводу из эксплуатации объектах системы водоснабжения</w:t>
      </w:r>
    </w:p>
    <w:p w:rsidR="003E50D2" w:rsidRPr="00BC0DCD" w:rsidRDefault="003E50D2" w:rsidP="003E50D2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</w:p>
    <w:p w:rsidR="002037A9" w:rsidRPr="00BC0DCD" w:rsidRDefault="002037A9" w:rsidP="003E50D2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Таблица 14</w:t>
      </w:r>
    </w:p>
    <w:p w:rsidR="003E50D2" w:rsidRPr="00BC0DCD" w:rsidRDefault="003E50D2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:rsidR="002037A9" w:rsidRPr="00BC0DCD" w:rsidRDefault="002037A9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b/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 xml:space="preserve">Сведения о реконструируемых объектах системы водоснабжения </w:t>
      </w:r>
      <w:r w:rsidR="00597FA6" w:rsidRPr="00BC0DCD">
        <w:rPr>
          <w:color w:val="000000" w:themeColor="text1"/>
          <w:sz w:val="26"/>
          <w:szCs w:val="26"/>
        </w:rPr>
        <w:t>с. Панкрушиха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2037A9" w:rsidRPr="00BC0DCD" w:rsidTr="00E30C69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:rsidR="002037A9" w:rsidRPr="00BC0DCD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037A9" w:rsidRPr="00BC0DCD" w:rsidRDefault="002037A9" w:rsidP="00E30C69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037A9" w:rsidRPr="00BC0DCD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Ед.</w:t>
            </w:r>
            <w:r w:rsidR="00CC7DCF" w:rsidRPr="00BC0DCD">
              <w:rPr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Pr="00BC0DCD">
              <w:rPr>
                <w:color w:val="000000" w:themeColor="text1"/>
                <w:sz w:val="26"/>
                <w:szCs w:val="26"/>
              </w:rPr>
              <w:t>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037A9" w:rsidRPr="00BC0DCD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2037A9" w:rsidRPr="00BC0DCD" w:rsidTr="00D50E1F">
        <w:trPr>
          <w:trHeight w:hRule="exact" w:val="1583"/>
        </w:trPr>
        <w:tc>
          <w:tcPr>
            <w:tcW w:w="705" w:type="dxa"/>
            <w:shd w:val="clear" w:color="auto" w:fill="FFFFFF"/>
            <w:vAlign w:val="center"/>
          </w:tcPr>
          <w:p w:rsidR="002037A9" w:rsidRPr="00BC0DCD" w:rsidRDefault="002037A9" w:rsidP="00E30C69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037A9" w:rsidRPr="00BC0DCD" w:rsidRDefault="002037A9" w:rsidP="00E30C69">
            <w:pPr>
              <w:pStyle w:val="3"/>
              <w:spacing w:after="0" w:line="240" w:lineRule="auto"/>
              <w:ind w:left="132" w:right="132" w:firstLine="0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Реконструкция централизованной сети магистральных водоводов. Замена участков сети водовода из чугунных труб диаметром 110 мм на полиэтиленовые трубы диаметром 110 мм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037A9" w:rsidRPr="00BC0DCD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037A9" w:rsidRPr="00BC0DCD" w:rsidRDefault="004A2D50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1</w:t>
            </w:r>
            <w:r w:rsidR="007F7DAD" w:rsidRPr="00BC0DCD">
              <w:rPr>
                <w:color w:val="000000" w:themeColor="text1"/>
                <w:sz w:val="26"/>
                <w:szCs w:val="26"/>
              </w:rPr>
              <w:t>2</w:t>
            </w:r>
            <w:r w:rsidR="00E433D7" w:rsidRPr="00BC0DCD">
              <w:rPr>
                <w:color w:val="000000" w:themeColor="text1"/>
                <w:sz w:val="26"/>
                <w:szCs w:val="26"/>
              </w:rPr>
              <w:t>,0</w:t>
            </w:r>
          </w:p>
        </w:tc>
      </w:tr>
      <w:tr w:rsidR="002037A9" w:rsidRPr="00BC0DCD" w:rsidTr="00E30C69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2037A9" w:rsidRPr="00BC0DCD" w:rsidRDefault="002037A9" w:rsidP="00E30C69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037A9" w:rsidRPr="00BC0DCD" w:rsidRDefault="002037A9" w:rsidP="00E30C69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BC0DCD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037A9" w:rsidRPr="00BC0DCD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037A9" w:rsidRPr="00BC0DCD" w:rsidRDefault="004A2D50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C0DCD">
              <w:rPr>
                <w:color w:val="000000" w:themeColor="text1"/>
                <w:sz w:val="26"/>
                <w:szCs w:val="26"/>
              </w:rPr>
              <w:t>3</w:t>
            </w:r>
          </w:p>
        </w:tc>
      </w:tr>
    </w:tbl>
    <w:p w:rsidR="002037A9" w:rsidRPr="00BC0DCD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1F4EED" w:rsidRPr="00BC0DCD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9" w:name="bookmark10"/>
      <w:r w:rsidRPr="00BC0DCD">
        <w:rPr>
          <w:b/>
          <w:color w:val="000000" w:themeColor="text1"/>
          <w:sz w:val="26"/>
          <w:szCs w:val="26"/>
        </w:rPr>
        <w:t>Часть 4.</w:t>
      </w:r>
      <w:r w:rsidRPr="00BC0DCD">
        <w:rPr>
          <w:b/>
          <w:color w:val="000000" w:themeColor="text1"/>
          <w:sz w:val="26"/>
          <w:szCs w:val="26"/>
        </w:rPr>
        <w:tab/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9"/>
    </w:p>
    <w:p w:rsidR="001F4EED" w:rsidRPr="00BC0DCD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1A3C64" w:rsidRPr="00BC0DCD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BC0DCD">
        <w:rPr>
          <w:color w:val="000000" w:themeColor="text1"/>
          <w:sz w:val="26"/>
          <w:szCs w:val="26"/>
        </w:rPr>
        <w:t>Модернизация системы водоснабжения обеспечивается внедрением автоматизированной системы управления технологическими процессами насосных станций артезианских скважин.</w:t>
      </w:r>
    </w:p>
    <w:p w:rsidR="001A3C64" w:rsidRPr="00BC0DCD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1A3C64" w:rsidRPr="00BC0DCD" w:rsidRDefault="00D50E1F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t>Часть 5.</w:t>
      </w:r>
      <w:r w:rsidRPr="00BC0DCD">
        <w:rPr>
          <w:b/>
          <w:color w:val="000000" w:themeColor="text1"/>
          <w:sz w:val="26"/>
          <w:szCs w:val="26"/>
        </w:rPr>
        <w:tab/>
      </w:r>
      <w:bookmarkStart w:id="10" w:name="bookmark11"/>
      <w:r w:rsidRPr="00BC0DCD">
        <w:rPr>
          <w:b/>
          <w:color w:val="000000" w:themeColor="text1"/>
          <w:sz w:val="26"/>
          <w:szCs w:val="26"/>
        </w:rPr>
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10"/>
    </w:p>
    <w:p w:rsidR="00630863" w:rsidRPr="00BC0DCD" w:rsidRDefault="0063086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D50E1F" w:rsidRPr="00BC0DCD" w:rsidRDefault="00D50E1F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BC0DCD">
        <w:rPr>
          <w:bCs/>
          <w:sz w:val="26"/>
          <w:szCs w:val="26"/>
        </w:rPr>
        <w:t>Оснащенность зданий приборами учета воды составляет</w:t>
      </w:r>
      <w:r w:rsidR="0061654B">
        <w:rPr>
          <w:bCs/>
          <w:sz w:val="26"/>
          <w:szCs w:val="26"/>
        </w:rPr>
        <w:t xml:space="preserve"> </w:t>
      </w:r>
      <w:r w:rsidR="004A2D50" w:rsidRPr="00BC0DCD">
        <w:rPr>
          <w:bCs/>
          <w:sz w:val="26"/>
          <w:szCs w:val="26"/>
        </w:rPr>
        <w:t>58,8</w:t>
      </w:r>
      <w:r w:rsidRPr="00BC0DCD">
        <w:rPr>
          <w:bCs/>
          <w:sz w:val="26"/>
          <w:szCs w:val="26"/>
        </w:rPr>
        <w:t xml:space="preserve"> %.</w:t>
      </w:r>
    </w:p>
    <w:p w:rsidR="001041EB" w:rsidRPr="00BC0DCD" w:rsidRDefault="001041EB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1041EB" w:rsidRPr="00BC0DCD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bCs/>
          <w:sz w:val="26"/>
          <w:szCs w:val="26"/>
        </w:rPr>
      </w:pPr>
      <w:bookmarkStart w:id="11" w:name="bookmark12"/>
      <w:r w:rsidRPr="00BC0DCD">
        <w:rPr>
          <w:b/>
          <w:bCs/>
          <w:sz w:val="26"/>
          <w:szCs w:val="26"/>
        </w:rPr>
        <w:t>Часть 6.</w:t>
      </w:r>
      <w:r w:rsidRPr="00BC0DCD">
        <w:rPr>
          <w:b/>
          <w:bCs/>
          <w:sz w:val="26"/>
          <w:szCs w:val="26"/>
        </w:rPr>
        <w:tab/>
        <w:t>Рекомендации о месте размещения насосных станций, резервуаров,</w:t>
      </w:r>
      <w:bookmarkEnd w:id="11"/>
      <w:r w:rsidRPr="00BC0DCD">
        <w:rPr>
          <w:b/>
          <w:bCs/>
          <w:sz w:val="26"/>
          <w:szCs w:val="26"/>
        </w:rPr>
        <w:t xml:space="preserve"> водонапорных башен</w:t>
      </w:r>
    </w:p>
    <w:p w:rsidR="001041EB" w:rsidRPr="00BC0DCD" w:rsidRDefault="001041EB" w:rsidP="001041EB">
      <w:pPr>
        <w:pStyle w:val="3"/>
        <w:shd w:val="clear" w:color="auto" w:fill="auto"/>
        <w:spacing w:after="0" w:line="480" w:lineRule="exact"/>
        <w:ind w:right="-1" w:firstLine="709"/>
        <w:jc w:val="both"/>
        <w:rPr>
          <w:color w:val="000000" w:themeColor="text1"/>
          <w:sz w:val="24"/>
          <w:szCs w:val="24"/>
        </w:rPr>
      </w:pPr>
    </w:p>
    <w:p w:rsidR="001041EB" w:rsidRPr="00BC0DCD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BC0DCD">
        <w:rPr>
          <w:bCs/>
          <w:sz w:val="26"/>
          <w:szCs w:val="26"/>
        </w:rPr>
        <w:t>Мощности существующих артезианских скважин достаточно для обеспечения потребителей холодной водой.</w:t>
      </w:r>
    </w:p>
    <w:p w:rsidR="004A2D50" w:rsidRPr="00BC0DCD" w:rsidRDefault="004A2D50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BC0DCD">
        <w:rPr>
          <w:bCs/>
          <w:sz w:val="26"/>
          <w:szCs w:val="26"/>
        </w:rPr>
        <w:t>Для обеспечения сбалансированного давления и расхода воды в отдаленных участках водопроводной сети рекомендуется провести техническую экспертизу централизованной системы водоснабжения для выявления участков, ограничивающих расход воды и давление в водопроводной сети.</w:t>
      </w:r>
    </w:p>
    <w:p w:rsidR="00402FBA" w:rsidRPr="00BC0DCD" w:rsidRDefault="001041EB" w:rsidP="00402FBA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BC0DCD">
        <w:rPr>
          <w:bCs/>
          <w:sz w:val="26"/>
          <w:szCs w:val="26"/>
        </w:rPr>
        <w:lastRenderedPageBreak/>
        <w:t xml:space="preserve">На территории </w:t>
      </w:r>
      <w:r w:rsidR="00597FA6" w:rsidRPr="00BC0DCD">
        <w:rPr>
          <w:bCs/>
          <w:sz w:val="26"/>
          <w:szCs w:val="26"/>
        </w:rPr>
        <w:t>с. Панкрушиха</w:t>
      </w:r>
      <w:r w:rsidRPr="00BC0DCD">
        <w:rPr>
          <w:bCs/>
          <w:sz w:val="26"/>
          <w:szCs w:val="26"/>
        </w:rPr>
        <w:t xml:space="preserve"> находятся </w:t>
      </w:r>
      <w:r w:rsidR="00E433D7" w:rsidRPr="00BC0DCD">
        <w:rPr>
          <w:bCs/>
          <w:sz w:val="26"/>
          <w:szCs w:val="26"/>
        </w:rPr>
        <w:t xml:space="preserve">распределительная сеть протяженностью </w:t>
      </w:r>
      <w:r w:rsidR="00316B4C" w:rsidRPr="00BC0DCD">
        <w:rPr>
          <w:bCs/>
          <w:sz w:val="26"/>
          <w:szCs w:val="26"/>
        </w:rPr>
        <w:t>40,2</w:t>
      </w:r>
      <w:r w:rsidR="00E433D7" w:rsidRPr="00BC0DCD">
        <w:rPr>
          <w:bCs/>
          <w:sz w:val="26"/>
          <w:szCs w:val="26"/>
        </w:rPr>
        <w:t xml:space="preserve"> км. Существующих </w:t>
      </w:r>
      <w:r w:rsidR="007F7DAD" w:rsidRPr="00BC0DCD">
        <w:rPr>
          <w:bCs/>
          <w:sz w:val="26"/>
          <w:szCs w:val="26"/>
        </w:rPr>
        <w:t>мощностей по подаче питьевой воды в сеть</w:t>
      </w:r>
      <w:r w:rsidR="00E433D7" w:rsidRPr="00BC0DCD">
        <w:rPr>
          <w:bCs/>
          <w:sz w:val="26"/>
          <w:szCs w:val="26"/>
        </w:rPr>
        <w:t xml:space="preserve"> достаточно для обеспечения потребителей холодной водой</w:t>
      </w:r>
      <w:r w:rsidR="00402FBA" w:rsidRPr="00BC0DCD">
        <w:rPr>
          <w:bCs/>
          <w:sz w:val="26"/>
          <w:szCs w:val="26"/>
        </w:rPr>
        <w:t>.</w:t>
      </w:r>
    </w:p>
    <w:p w:rsidR="007F7DAD" w:rsidRPr="00BC0DCD" w:rsidRDefault="007F7DAD" w:rsidP="00402FBA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BD2665" w:rsidRPr="00BC0DCD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BC0DCD">
        <w:rPr>
          <w:b/>
          <w:sz w:val="26"/>
          <w:szCs w:val="26"/>
        </w:rPr>
        <w:t>Часть 7.</w:t>
      </w:r>
      <w:r w:rsidRPr="00BC0DCD">
        <w:rPr>
          <w:b/>
          <w:sz w:val="26"/>
          <w:szCs w:val="26"/>
        </w:rPr>
        <w:tab/>
        <w:t>Границы планируемых зон размещения объектов централизованных систем холодного водоснабжения</w:t>
      </w:r>
    </w:p>
    <w:p w:rsidR="00CB5B15" w:rsidRPr="00BC0DCD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:rsidR="00CB5B15" w:rsidRPr="00BC0DCD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BC0DCD">
        <w:rPr>
          <w:bCs/>
          <w:sz w:val="26"/>
          <w:szCs w:val="26"/>
        </w:rPr>
        <w:t xml:space="preserve">Развитие централизованного водоснабжения в МО </w:t>
      </w:r>
      <w:r w:rsidR="00DB3C62" w:rsidRPr="00BC0DCD">
        <w:rPr>
          <w:bCs/>
          <w:sz w:val="26"/>
          <w:szCs w:val="26"/>
        </w:rPr>
        <w:t>Панкрушихинский</w:t>
      </w:r>
      <w:r w:rsidRPr="00BC0DCD">
        <w:rPr>
          <w:bCs/>
          <w:sz w:val="26"/>
          <w:szCs w:val="26"/>
        </w:rPr>
        <w:t xml:space="preserve"> сельсовет не планируется. В</w:t>
      </w:r>
      <w:r w:rsidR="00E433D7" w:rsidRPr="00BC0DCD">
        <w:rPr>
          <w:bCs/>
          <w:sz w:val="26"/>
          <w:szCs w:val="26"/>
        </w:rPr>
        <w:t xml:space="preserve">с. </w:t>
      </w:r>
      <w:r w:rsidR="00E127D9" w:rsidRPr="00BC0DCD">
        <w:rPr>
          <w:bCs/>
          <w:sz w:val="26"/>
          <w:szCs w:val="26"/>
        </w:rPr>
        <w:t>Панкрушиха</w:t>
      </w:r>
      <w:r w:rsidRPr="00BC0DCD">
        <w:rPr>
          <w:bCs/>
          <w:sz w:val="26"/>
          <w:szCs w:val="26"/>
        </w:rPr>
        <w:t xml:space="preserve"> предполагается повышение качества водоснабжения потребителей в границах существующей системы централизованного водоснабжения. В остальных населенных пунктах МО </w:t>
      </w:r>
      <w:r w:rsidR="00DB3C62" w:rsidRPr="00BC0DCD">
        <w:rPr>
          <w:bCs/>
          <w:sz w:val="26"/>
          <w:szCs w:val="26"/>
        </w:rPr>
        <w:t>Панкрушихинский</w:t>
      </w:r>
      <w:r w:rsidRPr="00BC0DCD">
        <w:rPr>
          <w:bCs/>
          <w:sz w:val="26"/>
          <w:szCs w:val="26"/>
        </w:rPr>
        <w:t xml:space="preserve"> сельсовет, а так же в</w:t>
      </w:r>
      <w:r w:rsidR="00597FA6" w:rsidRPr="00BC0DCD">
        <w:rPr>
          <w:bCs/>
          <w:sz w:val="26"/>
          <w:szCs w:val="26"/>
        </w:rPr>
        <w:t>с. Панкрушиха</w:t>
      </w:r>
      <w:r w:rsidRPr="00BC0DCD">
        <w:rPr>
          <w:bCs/>
          <w:sz w:val="26"/>
          <w:szCs w:val="26"/>
        </w:rPr>
        <w:t xml:space="preserve"> за границей существующей системы централизованного водоснабжения,</w:t>
      </w:r>
      <w:r w:rsidR="00CC7DCF" w:rsidRPr="00BC0DCD">
        <w:rPr>
          <w:bCs/>
          <w:sz w:val="26"/>
          <w:szCs w:val="26"/>
        </w:rPr>
        <w:t xml:space="preserve"> </w:t>
      </w:r>
      <w:r w:rsidRPr="00BC0DCD">
        <w:rPr>
          <w:bCs/>
          <w:sz w:val="26"/>
          <w:szCs w:val="26"/>
        </w:rPr>
        <w:t xml:space="preserve">обеспечение питьевой водой населения предусматривается </w:t>
      </w:r>
      <w:r w:rsidR="00C02AF9" w:rsidRPr="00BC0DCD">
        <w:rPr>
          <w:color w:val="000000" w:themeColor="text1"/>
          <w:sz w:val="26"/>
          <w:szCs w:val="26"/>
        </w:rPr>
        <w:t>из собственных скважин и самовыкопанных колодцев</w:t>
      </w:r>
      <w:r w:rsidRPr="00BC0DCD">
        <w:rPr>
          <w:bCs/>
          <w:sz w:val="26"/>
          <w:szCs w:val="26"/>
        </w:rPr>
        <w:t>.</w:t>
      </w:r>
    </w:p>
    <w:p w:rsidR="00C02AF9" w:rsidRPr="00BC0DCD" w:rsidRDefault="00C02AF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ED27EB" w:rsidRPr="00BC0DCD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BC0DCD">
        <w:rPr>
          <w:b/>
          <w:bCs/>
          <w:sz w:val="26"/>
          <w:szCs w:val="26"/>
        </w:rPr>
        <w:t>Часть 8.</w:t>
      </w:r>
      <w:r w:rsidRPr="00BC0DCD">
        <w:rPr>
          <w:b/>
          <w:bCs/>
          <w:sz w:val="26"/>
          <w:szCs w:val="26"/>
        </w:rPr>
        <w:tab/>
        <w:t>Карты (схемы) существующего и планируемого размещения объектов централизованных систем холодного водоснабжения</w:t>
      </w:r>
    </w:p>
    <w:p w:rsidR="00ED27EB" w:rsidRPr="00BC0DCD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31502B" w:rsidRPr="00BC0DCD" w:rsidRDefault="0031502B" w:rsidP="0031502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BC0DCD">
        <w:rPr>
          <w:bCs/>
          <w:sz w:val="26"/>
          <w:szCs w:val="26"/>
        </w:rPr>
        <w:t>Карты (схемы) существующего и планируемого размещения объектов централизованных</w:t>
      </w:r>
      <w:r w:rsidR="00CC7DCF" w:rsidRPr="00BC0DCD">
        <w:rPr>
          <w:bCs/>
          <w:sz w:val="26"/>
          <w:szCs w:val="26"/>
        </w:rPr>
        <w:t xml:space="preserve"> </w:t>
      </w:r>
      <w:r w:rsidRPr="00BC0DCD">
        <w:rPr>
          <w:bCs/>
          <w:sz w:val="26"/>
          <w:szCs w:val="26"/>
        </w:rPr>
        <w:t xml:space="preserve">систем водоснабжения не приведены в схеме водоснабжения и водоотведения МО </w:t>
      </w:r>
      <w:r w:rsidR="009B1CA7" w:rsidRPr="00BC0DCD">
        <w:rPr>
          <w:bCs/>
          <w:sz w:val="26"/>
          <w:szCs w:val="26"/>
        </w:rPr>
        <w:t>Панкрушихинский</w:t>
      </w:r>
      <w:r w:rsidRPr="00BC0DCD">
        <w:rPr>
          <w:bCs/>
          <w:sz w:val="26"/>
          <w:szCs w:val="26"/>
        </w:rPr>
        <w:t xml:space="preserve"> сельсовет из-за отсутствия данных топографической съемки расположения объектов системы централизованного водоснабжения.</w:t>
      </w:r>
    </w:p>
    <w:p w:rsidR="00ED27EB" w:rsidRPr="00BC0DCD" w:rsidRDefault="0031502B" w:rsidP="0031502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BC0DCD">
        <w:rPr>
          <w:bCs/>
          <w:sz w:val="26"/>
          <w:szCs w:val="26"/>
        </w:rPr>
        <w:t xml:space="preserve">По факту проведения работ по топографической съемке расположения объектов системы централизованного водоснабжения МО </w:t>
      </w:r>
      <w:r w:rsidR="00DB3C62" w:rsidRPr="00BC0DCD">
        <w:rPr>
          <w:bCs/>
          <w:sz w:val="26"/>
          <w:szCs w:val="26"/>
        </w:rPr>
        <w:t>Панкрушихинский</w:t>
      </w:r>
      <w:r w:rsidRPr="00BC0DCD">
        <w:rPr>
          <w:bCs/>
          <w:sz w:val="26"/>
          <w:szCs w:val="26"/>
        </w:rPr>
        <w:t xml:space="preserve"> сельсовет графическая схема размещения объектов системы централизованного холодного водоснабжения может быть включена при актуализации схемы водоснабжения и водоотведения МО </w:t>
      </w:r>
      <w:r w:rsidR="00DB3C62" w:rsidRPr="00BC0DCD">
        <w:rPr>
          <w:bCs/>
          <w:sz w:val="26"/>
          <w:szCs w:val="26"/>
        </w:rPr>
        <w:t>Панкрушихинский</w:t>
      </w:r>
      <w:r w:rsidRPr="00BC0DCD">
        <w:rPr>
          <w:bCs/>
          <w:sz w:val="26"/>
          <w:szCs w:val="26"/>
        </w:rPr>
        <w:t xml:space="preserve"> сельсовет на последующие периоды.</w:t>
      </w:r>
    </w:p>
    <w:p w:rsidR="00C02AF9" w:rsidRPr="00BC0DCD" w:rsidRDefault="00C02AF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F6545" w:rsidRPr="00BC0DCD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t>Глава 5.</w:t>
      </w:r>
      <w:r w:rsidRPr="00BC0DCD">
        <w:rPr>
          <w:b/>
          <w:color w:val="000000" w:themeColor="text1"/>
          <w:sz w:val="26"/>
          <w:szCs w:val="26"/>
        </w:rPr>
        <w:tab/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</w:p>
    <w:p w:rsidR="00AF6545" w:rsidRPr="00BC0DCD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F6545" w:rsidRPr="00BC0DCD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BC0DCD">
        <w:rPr>
          <w:bCs/>
          <w:sz w:val="26"/>
          <w:szCs w:val="26"/>
        </w:rPr>
        <w:t>Для обеспечения санитарно-эпидемиологической надежности водопровода хозяйственно-питьевого назначения, предусматриваются зоны санитарной охраны источников питьевого водоснабжения, которые включают три пояса (СанПиН 2.1.4.1110-02):</w:t>
      </w:r>
    </w:p>
    <w:p w:rsidR="00AF6545" w:rsidRPr="00BC0DCD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BC0DCD">
        <w:rPr>
          <w:bCs/>
          <w:sz w:val="26"/>
          <w:szCs w:val="26"/>
        </w:rPr>
        <w:t xml:space="preserve">I - пояс строгого режима включает территорию расположения водозаборов, в </w:t>
      </w:r>
      <w:r w:rsidRPr="00BC0DCD">
        <w:rPr>
          <w:bCs/>
          <w:sz w:val="26"/>
          <w:szCs w:val="26"/>
        </w:rPr>
        <w:lastRenderedPageBreak/>
        <w:t>пределах которых запрещаются все виды строительства, не имеющие непосредственного отношения к водозабору;</w:t>
      </w:r>
    </w:p>
    <w:p w:rsidR="00AF6545" w:rsidRPr="00BC0DCD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BC0DCD">
        <w:rPr>
          <w:bCs/>
          <w:sz w:val="26"/>
          <w:szCs w:val="26"/>
        </w:rPr>
        <w:t>II, III - поясы (режимов ограничений) включают территорию, предназначенную для предупреждения загрязнения воды источников водоснабжения. В пределах 2, 3 поясов ЗСО градостроительная деятельность допускается при условии обязательного канализования зданий и сооружений, благоустройства территории, организации поверхностного стока.</w:t>
      </w:r>
    </w:p>
    <w:p w:rsidR="00E30C69" w:rsidRPr="00BC0DCD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E30C69" w:rsidRPr="00BC0DCD" w:rsidRDefault="00E30C69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BC0DCD">
        <w:rPr>
          <w:b/>
          <w:color w:val="000000" w:themeColor="text1"/>
          <w:sz w:val="26"/>
          <w:szCs w:val="26"/>
        </w:rPr>
        <w:br w:type="page"/>
      </w:r>
    </w:p>
    <w:p w:rsidR="00E30C69" w:rsidRPr="00BC0DCD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  <w:sectPr w:rsidR="00E30C69" w:rsidRPr="00BC0DCD" w:rsidSect="00F34DBF">
          <w:footerReference w:type="default" r:id="rId15"/>
          <w:footerReference w:type="first" r:id="rId16"/>
          <w:pgSz w:w="11906" w:h="16838"/>
          <w:pgMar w:top="851" w:right="566" w:bottom="993" w:left="1418" w:header="708" w:footer="397" w:gutter="0"/>
          <w:cols w:space="708"/>
          <w:titlePg/>
          <w:docGrid w:linePitch="360"/>
        </w:sectPr>
      </w:pPr>
    </w:p>
    <w:p w:rsidR="00AF6545" w:rsidRPr="00BC0DCD" w:rsidRDefault="00E30C69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lastRenderedPageBreak/>
        <w:t>Глава 6.</w:t>
      </w:r>
      <w:r w:rsidRPr="00BC0DCD">
        <w:rPr>
          <w:b/>
          <w:color w:val="000000" w:themeColor="text1"/>
          <w:sz w:val="26"/>
          <w:szCs w:val="26"/>
        </w:rPr>
        <w:tab/>
        <w:t>Оценка объемов капитальных вложений в строительство, реконструкцию и модернизацию объектов</w:t>
      </w:r>
      <w:r w:rsidR="00CC7DCF" w:rsidRPr="00BC0DCD">
        <w:rPr>
          <w:b/>
          <w:color w:val="000000" w:themeColor="text1"/>
          <w:sz w:val="26"/>
          <w:szCs w:val="26"/>
        </w:rPr>
        <w:t xml:space="preserve"> </w:t>
      </w:r>
      <w:r w:rsidRPr="00BC0DCD">
        <w:rPr>
          <w:b/>
          <w:color w:val="000000" w:themeColor="text1"/>
          <w:sz w:val="26"/>
          <w:szCs w:val="26"/>
        </w:rPr>
        <w:t>централизованных систем водоснабжения</w:t>
      </w:r>
    </w:p>
    <w:p w:rsidR="00E30C69" w:rsidRPr="00BC0DCD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tbl>
      <w:tblPr>
        <w:tblW w:w="1502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2268"/>
        <w:gridCol w:w="2551"/>
        <w:gridCol w:w="1418"/>
        <w:gridCol w:w="992"/>
        <w:gridCol w:w="992"/>
        <w:gridCol w:w="992"/>
        <w:gridCol w:w="993"/>
        <w:gridCol w:w="992"/>
        <w:gridCol w:w="1276"/>
      </w:tblGrid>
      <w:tr w:rsidR="00E30C69" w:rsidRPr="00BC0DCD" w:rsidTr="00464866">
        <w:trPr>
          <w:trHeight w:hRule="exact" w:val="65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E30C69" w:rsidRPr="00BC0DCD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BC0DCD">
              <w:rPr>
                <w:rStyle w:val="0pt"/>
                <w:rFonts w:eastAsia="Courier New"/>
                <w:b w:val="0"/>
                <w:color w:val="auto"/>
              </w:rPr>
              <w:t>№</w:t>
            </w:r>
          </w:p>
          <w:p w:rsidR="00E30C69" w:rsidRPr="00BC0DCD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BC0DCD">
              <w:rPr>
                <w:rStyle w:val="0pt"/>
                <w:rFonts w:eastAsia="Courier New"/>
                <w:b w:val="0"/>
                <w:color w:val="auto"/>
              </w:rPr>
              <w:t>п/п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E30C69" w:rsidRPr="00BC0DCD" w:rsidRDefault="00E30C69" w:rsidP="00E30C69">
            <w:pPr>
              <w:pStyle w:val="3"/>
              <w:shd w:val="clear" w:color="auto" w:fill="auto"/>
              <w:spacing w:after="12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BC0DCD">
              <w:rPr>
                <w:rStyle w:val="0pt"/>
                <w:rFonts w:eastAsia="Courier New"/>
                <w:b w:val="0"/>
                <w:color w:val="auto"/>
              </w:rPr>
              <w:t>Наименование</w:t>
            </w:r>
          </w:p>
          <w:p w:rsidR="00E30C69" w:rsidRPr="00BC0DCD" w:rsidRDefault="00E30C69" w:rsidP="00E30C69">
            <w:pPr>
              <w:pStyle w:val="3"/>
              <w:shd w:val="clear" w:color="auto" w:fill="auto"/>
              <w:spacing w:before="12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BC0DCD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E30C69" w:rsidRPr="00BC0DCD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BC0DCD">
              <w:rPr>
                <w:rStyle w:val="0pt"/>
                <w:rFonts w:eastAsia="Courier New"/>
                <w:b w:val="0"/>
                <w:color w:val="auto"/>
              </w:rPr>
              <w:t>Исполнитель</w:t>
            </w:r>
          </w:p>
          <w:p w:rsidR="00E30C69" w:rsidRPr="00BC0DCD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BC0DCD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:rsidR="00E30C69" w:rsidRPr="00BC0DCD" w:rsidRDefault="00E30C69" w:rsidP="00E30C69">
            <w:pPr>
              <w:pStyle w:val="3"/>
              <w:shd w:val="clear" w:color="auto" w:fill="auto"/>
              <w:spacing w:after="6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BC0DCD">
              <w:rPr>
                <w:rStyle w:val="0pt"/>
                <w:rFonts w:eastAsia="Courier New"/>
                <w:b w:val="0"/>
                <w:color w:val="auto"/>
              </w:rPr>
              <w:t>Источник</w:t>
            </w:r>
          </w:p>
          <w:p w:rsidR="00E30C69" w:rsidRPr="00BC0DCD" w:rsidRDefault="00E30C69" w:rsidP="00E30C69">
            <w:pPr>
              <w:pStyle w:val="3"/>
              <w:shd w:val="clear" w:color="auto" w:fill="auto"/>
              <w:spacing w:before="6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BC0DCD">
              <w:rPr>
                <w:rStyle w:val="0pt"/>
                <w:rFonts w:eastAsia="Courier New"/>
                <w:b w:val="0"/>
                <w:color w:val="auto"/>
              </w:rPr>
              <w:t>финансирования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E30C69" w:rsidRPr="00BC0DCD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BC0DCD">
              <w:rPr>
                <w:rStyle w:val="0pt"/>
                <w:rFonts w:eastAsia="Courier New"/>
                <w:b w:val="0"/>
                <w:color w:val="auto"/>
              </w:rPr>
              <w:t>Расходы на период действия программы (Тыс.</w:t>
            </w:r>
          </w:p>
          <w:p w:rsidR="00E30C69" w:rsidRPr="00BC0DCD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BC0DCD">
              <w:rPr>
                <w:rStyle w:val="0pt"/>
                <w:rFonts w:eastAsia="Courier New"/>
                <w:b w:val="0"/>
                <w:color w:val="auto"/>
              </w:rPr>
              <w:t>руб.)</w:t>
            </w: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:rsidR="00CD661A" w:rsidRPr="00BC0DCD" w:rsidRDefault="00E30C69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BC0DCD">
              <w:rPr>
                <w:rStyle w:val="0pt"/>
                <w:rFonts w:eastAsia="Courier New"/>
                <w:b w:val="0"/>
                <w:color w:val="auto"/>
              </w:rPr>
              <w:t>Финансирование реализации программы с 201</w:t>
            </w:r>
            <w:r w:rsidR="00CD661A" w:rsidRPr="00BC0DCD">
              <w:rPr>
                <w:rStyle w:val="0pt"/>
                <w:rFonts w:eastAsia="Courier New"/>
                <w:b w:val="0"/>
                <w:color w:val="auto"/>
              </w:rPr>
              <w:t>9</w:t>
            </w:r>
            <w:r w:rsidRPr="00BC0DCD">
              <w:rPr>
                <w:rStyle w:val="0pt"/>
                <w:rFonts w:eastAsia="Courier New"/>
                <w:b w:val="0"/>
                <w:color w:val="auto"/>
              </w:rPr>
              <w:t xml:space="preserve"> по 20</w:t>
            </w:r>
            <w:r w:rsidR="00CD661A" w:rsidRPr="00BC0DCD">
              <w:rPr>
                <w:rStyle w:val="0pt"/>
                <w:rFonts w:eastAsia="Courier New"/>
                <w:b w:val="0"/>
                <w:color w:val="auto"/>
              </w:rPr>
              <w:t>29</w:t>
            </w:r>
            <w:r w:rsidRPr="00BC0DCD">
              <w:rPr>
                <w:rStyle w:val="0pt"/>
                <w:rFonts w:eastAsia="Courier New"/>
                <w:b w:val="0"/>
                <w:color w:val="auto"/>
              </w:rPr>
              <w:t xml:space="preserve"> г.</w:t>
            </w:r>
          </w:p>
          <w:p w:rsidR="00E30C69" w:rsidRPr="00BC0DCD" w:rsidRDefault="00CD661A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BC0DCD">
              <w:rPr>
                <w:rStyle w:val="0pt"/>
                <w:rFonts w:eastAsia="Courier New"/>
                <w:b w:val="0"/>
                <w:color w:val="auto"/>
              </w:rPr>
              <w:t>тыс. руб.</w:t>
            </w:r>
          </w:p>
        </w:tc>
      </w:tr>
      <w:tr w:rsidR="00E30C69" w:rsidRPr="00BC0DCD" w:rsidTr="00464866">
        <w:trPr>
          <w:trHeight w:hRule="exact" w:val="331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BC0DCD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BC0DCD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BC0DCD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0C69" w:rsidRPr="00BC0DCD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0C69" w:rsidRPr="00BC0DCD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:rsidR="00E30C69" w:rsidRPr="00BC0DCD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BC0DCD">
              <w:rPr>
                <w:rStyle w:val="0pt"/>
                <w:rFonts w:eastAsia="Courier New"/>
                <w:b w:val="0"/>
                <w:color w:val="auto"/>
              </w:rPr>
              <w:t>В том числе по годам</w:t>
            </w:r>
          </w:p>
        </w:tc>
      </w:tr>
      <w:tr w:rsidR="00464866" w:rsidRPr="00BC0DCD" w:rsidTr="00C13E52">
        <w:trPr>
          <w:trHeight w:hRule="exact" w:val="970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BC0DCD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BC0DCD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BC0DCD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0C69" w:rsidRPr="00BC0DCD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0C69" w:rsidRPr="00BC0DCD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BC0DCD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BC0DCD">
              <w:rPr>
                <w:rStyle w:val="1"/>
                <w:color w:val="auto"/>
              </w:rPr>
              <w:t>2019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BC0DCD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BC0DCD">
              <w:rPr>
                <w:rStyle w:val="1"/>
                <w:color w:val="auto"/>
              </w:rPr>
              <w:t>2020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BC0DCD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BC0DCD">
              <w:rPr>
                <w:rStyle w:val="1"/>
                <w:color w:val="auto"/>
              </w:rPr>
              <w:t>2021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30C69" w:rsidRPr="00BC0DCD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BC0DCD">
              <w:rPr>
                <w:rStyle w:val="1"/>
                <w:color w:val="auto"/>
              </w:rPr>
              <w:t>2022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BC0DCD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BC0DCD">
              <w:rPr>
                <w:rStyle w:val="1"/>
                <w:color w:val="auto"/>
              </w:rPr>
              <w:t>2023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0C69" w:rsidRPr="00BC0DCD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BC0DCD">
              <w:rPr>
                <w:rStyle w:val="1"/>
                <w:color w:val="auto"/>
              </w:rPr>
              <w:t>2024-2029</w:t>
            </w:r>
          </w:p>
        </w:tc>
      </w:tr>
      <w:tr w:rsidR="00464866" w:rsidRPr="00BC0DCD" w:rsidTr="00FB6E03">
        <w:trPr>
          <w:trHeight w:hRule="exact" w:val="431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CD661A" w:rsidRPr="00BC0DCD" w:rsidRDefault="00CD661A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C0DCD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CD661A" w:rsidRPr="00BC0DCD" w:rsidRDefault="00CD661A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C0DCD">
              <w:rPr>
                <w:rStyle w:val="1"/>
                <w:rFonts w:eastAsia="Courier New"/>
                <w:color w:val="auto"/>
              </w:rPr>
              <w:t>Перекладка существующих магистральных водопроводов от водонапорных башен</w:t>
            </w:r>
            <w:r w:rsidR="00464866" w:rsidRPr="00BC0DCD">
              <w:rPr>
                <w:rStyle w:val="1"/>
                <w:rFonts w:eastAsia="Courier New"/>
                <w:color w:val="auto"/>
              </w:rPr>
              <w:t xml:space="preserve"> с заменой на трубопроводы из полиэтиленовых труб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CD661A" w:rsidRPr="00BC0DCD" w:rsidRDefault="00CD661A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C0DCD">
              <w:rPr>
                <w:rFonts w:ascii="Times New Roman" w:hAnsi="Times New Roman" w:cs="Times New Roman"/>
                <w:color w:val="auto"/>
              </w:rPr>
              <w:t>МУП «Теплоцентраль» Панкрушихинского района Алтайского края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CD661A" w:rsidRPr="00BC0DCD" w:rsidRDefault="00CD661A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BC0DCD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661A" w:rsidRPr="00BC0DCD" w:rsidRDefault="00BB263A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BC0DCD">
              <w:rPr>
                <w:sz w:val="24"/>
                <w:szCs w:val="24"/>
                <w:shd w:val="clear" w:color="auto" w:fill="FFFFFF"/>
                <w:lang w:eastAsia="ru-RU" w:bidi="ru-RU"/>
              </w:rPr>
              <w:t>3</w:t>
            </w:r>
            <w:r w:rsidR="00FB6E03" w:rsidRPr="00BC0DCD">
              <w:rPr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  <w:r w:rsidR="00CD661A" w:rsidRPr="00BC0DCD">
              <w:rPr>
                <w:sz w:val="24"/>
                <w:szCs w:val="24"/>
                <w:shd w:val="clear" w:color="auto" w:fill="FFFFFF"/>
                <w:lang w:eastAsia="ru-RU" w:bidi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661A" w:rsidRPr="00BC0DCD" w:rsidRDefault="00CD661A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D661A" w:rsidRPr="00BC0DCD" w:rsidRDefault="00CD661A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D661A" w:rsidRPr="00BC0DCD" w:rsidRDefault="00CD661A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D661A" w:rsidRPr="00BC0DCD" w:rsidRDefault="00CC7DCF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val="en-US" w:eastAsia="ru-RU" w:bidi="ru-RU"/>
              </w:rPr>
            </w:pPr>
            <w:r w:rsidRPr="00BC0DCD">
              <w:rPr>
                <w:sz w:val="24"/>
                <w:szCs w:val="24"/>
                <w:shd w:val="clear" w:color="auto" w:fill="FFFFFF"/>
                <w:lang w:val="en-US" w:eastAsia="ru-RU" w:bidi="ru-RU"/>
              </w:rPr>
              <w:t>750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661A" w:rsidRPr="00BC0DCD" w:rsidRDefault="00CD661A" w:rsidP="00FB6E03">
            <w:pPr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D661A" w:rsidRPr="00BC0DCD" w:rsidRDefault="00B443DD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2850</w:t>
            </w:r>
          </w:p>
        </w:tc>
      </w:tr>
      <w:tr w:rsidR="00464866" w:rsidRPr="00BC0DCD" w:rsidTr="00FB6E03">
        <w:trPr>
          <w:trHeight w:hRule="exact" w:val="425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BC0DCD" w:rsidRDefault="00E30C69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BC0DCD" w:rsidRDefault="00E30C69" w:rsidP="00FB6E03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BC0DCD" w:rsidRDefault="00E30C69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E30C69" w:rsidRPr="00BC0DCD" w:rsidRDefault="00E30C69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BC0DCD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0C69" w:rsidRPr="00BC0DCD" w:rsidRDefault="00E30C69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30C69" w:rsidRPr="00BC0DCD" w:rsidRDefault="00E30C69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30C69" w:rsidRPr="00BC0DCD" w:rsidRDefault="00E30C69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30C69" w:rsidRPr="00BC0DCD" w:rsidRDefault="00E30C69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30C69" w:rsidRPr="00BC0DCD" w:rsidRDefault="00E30C69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30C69" w:rsidRPr="00BC0DCD" w:rsidRDefault="00E30C69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30C69" w:rsidRPr="00BC0DCD" w:rsidRDefault="00E30C69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64866" w:rsidRPr="00BC0DCD" w:rsidTr="00FB6E03">
        <w:trPr>
          <w:trHeight w:hRule="exact" w:val="712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BC0DCD" w:rsidRDefault="00E30C69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BC0DCD" w:rsidRDefault="00E30C69" w:rsidP="00FB6E03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BC0DCD" w:rsidRDefault="00E30C69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E30C69" w:rsidRPr="00BC0DCD" w:rsidRDefault="00E30C69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BC0DCD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0C69" w:rsidRPr="00BC0DCD" w:rsidRDefault="00E30C69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30C69" w:rsidRPr="00BC0DCD" w:rsidRDefault="00E30C69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30C69" w:rsidRPr="00BC0DCD" w:rsidRDefault="00E30C69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30C69" w:rsidRPr="00BC0DCD" w:rsidRDefault="00E30C69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30C69" w:rsidRPr="00BC0DCD" w:rsidRDefault="00E30C69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30C69" w:rsidRPr="00BC0DCD" w:rsidRDefault="00E30C69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30C69" w:rsidRPr="00BC0DCD" w:rsidRDefault="00E30C69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B6E03" w:rsidRPr="00BC0DCD" w:rsidTr="00FB6E03">
        <w:trPr>
          <w:trHeight w:hRule="exact" w:val="566"/>
        </w:trPr>
        <w:tc>
          <w:tcPr>
            <w:tcW w:w="709" w:type="dxa"/>
            <w:vMerge/>
            <w:shd w:val="clear" w:color="auto" w:fill="FFFFFF"/>
            <w:vAlign w:val="center"/>
          </w:tcPr>
          <w:p w:rsidR="00FB6E03" w:rsidRPr="00BC0DCD" w:rsidRDefault="00FB6E03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FB6E03" w:rsidRPr="00BC0DCD" w:rsidRDefault="00FB6E03" w:rsidP="00FB6E03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FB6E03" w:rsidRPr="00BC0DCD" w:rsidRDefault="00FB6E03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FB6E03" w:rsidRPr="00BC0DCD" w:rsidRDefault="00FB6E03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BC0DCD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B6E03" w:rsidRPr="00BC0DCD" w:rsidRDefault="00BB263A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BC0DCD">
              <w:rPr>
                <w:rStyle w:val="1"/>
                <w:color w:val="auto"/>
              </w:rPr>
              <w:t>3</w:t>
            </w:r>
            <w:r w:rsidR="00FB6E03" w:rsidRPr="00BC0DCD">
              <w:rPr>
                <w:rStyle w:val="1"/>
                <w:color w:val="auto"/>
              </w:rPr>
              <w:t>600,0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E03" w:rsidRPr="00BC0DCD" w:rsidRDefault="00FB6E03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B6E03" w:rsidRPr="00BC0DCD" w:rsidRDefault="00FB6E03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B6E03" w:rsidRPr="00BC0DCD" w:rsidRDefault="00FB6E03" w:rsidP="00DB3C6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B6E03" w:rsidRPr="00BC0DCD" w:rsidRDefault="00CC7DCF" w:rsidP="00DB3C6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val="en-US" w:eastAsia="ru-RU" w:bidi="ru-RU"/>
              </w:rPr>
            </w:pPr>
            <w:r w:rsidRPr="00BC0DCD">
              <w:rPr>
                <w:sz w:val="24"/>
                <w:szCs w:val="24"/>
                <w:shd w:val="clear" w:color="auto" w:fill="FFFFFF"/>
                <w:lang w:val="en-US" w:eastAsia="ru-RU" w:bidi="ru-RU"/>
              </w:rPr>
              <w:t>750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E03" w:rsidRPr="00BC0DCD" w:rsidRDefault="00FB6E03" w:rsidP="00DB3C62">
            <w:pPr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B6E03" w:rsidRPr="00BC0DCD" w:rsidRDefault="00B443DD" w:rsidP="00DB3C6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2850</w:t>
            </w:r>
          </w:p>
        </w:tc>
      </w:tr>
      <w:tr w:rsidR="00464866" w:rsidRPr="00BC0DCD" w:rsidTr="00FB6E03">
        <w:trPr>
          <w:trHeight w:hRule="exact" w:val="700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BC0DCD" w:rsidRDefault="00E30C69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BC0DCD" w:rsidRDefault="00E30C69" w:rsidP="00FB6E03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BC0DCD" w:rsidRDefault="00E30C69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E30C69" w:rsidRPr="00BC0DCD" w:rsidRDefault="00E30C69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BC0DCD">
              <w:rPr>
                <w:rStyle w:val="1"/>
                <w:color w:val="auto"/>
              </w:rPr>
              <w:t>Внебюджетные</w:t>
            </w:r>
          </w:p>
          <w:p w:rsidR="00E30C69" w:rsidRPr="00BC0DCD" w:rsidRDefault="00E30C69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BC0DCD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0C69" w:rsidRPr="00BC0DCD" w:rsidRDefault="00E30C69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30C69" w:rsidRPr="00BC0DCD" w:rsidRDefault="00E30C69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30C69" w:rsidRPr="00BC0DCD" w:rsidRDefault="00E30C69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30C69" w:rsidRPr="00BC0DCD" w:rsidRDefault="00E30C69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30C69" w:rsidRPr="00BC0DCD" w:rsidRDefault="00E30C69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30C69" w:rsidRPr="00BC0DCD" w:rsidRDefault="00E30C69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30C69" w:rsidRPr="00BC0DCD" w:rsidRDefault="00E30C69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13E52" w:rsidRPr="00BC0DCD" w:rsidTr="00FB6E03">
        <w:trPr>
          <w:trHeight w:hRule="exact" w:val="405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C0DCD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C13E52" w:rsidRPr="00BC0DCD" w:rsidRDefault="00C13E52" w:rsidP="00FB6E03">
            <w:pPr>
              <w:jc w:val="center"/>
              <w:rPr>
                <w:rStyle w:val="1"/>
                <w:rFonts w:eastAsia="Courier New"/>
                <w:color w:val="auto"/>
              </w:rPr>
            </w:pPr>
            <w:r w:rsidRPr="00BC0DCD">
              <w:rPr>
                <w:rStyle w:val="1"/>
                <w:rFonts w:eastAsia="Courier New"/>
                <w:color w:val="auto"/>
              </w:rPr>
              <w:t>Установка приборов учета поднятой воды на водозаборах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C0DCD">
              <w:rPr>
                <w:rFonts w:ascii="Times New Roman" w:hAnsi="Times New Roman" w:cs="Times New Roman"/>
                <w:color w:val="auto"/>
              </w:rPr>
              <w:t>МУП «Теплоцентраль» Панкрушихинского района Алтайского края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C13E52" w:rsidRPr="00BC0DCD" w:rsidRDefault="00C13E52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BC0DCD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3E52" w:rsidRPr="00BC0DCD" w:rsidRDefault="00BB263A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BC0DCD">
              <w:rPr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  <w:r w:rsidR="00FB6E03" w:rsidRPr="00BC0DCD">
              <w:rPr>
                <w:sz w:val="24"/>
                <w:szCs w:val="24"/>
                <w:shd w:val="clear" w:color="auto" w:fill="FFFFFF"/>
                <w:lang w:eastAsia="ru-RU" w:bidi="ru-RU"/>
              </w:rPr>
              <w:t>5</w:t>
            </w:r>
            <w:r w:rsidR="00C13E52" w:rsidRPr="00BC0DCD">
              <w:rPr>
                <w:sz w:val="24"/>
                <w:szCs w:val="24"/>
                <w:shd w:val="clear" w:color="auto" w:fill="FFFFFF"/>
                <w:lang w:eastAsia="ru-RU" w:bidi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3E52" w:rsidRPr="00BC0DCD" w:rsidRDefault="00C13E52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13E52" w:rsidRPr="00BC0DCD" w:rsidRDefault="00BB263A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BC0DCD">
              <w:rPr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  <w:r w:rsidR="00FB6E03" w:rsidRPr="00BC0DCD">
              <w:rPr>
                <w:sz w:val="24"/>
                <w:szCs w:val="24"/>
                <w:shd w:val="clear" w:color="auto" w:fill="FFFFFF"/>
                <w:lang w:eastAsia="ru-RU" w:bidi="ru-RU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13E52" w:rsidRPr="00BC0DCD" w:rsidRDefault="00C13E52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13E52" w:rsidRPr="00BC0DCD" w:rsidTr="00FB6E03">
        <w:trPr>
          <w:trHeight w:hRule="exact" w:val="441"/>
        </w:trPr>
        <w:tc>
          <w:tcPr>
            <w:tcW w:w="709" w:type="dxa"/>
            <w:vMerge/>
            <w:shd w:val="clear" w:color="auto" w:fill="FFFFFF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13E52" w:rsidRPr="00BC0DCD" w:rsidRDefault="00C13E52" w:rsidP="00FB6E03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13E52" w:rsidRPr="00BC0DCD" w:rsidRDefault="00C13E52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BC0DCD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3E52" w:rsidRPr="00BC0DCD" w:rsidRDefault="00C13E52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13E52" w:rsidRPr="00BC0DCD" w:rsidRDefault="00C13E52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13E52" w:rsidRPr="00BC0DCD" w:rsidRDefault="00C13E52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13E52" w:rsidRPr="00BC0DCD" w:rsidRDefault="00C13E52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13E52" w:rsidRPr="00BC0DCD" w:rsidTr="00FB6E03">
        <w:trPr>
          <w:trHeight w:hRule="exact" w:val="582"/>
        </w:trPr>
        <w:tc>
          <w:tcPr>
            <w:tcW w:w="709" w:type="dxa"/>
            <w:vMerge/>
            <w:shd w:val="clear" w:color="auto" w:fill="FFFFFF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13E52" w:rsidRPr="00BC0DCD" w:rsidRDefault="00C13E52" w:rsidP="00FB6E03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13E52" w:rsidRPr="00BC0DCD" w:rsidRDefault="00C13E52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BC0DCD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3E52" w:rsidRPr="00BC0DCD" w:rsidRDefault="00C13E52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13E52" w:rsidRPr="00BC0DCD" w:rsidRDefault="00C13E52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13E52" w:rsidRPr="00BC0DCD" w:rsidRDefault="00C13E52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13E52" w:rsidRPr="00BC0DCD" w:rsidRDefault="00C13E52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13E52" w:rsidRPr="00BC0DCD" w:rsidTr="00FB6E03">
        <w:trPr>
          <w:trHeight w:hRule="exact" w:val="413"/>
        </w:trPr>
        <w:tc>
          <w:tcPr>
            <w:tcW w:w="709" w:type="dxa"/>
            <w:vMerge/>
            <w:shd w:val="clear" w:color="auto" w:fill="FFFFFF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13E52" w:rsidRPr="00BC0DCD" w:rsidRDefault="00C13E52" w:rsidP="00FB6E03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13E52" w:rsidRPr="00BC0DCD" w:rsidRDefault="00C13E52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BC0DCD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3E52" w:rsidRPr="00BC0DCD" w:rsidRDefault="00BB263A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BC0DCD">
              <w:rPr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  <w:r w:rsidR="00FB6E03" w:rsidRPr="00BC0DCD">
              <w:rPr>
                <w:sz w:val="24"/>
                <w:szCs w:val="24"/>
                <w:shd w:val="clear" w:color="auto" w:fill="FFFFFF"/>
                <w:lang w:eastAsia="ru-RU" w:bidi="ru-RU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3E52" w:rsidRPr="00BC0DCD" w:rsidRDefault="00C13E52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13E52" w:rsidRPr="00BC0DCD" w:rsidRDefault="00BB263A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BC0DCD">
              <w:rPr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  <w:r w:rsidR="00FB6E03" w:rsidRPr="00BC0DCD">
              <w:rPr>
                <w:sz w:val="24"/>
                <w:szCs w:val="24"/>
                <w:shd w:val="clear" w:color="auto" w:fill="FFFFFF"/>
                <w:lang w:eastAsia="ru-RU" w:bidi="ru-RU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13E52" w:rsidRPr="00BC0DCD" w:rsidRDefault="00C13E52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13E52" w:rsidRPr="00BC0DCD" w:rsidTr="00FB6E03">
        <w:trPr>
          <w:trHeight w:hRule="exact" w:val="571"/>
        </w:trPr>
        <w:tc>
          <w:tcPr>
            <w:tcW w:w="709" w:type="dxa"/>
            <w:vMerge/>
            <w:shd w:val="clear" w:color="auto" w:fill="FFFFFF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13E52" w:rsidRPr="00BC0DCD" w:rsidRDefault="00C13E52" w:rsidP="00FB6E03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13E52" w:rsidRPr="00BC0DCD" w:rsidRDefault="00C13E52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BC0DCD">
              <w:rPr>
                <w:rStyle w:val="1"/>
                <w:color w:val="auto"/>
              </w:rPr>
              <w:t>Внебюджетные</w:t>
            </w:r>
          </w:p>
          <w:p w:rsidR="00C13E52" w:rsidRPr="00BC0DCD" w:rsidRDefault="00C13E52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BC0DCD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3E52" w:rsidRPr="00BC0DCD" w:rsidRDefault="00C13E52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13E52" w:rsidRPr="00BC0DCD" w:rsidRDefault="00C13E52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13E52" w:rsidRPr="00BC0DCD" w:rsidRDefault="00C13E52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13E52" w:rsidRPr="00BC0DCD" w:rsidRDefault="00C13E52" w:rsidP="00FB6E0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E52" w:rsidRPr="00BC0DCD" w:rsidRDefault="00C13E52" w:rsidP="00FB6E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642BC" w:rsidRPr="00BC0DCD" w:rsidRDefault="00B642BC" w:rsidP="00FB6E0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642BC" w:rsidRPr="00BC0DCD" w:rsidRDefault="00B642BC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BC0DCD">
        <w:rPr>
          <w:b/>
          <w:color w:val="000000" w:themeColor="text1"/>
          <w:sz w:val="26"/>
          <w:szCs w:val="26"/>
        </w:rPr>
        <w:br w:type="page"/>
      </w:r>
    </w:p>
    <w:p w:rsidR="00A715FB" w:rsidRPr="00BC0DCD" w:rsidRDefault="00A715FB" w:rsidP="00A715FB">
      <w:pPr>
        <w:spacing w:line="240" w:lineRule="exact"/>
        <w:rPr>
          <w:rFonts w:eastAsiaTheme="minorHAnsi"/>
          <w:color w:val="000000" w:themeColor="text1"/>
        </w:rPr>
        <w:sectPr w:rsidR="00A715FB" w:rsidRPr="00BC0DCD" w:rsidSect="00E30C69">
          <w:pgSz w:w="16838" w:h="11906" w:orient="landscape"/>
          <w:pgMar w:top="1418" w:right="851" w:bottom="567" w:left="992" w:header="709" w:footer="397" w:gutter="0"/>
          <w:cols w:space="708"/>
          <w:titlePg/>
          <w:docGrid w:linePitch="360"/>
        </w:sectPr>
      </w:pPr>
    </w:p>
    <w:p w:rsidR="00A715FB" w:rsidRPr="00BC0DCD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lastRenderedPageBreak/>
        <w:t>Глава 7.</w:t>
      </w:r>
      <w:r w:rsidR="00F9779B" w:rsidRPr="00BC0DCD">
        <w:rPr>
          <w:b/>
          <w:color w:val="000000" w:themeColor="text1"/>
          <w:sz w:val="26"/>
          <w:szCs w:val="26"/>
        </w:rPr>
        <w:tab/>
      </w:r>
      <w:r w:rsidRPr="00BC0DCD">
        <w:rPr>
          <w:b/>
          <w:color w:val="000000" w:themeColor="text1"/>
          <w:sz w:val="26"/>
          <w:szCs w:val="26"/>
        </w:rPr>
        <w:t>Целевые показатели развития центра</w:t>
      </w:r>
      <w:r w:rsidR="00F9779B" w:rsidRPr="00BC0DCD">
        <w:rPr>
          <w:b/>
          <w:color w:val="000000" w:themeColor="text1"/>
          <w:sz w:val="26"/>
          <w:szCs w:val="26"/>
        </w:rPr>
        <w:t>лизованных систем водоснабжения</w:t>
      </w:r>
    </w:p>
    <w:p w:rsidR="008E6D27" w:rsidRPr="00BC0DCD" w:rsidRDefault="008E6D27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715FB" w:rsidRPr="00BC0DCD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BC0DCD">
        <w:rPr>
          <w:bCs/>
          <w:sz w:val="26"/>
          <w:szCs w:val="26"/>
        </w:rPr>
        <w:t>К целевым показателям деятельности организаций, осуществляющих холодное водоснабжение, относятся:</w:t>
      </w:r>
    </w:p>
    <w:p w:rsidR="00A715FB" w:rsidRPr="00BC0DCD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BC0DCD">
        <w:rPr>
          <w:bCs/>
          <w:sz w:val="26"/>
          <w:szCs w:val="26"/>
        </w:rPr>
        <w:t>показатели качества соответственно питьевой воды;</w:t>
      </w:r>
    </w:p>
    <w:p w:rsidR="00A715FB" w:rsidRPr="00BC0DCD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BC0DCD">
        <w:rPr>
          <w:bCs/>
          <w:sz w:val="26"/>
          <w:szCs w:val="26"/>
        </w:rPr>
        <w:t>показатели надежности и бесперебойности водоснабжения;</w:t>
      </w:r>
    </w:p>
    <w:p w:rsidR="00A715FB" w:rsidRPr="00BC0DCD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BC0DCD">
        <w:rPr>
          <w:bCs/>
          <w:sz w:val="26"/>
          <w:szCs w:val="26"/>
        </w:rPr>
        <w:t>показатели качества обслуживания абонентов;</w:t>
      </w:r>
    </w:p>
    <w:p w:rsidR="00A715FB" w:rsidRPr="00BC0DCD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BC0DCD">
        <w:rPr>
          <w:bCs/>
          <w:sz w:val="26"/>
          <w:szCs w:val="26"/>
        </w:rPr>
        <w:t>показатели эффективности использования ресурсов, в том числе сокращения потерь воды при транспортировке;</w:t>
      </w:r>
    </w:p>
    <w:p w:rsidR="00A715FB" w:rsidRPr="00BC0DCD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BC0DCD">
        <w:rPr>
          <w:bCs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воды;</w:t>
      </w:r>
    </w:p>
    <w:p w:rsidR="00A715FB" w:rsidRPr="00BC0DCD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BC0DCD">
        <w:rPr>
          <w:bCs/>
          <w:sz w:val="26"/>
          <w:szCs w:val="26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A715FB" w:rsidRPr="00BC0DCD" w:rsidRDefault="00A715FB" w:rsidP="00A715FB">
      <w:pPr>
        <w:pStyle w:val="3"/>
        <w:shd w:val="clear" w:color="auto" w:fill="auto"/>
        <w:spacing w:after="0" w:line="480" w:lineRule="exact"/>
        <w:ind w:firstLine="720"/>
        <w:rPr>
          <w:color w:val="000000" w:themeColor="text1"/>
          <w:sz w:val="24"/>
          <w:szCs w:val="24"/>
        </w:rPr>
      </w:pPr>
    </w:p>
    <w:p w:rsidR="00A715FB" w:rsidRPr="00BC0DCD" w:rsidRDefault="00BC4E54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C0DCD">
        <w:rPr>
          <w:b/>
          <w:color w:val="000000" w:themeColor="text1"/>
          <w:sz w:val="26"/>
          <w:szCs w:val="26"/>
        </w:rPr>
        <w:t>Глава</w:t>
      </w:r>
      <w:r w:rsidR="00A715FB" w:rsidRPr="00BC0DCD">
        <w:rPr>
          <w:b/>
          <w:color w:val="000000" w:themeColor="text1"/>
          <w:sz w:val="26"/>
          <w:szCs w:val="26"/>
        </w:rPr>
        <w:t xml:space="preserve"> 8.</w:t>
      </w:r>
      <w:r w:rsidR="008E6D27" w:rsidRPr="00BC0DCD">
        <w:rPr>
          <w:b/>
          <w:color w:val="000000" w:themeColor="text1"/>
          <w:sz w:val="26"/>
          <w:szCs w:val="26"/>
        </w:rPr>
        <w:tab/>
      </w:r>
      <w:r w:rsidR="00A715FB" w:rsidRPr="00BC0DCD">
        <w:rPr>
          <w:b/>
          <w:color w:val="000000" w:themeColor="text1"/>
          <w:sz w:val="26"/>
          <w:szCs w:val="26"/>
        </w:rPr>
        <w:t>Перечень выявленных бесхозяйных объектов централизованных систем водоснабжения (в случае их выявления) и перечень организаций, уп</w:t>
      </w:r>
      <w:r w:rsidR="008E6D27" w:rsidRPr="00BC0DCD">
        <w:rPr>
          <w:b/>
          <w:color w:val="000000" w:themeColor="text1"/>
          <w:sz w:val="26"/>
          <w:szCs w:val="26"/>
        </w:rPr>
        <w:t>олномоченных на их эксплуатацию</w:t>
      </w:r>
    </w:p>
    <w:p w:rsidR="008E6D27" w:rsidRPr="00BC0DCD" w:rsidRDefault="008E6D27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642BC" w:rsidRPr="00BC0DCD" w:rsidRDefault="00A715FB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BC0DCD">
        <w:rPr>
          <w:bCs/>
          <w:sz w:val="26"/>
          <w:szCs w:val="26"/>
        </w:rPr>
        <w:t xml:space="preserve">Сведений о наличии бесхозяйных объектов централизованных систем водоснабжения на территории МО </w:t>
      </w:r>
      <w:r w:rsidR="00DB3C62" w:rsidRPr="00BC0DCD">
        <w:rPr>
          <w:bCs/>
          <w:sz w:val="26"/>
          <w:szCs w:val="26"/>
        </w:rPr>
        <w:t>Панкрушихинский</w:t>
      </w:r>
      <w:r w:rsidRPr="00BC0DCD">
        <w:rPr>
          <w:bCs/>
          <w:sz w:val="26"/>
          <w:szCs w:val="26"/>
        </w:rPr>
        <w:t xml:space="preserve"> сельсовет нет.</w:t>
      </w:r>
    </w:p>
    <w:p w:rsidR="00866D0C" w:rsidRPr="00BC0DCD" w:rsidRDefault="00866D0C">
      <w:pPr>
        <w:widowControl/>
        <w:spacing w:after="200" w:line="276" w:lineRule="auto"/>
        <w:rPr>
          <w:rFonts w:ascii="Times New Roman" w:eastAsia="Times New Roman" w:hAnsi="Times New Roman" w:cs="Times New Roman"/>
          <w:bCs/>
          <w:color w:val="auto"/>
          <w:spacing w:val="2"/>
          <w:sz w:val="26"/>
          <w:szCs w:val="26"/>
          <w:lang w:eastAsia="en-US" w:bidi="ar-SA"/>
        </w:rPr>
      </w:pPr>
      <w:r w:rsidRPr="00BC0DCD">
        <w:rPr>
          <w:bCs/>
          <w:sz w:val="26"/>
          <w:szCs w:val="26"/>
        </w:rPr>
        <w:br w:type="page"/>
      </w:r>
    </w:p>
    <w:p w:rsidR="00866D0C" w:rsidRPr="00BC0DCD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Раздел 2.</w:t>
      </w: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ab/>
        <w:t>Схема водоотведения</w:t>
      </w:r>
    </w:p>
    <w:p w:rsidR="00866D0C" w:rsidRPr="00BC0DCD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Pr="00BC0DCD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>Глава 1.</w:t>
      </w: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ab/>
        <w:t>Существующее положение в сфере водоотведения муниципального образования</w:t>
      </w:r>
    </w:p>
    <w:p w:rsidR="00866D0C" w:rsidRPr="00BC0DCD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Pr="00BC0DCD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ab/>
        <w:t>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</w:r>
    </w:p>
    <w:p w:rsidR="00866D0C" w:rsidRPr="00BC0DCD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866D0C" w:rsidRPr="00BC0DCD" w:rsidRDefault="00550C2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МО </w:t>
      </w:r>
      <w:r w:rsidR="00DB3C62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Панкрушихинский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централизованное водоотведение сточных вод отсутствует.</w:t>
      </w:r>
    </w:p>
    <w:p w:rsidR="00550C23" w:rsidRPr="00BC0DCD" w:rsidRDefault="00550C2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Многоквартирные и жилые дома оборудованы </w:t>
      </w:r>
      <w:r w:rsidR="000C37D3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системой отведения сточных вод в накопительные емкости (септики). Утилизация сточных вод осуществляется ассенизаторами и вывозится на земляные карты. Очистные сооружения для очистки сточных вод отсутствуют.</w:t>
      </w:r>
    </w:p>
    <w:p w:rsidR="000C37D3" w:rsidRPr="00BC0DCD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C37D3" w:rsidRPr="00BC0DCD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>Часть 2.</w:t>
      </w: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ab/>
        <w:t>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</w:p>
    <w:p w:rsidR="000C37D3" w:rsidRPr="00BC0DCD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C37D3" w:rsidRPr="00BC0DCD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Очистные сооружения для очистки сточных вод отсутствуют. Очистка сточных вод производится естественным фильтрованием через почву</w:t>
      </w:r>
      <w:r w:rsidR="006A25D5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. Для этого организованы</w:t>
      </w:r>
      <w:r w:rsidR="00962B46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8</w:t>
      </w:r>
      <w:r w:rsidR="006A25D5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земляны</w:t>
      </w:r>
      <w:r w:rsidR="00962B46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х</w:t>
      </w:r>
      <w:r w:rsidR="006A25D5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карт с переливом. Ра</w:t>
      </w:r>
      <w:r w:rsidR="00E433D7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змер земляных карт составляет </w:t>
      </w:r>
      <w:r w:rsidR="00962B46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50</w:t>
      </w:r>
      <w:r w:rsidR="00E433D7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,0 Х </w:t>
      </w:r>
      <w:r w:rsidR="00962B46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10</w:t>
      </w:r>
      <w:r w:rsidR="00E433D7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0</w:t>
      </w:r>
      <w:r w:rsidR="006A25D5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,0 м, глубина около 2,5 м (точная глубина земляных карт не установлена из-за отсутствия технической документации и значительного слоя образовавшегося ила). Общий объем (вместимо</w:t>
      </w:r>
      <w:r w:rsidR="00E433D7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сть) земляных карт составляет </w:t>
      </w:r>
      <w:r w:rsidR="00962B46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100</w:t>
      </w:r>
      <w:r w:rsidR="006A25D5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тыс.м</w:t>
      </w:r>
      <w:r w:rsidR="006A25D5" w:rsidRPr="00BC0DCD">
        <w:rPr>
          <w:rStyle w:val="21"/>
          <w:rFonts w:eastAsiaTheme="minorHAnsi"/>
          <w:b w:val="0"/>
          <w:color w:val="000000" w:themeColor="text1"/>
          <w:sz w:val="26"/>
          <w:szCs w:val="26"/>
          <w:vertAlign w:val="superscript"/>
        </w:rPr>
        <w:t>3</w:t>
      </w:r>
      <w:r w:rsidR="006A25D5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B94102" w:rsidRPr="00BC0DCD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94102" w:rsidRPr="00BC0DCD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>Часть 3. Оценка воздействия сбросов сточных вод на окружающую среду</w:t>
      </w:r>
    </w:p>
    <w:p w:rsidR="002B61C9" w:rsidRPr="00BC0DCD" w:rsidRDefault="002B61C9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191B" w:rsidRPr="00BC0DCD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Прямого сброса сточных вод в водные объекты МО </w:t>
      </w:r>
      <w:r w:rsidR="00DB3C62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Панкрушихинский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нет. Весь объем сточных вод сбрасывается в земляные карты, где производится их очистка путем естественного фильтрования через грунт. Значительное удаление земляных карт от наземных и подземных водных объектов не допускает попадание в них неочищенных сточных вод.</w:t>
      </w:r>
    </w:p>
    <w:p w:rsidR="002B61C9" w:rsidRPr="00BC0DCD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lastRenderedPageBreak/>
        <w:t>Лабораторные исследования сточных вод не проводились.</w:t>
      </w:r>
    </w:p>
    <w:p w:rsidR="009921B0" w:rsidRPr="00BC0DCD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921B0" w:rsidRPr="00BC0DCD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>Часть 4.</w:t>
      </w: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ab/>
        <w:t>Описание существующих технических и технологических проблем системы водоотведения муниципального образования</w:t>
      </w:r>
    </w:p>
    <w:p w:rsidR="009921B0" w:rsidRPr="00BC0DCD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921B0" w:rsidRPr="00BC0DCD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Эффективность фильтрации земляных карт с течением времени снижается из-за образования мелкодисперсного осадка (ила). Для повышения эффективности фильтрации требуется периодическая очистка земляных карт от ила.</w:t>
      </w:r>
    </w:p>
    <w:p w:rsidR="009921B0" w:rsidRPr="00BC0DCD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Данные о проведении очистки земляных карт от ила не предоставлены.</w:t>
      </w:r>
    </w:p>
    <w:p w:rsidR="009921B0" w:rsidRPr="00BC0DCD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Произвести оценку эффективности фильтрации не представляется возможным.</w:t>
      </w:r>
    </w:p>
    <w:p w:rsidR="009921B0" w:rsidRPr="00BC0DCD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повышения эффективности очистных сооружений МО </w:t>
      </w:r>
      <w:r w:rsidR="00DB3C62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Панкрушихинский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требуется очистка земляных карт и утилизация ила </w:t>
      </w:r>
      <w:r w:rsidR="00E62D77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соответствии с природоохранным законодательством РФ.</w:t>
      </w:r>
    </w:p>
    <w:p w:rsidR="005248A3" w:rsidRPr="00BC0DCD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5248A3" w:rsidRPr="00BC0DCD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>Глава 2.</w:t>
      </w: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ab/>
        <w:t>Балансы сточных вод в системе водоотведения</w:t>
      </w:r>
    </w:p>
    <w:p w:rsidR="005248A3" w:rsidRPr="00BC0DCD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:rsidR="005248A3" w:rsidRPr="00BC0DCD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ab/>
        <w:t>Баланс поступления сточных вод и отведения стоков по технологическим зонам водоотведения</w:t>
      </w:r>
    </w:p>
    <w:p w:rsidR="005248A3" w:rsidRPr="00BC0DCD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F1A74" w:rsidRPr="00BC0DCD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Централизованная система водоотведения в МО </w:t>
      </w:r>
      <w:r w:rsidR="00DB3C62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Панкрушихинский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отсутствует.</w:t>
      </w:r>
    </w:p>
    <w:p w:rsidR="009B273A" w:rsidRPr="00BC0DCD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Баланс водоотведения в МО </w:t>
      </w:r>
      <w:r w:rsidR="00DB3C62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Панкрушихинский</w:t>
      </w:r>
      <w:r w:rsidR="00CC7DCF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сельсовет не составлялся.</w:t>
      </w:r>
    </w:p>
    <w:p w:rsidR="009B273A" w:rsidRPr="00BC0DCD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B273A" w:rsidRPr="00BC0DCD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>Часть 2.</w:t>
      </w: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ab/>
        <w:t>Оценка фактического притока неорганизованного стока (сточных вод, поступающих по поверхности рельефа местности)</w:t>
      </w:r>
    </w:p>
    <w:p w:rsidR="005248A3" w:rsidRPr="00BC0DCD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B273A" w:rsidRPr="00BC0DCD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Сточные воды по уличным бордюрным лоткам, кюветам и канавам попадают в </w:t>
      </w:r>
      <w:r w:rsidR="00DF78D9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низины и лога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в пределах населенного пункта</w:t>
      </w:r>
      <w:r w:rsidR="00CC7DCF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="00597FA6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с. Панкрушиха</w:t>
      </w:r>
      <w:r w:rsidR="00DF78D9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, где естественным образом отфильтровываются через почву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. На перекрестках улиц и на въездах в кварталы устраиваются трубы мелкого заложения</w:t>
      </w:r>
      <w:r w:rsidR="007A15E2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7A15E2" w:rsidRPr="00BC0DCD" w:rsidRDefault="007A15E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7A15E2" w:rsidRPr="00BC0DCD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>Часть 3.</w:t>
      </w: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ab/>
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</w:p>
    <w:p w:rsidR="00F032B2" w:rsidRPr="00BC0DCD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Pr="00BC0DCD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Приборы учета сточных вод в зданиях </w:t>
      </w:r>
      <w:r w:rsidR="00597FA6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с. Панкрушиха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не установлены.</w:t>
      </w:r>
    </w:p>
    <w:p w:rsidR="00F032B2" w:rsidRPr="00BC0DCD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DF78D9" w:rsidRPr="00BC0DCD" w:rsidRDefault="00DF78D9">
      <w:pPr>
        <w:widowControl/>
        <w:spacing w:after="200" w:line="276" w:lineRule="auto"/>
        <w:rPr>
          <w:rStyle w:val="21"/>
          <w:rFonts w:eastAsiaTheme="minorHAnsi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br w:type="page"/>
      </w:r>
    </w:p>
    <w:p w:rsidR="00F032B2" w:rsidRPr="00BC0DCD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Часть 4.</w:t>
      </w: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ab/>
        <w:t>Результаты ретроспективного анализа за последние 10 лет балансов поступления сточных вод по технологическим зонам водоотведения и по поселениям с выделением зон дефицитов и резервов производственных мощностей</w:t>
      </w:r>
    </w:p>
    <w:p w:rsidR="00F032B2" w:rsidRPr="00BC0DCD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Pr="00BC0DCD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Ретроспективный анализ балансов сточных вод не проводился в связи с отсутствием централизованной системы водоотведения в </w:t>
      </w:r>
      <w:r w:rsidR="00EA32E6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М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О </w:t>
      </w:r>
      <w:r w:rsidR="00DB3C62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Панкрушихинский</w:t>
      </w:r>
      <w:r w:rsidR="00CC7DCF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сельсо</w:t>
      </w:r>
      <w:r w:rsidR="00E433D7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в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ет.</w:t>
      </w:r>
    </w:p>
    <w:p w:rsidR="00F032B2" w:rsidRPr="00BC0DCD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Pr="00BC0DCD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>Часть 5.</w:t>
      </w: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ab/>
        <w:t>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</w:r>
    </w:p>
    <w:p w:rsidR="00EA32E6" w:rsidRPr="00BC0DCD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A32E6" w:rsidRPr="00BC0DCD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Генеральным планом развития МО </w:t>
      </w:r>
      <w:r w:rsidR="00DB3C62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Панкрушихинский</w:t>
      </w:r>
      <w:r w:rsidR="00CC7DCF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сельсовет не предусмотрено строительство централизованной системы водоотведения в населенных пунктах, входящих в состав муниципального образования.</w:t>
      </w:r>
    </w:p>
    <w:p w:rsidR="00EA32E6" w:rsidRPr="00BC0DCD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Прогнозные балансы поступления сточных вод и отведения стоков не составлялись.</w:t>
      </w:r>
    </w:p>
    <w:p w:rsidR="00EA32E6" w:rsidRPr="00BC0DCD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A32E6" w:rsidRPr="00BC0DCD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>Глава 3.</w:t>
      </w: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ab/>
        <w:t>Прогноз объема сточных вод</w:t>
      </w:r>
    </w:p>
    <w:p w:rsidR="00EF23FD" w:rsidRPr="00BC0DCD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EF23FD" w:rsidRPr="00BC0DCD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ab/>
        <w:t>Сведения о фактическом и ожидаемом поступлении сточных вод</w:t>
      </w:r>
    </w:p>
    <w:p w:rsidR="00EF23FD" w:rsidRPr="00BC0DCD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F23FD" w:rsidRPr="00BC0DCD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централизованной системы водоотведения на территории МО </w:t>
      </w:r>
      <w:r w:rsidR="00DB3C62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Панкрушихинский</w:t>
      </w:r>
      <w:r w:rsidR="00CC7DCF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сельсовет сведения о фактическом поступлении сточных вод не регистрировались.</w:t>
      </w:r>
    </w:p>
    <w:p w:rsidR="00CE543A" w:rsidRPr="00BC0DCD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Ожидаемое поступление сточных вод не оценивалось.</w:t>
      </w:r>
    </w:p>
    <w:p w:rsidR="00CE543A" w:rsidRPr="00BC0DCD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E543A" w:rsidRPr="00BC0DCD" w:rsidRDefault="00C9042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>Глава 4.</w:t>
      </w: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ab/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</w:p>
    <w:p w:rsidR="00CE543A" w:rsidRPr="00BC0DCD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90420" w:rsidRPr="00BC0DCD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в генеральном плане развития МО </w:t>
      </w:r>
      <w:r w:rsidR="00DB3C62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Панкрушихинский</w:t>
      </w:r>
      <w:r w:rsidR="00CC7DCF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сельсовет организации централизованной системы водоотведения предложения по строительству объектов не сформированы.</w:t>
      </w:r>
    </w:p>
    <w:p w:rsidR="00D03EF7" w:rsidRPr="00BC0DCD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DF78D9" w:rsidRPr="00BC0DCD" w:rsidRDefault="00DF78D9">
      <w:pPr>
        <w:widowControl/>
        <w:spacing w:after="200" w:line="276" w:lineRule="auto"/>
        <w:rPr>
          <w:rStyle w:val="21"/>
          <w:rFonts w:eastAsiaTheme="minorHAnsi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br w:type="page"/>
      </w:r>
    </w:p>
    <w:p w:rsidR="00D03EF7" w:rsidRPr="00BC0DCD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Глава 5.</w:t>
      </w:r>
      <w:r w:rsidR="00EB6DE8" w:rsidRPr="00BC0DCD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>Экологические аспекты системы водоотведения</w:t>
      </w:r>
    </w:p>
    <w:p w:rsidR="00D03EF7" w:rsidRPr="00BC0DCD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D03EF7" w:rsidRPr="00BC0DCD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предотвращения попадания сточных вод из земляных карт полей фильтрации на прилегающую территорию и в водные объекты, расположенные на территории МО </w:t>
      </w:r>
      <w:r w:rsidR="00DB3C62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Панкрушихинский</w:t>
      </w:r>
      <w:r w:rsidR="00CC7DCF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сельсовет, необходимо провести техническую экспертизу состояния сооружений.</w:t>
      </w:r>
    </w:p>
    <w:p w:rsidR="00EB6DE8" w:rsidRPr="00BC0DCD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6DE8" w:rsidRPr="00BC0DCD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>Глава 6.</w:t>
      </w: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ab/>
        <w:t>Оценка потребности в капитальных вложениях в строительство, реконструкцию и модернизацию объектов</w:t>
      </w:r>
      <w:r w:rsidR="002A46AE" w:rsidRPr="00BC0DCD">
        <w:rPr>
          <w:rStyle w:val="21"/>
          <w:rFonts w:eastAsiaTheme="minorHAnsi"/>
          <w:color w:val="000000" w:themeColor="text1"/>
          <w:sz w:val="26"/>
          <w:szCs w:val="26"/>
        </w:rPr>
        <w:t xml:space="preserve"> централизованной</w:t>
      </w: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 xml:space="preserve"> системы водоотведения</w:t>
      </w:r>
    </w:p>
    <w:p w:rsidR="00EB6DE8" w:rsidRPr="00BC0DCD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6DE8" w:rsidRPr="00BC0DCD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в генеральном плане развития МО </w:t>
      </w:r>
      <w:r w:rsidR="00DB3C62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Панкрушихинский</w:t>
      </w:r>
      <w:r w:rsidR="00CC7DCF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сельсовет организации централизованной системы водоотведения оценка потребности в капитальных вложениях не производилась.</w:t>
      </w:r>
    </w:p>
    <w:p w:rsidR="000E4D3E" w:rsidRPr="00BC0DCD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E4D3E" w:rsidRPr="00BC0DCD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>Глава 7.</w:t>
      </w: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ab/>
        <w:t>Целевые показатели развития централизованной системы водоотведения</w:t>
      </w:r>
    </w:p>
    <w:p w:rsidR="000E4D3E" w:rsidRPr="00BC0DCD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E4D3E" w:rsidRPr="00BC0DCD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К целевым показателям деятельности организаций, осуществляющих водоотведение, относятся:</w:t>
      </w:r>
    </w:p>
    <w:p w:rsidR="000E4D3E" w:rsidRPr="00BC0DCD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надежности и бесперебойности водоотведения;</w:t>
      </w:r>
    </w:p>
    <w:p w:rsidR="000E4D3E" w:rsidRPr="00BC0DCD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обслуживания абонентов;</w:t>
      </w:r>
    </w:p>
    <w:p w:rsidR="000E4D3E" w:rsidRPr="00BC0DCD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очистки сточных вод;</w:t>
      </w:r>
    </w:p>
    <w:p w:rsidR="000E4D3E" w:rsidRPr="00BC0DCD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эффективности использования ресурсов при транспортировке сточных вод;</w:t>
      </w:r>
    </w:p>
    <w:p w:rsidR="000E4D3E" w:rsidRPr="00BC0DCD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очистки сточных вод;</w:t>
      </w:r>
    </w:p>
    <w:p w:rsidR="000E4D3E" w:rsidRPr="00BC0DCD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иные показатели, установленные федеральным органом исполнительной</w:t>
      </w:r>
      <w:r w:rsidR="00CC7DCF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власти, осуществляющим</w:t>
      </w:r>
      <w:r w:rsidR="00CC7DCF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функции</w:t>
      </w:r>
      <w:r w:rsidR="00CC7DCF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 выработке</w:t>
      </w:r>
      <w:r w:rsidR="00CC7DCF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государственной</w:t>
      </w:r>
      <w:r w:rsidR="00CC7DCF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политики</w:t>
      </w:r>
      <w:r w:rsidR="00CC7DCF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и</w:t>
      </w:r>
      <w:r w:rsidR="00CC7DCF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нормативно-правовому регулированию в сфере жилищно-коммунального хозяйства.</w:t>
      </w:r>
    </w:p>
    <w:p w:rsidR="00BA0656" w:rsidRPr="00BC0DCD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A0656" w:rsidRPr="00BC0DCD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>Глава 8.</w:t>
      </w: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ab/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</w:p>
    <w:p w:rsidR="00BA0656" w:rsidRPr="00BC0DCD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A0656" w:rsidRPr="00BC0DCD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Бесхозяйные объекты централизованной системы водоотведения на территории МО </w:t>
      </w:r>
      <w:r w:rsidR="00DB3C62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Панкрушихинский</w:t>
      </w:r>
      <w:r w:rsidR="00CC7DCF"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сельсовет отсутствуют.</w:t>
      </w:r>
    </w:p>
    <w:p w:rsidR="00274B19" w:rsidRPr="00BC0DCD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274B19" w:rsidRPr="00BC0DCD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Глава 9.</w:t>
      </w:r>
      <w:r w:rsidRPr="00BC0DCD">
        <w:rPr>
          <w:rStyle w:val="21"/>
          <w:rFonts w:eastAsiaTheme="minorHAnsi"/>
          <w:color w:val="000000" w:themeColor="text1"/>
          <w:sz w:val="26"/>
          <w:szCs w:val="26"/>
        </w:rPr>
        <w:tab/>
        <w:t>Ожидаемые результаты при реализации мероприятий</w:t>
      </w:r>
    </w:p>
    <w:p w:rsidR="00274B19" w:rsidRPr="00BC0DCD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274B19" w:rsidRPr="00274B19" w:rsidRDefault="00014CED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BC0DCD"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связи с отсутствием запланированных мероприятий, результаты от их реализации не оценивались.</w:t>
      </w:r>
    </w:p>
    <w:sectPr w:rsidR="00274B19" w:rsidRPr="00274B19" w:rsidSect="00A715FB">
      <w:pgSz w:w="11906" w:h="16838"/>
      <w:pgMar w:top="851" w:right="567" w:bottom="992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BCE" w:rsidRDefault="00813BCE" w:rsidP="00F34DBF">
      <w:r>
        <w:separator/>
      </w:r>
    </w:p>
  </w:endnote>
  <w:endnote w:type="continuationSeparator" w:id="0">
    <w:p w:rsidR="00813BCE" w:rsidRDefault="00813BCE" w:rsidP="00F34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02178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70F79" w:rsidRPr="00F34DBF" w:rsidRDefault="00670F79">
        <w:pPr>
          <w:pStyle w:val="a6"/>
          <w:jc w:val="right"/>
          <w:rPr>
            <w:rFonts w:ascii="Times New Roman" w:hAnsi="Times New Roman" w:cs="Times New Roman"/>
          </w:rPr>
        </w:pPr>
        <w:r w:rsidRPr="00F34DBF">
          <w:rPr>
            <w:rFonts w:ascii="Times New Roman" w:hAnsi="Times New Roman" w:cs="Times New Roman"/>
          </w:rPr>
          <w:fldChar w:fldCharType="begin"/>
        </w:r>
        <w:r w:rsidRPr="00F34DBF">
          <w:rPr>
            <w:rFonts w:ascii="Times New Roman" w:hAnsi="Times New Roman" w:cs="Times New Roman"/>
          </w:rPr>
          <w:instrText>PAGE   \* MERGEFORMAT</w:instrText>
        </w:r>
        <w:r w:rsidRPr="00F34DBF">
          <w:rPr>
            <w:rFonts w:ascii="Times New Roman" w:hAnsi="Times New Roman" w:cs="Times New Roman"/>
          </w:rPr>
          <w:fldChar w:fldCharType="separate"/>
        </w:r>
        <w:r w:rsidR="008C54A0">
          <w:rPr>
            <w:rFonts w:ascii="Times New Roman" w:hAnsi="Times New Roman" w:cs="Times New Roman"/>
            <w:noProof/>
          </w:rPr>
          <w:t>20</w:t>
        </w:r>
        <w:r w:rsidRPr="00F34DBF">
          <w:rPr>
            <w:rFonts w:ascii="Times New Roman" w:hAnsi="Times New Roman" w:cs="Times New Roman"/>
          </w:rPr>
          <w:fldChar w:fldCharType="end"/>
        </w:r>
      </w:p>
    </w:sdtContent>
  </w:sdt>
  <w:p w:rsidR="00670F79" w:rsidRDefault="00670F7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30274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70F79" w:rsidRPr="00A715FB" w:rsidRDefault="00670F79">
        <w:pPr>
          <w:pStyle w:val="a6"/>
          <w:jc w:val="right"/>
          <w:rPr>
            <w:rFonts w:ascii="Times New Roman" w:hAnsi="Times New Roman" w:cs="Times New Roman"/>
          </w:rPr>
        </w:pPr>
        <w:r w:rsidRPr="00A715FB">
          <w:rPr>
            <w:rFonts w:ascii="Times New Roman" w:hAnsi="Times New Roman" w:cs="Times New Roman"/>
          </w:rPr>
          <w:fldChar w:fldCharType="begin"/>
        </w:r>
        <w:r w:rsidRPr="00A715FB">
          <w:rPr>
            <w:rFonts w:ascii="Times New Roman" w:hAnsi="Times New Roman" w:cs="Times New Roman"/>
          </w:rPr>
          <w:instrText>PAGE   \* MERGEFORMAT</w:instrText>
        </w:r>
        <w:r w:rsidRPr="00A715FB">
          <w:rPr>
            <w:rFonts w:ascii="Times New Roman" w:hAnsi="Times New Roman" w:cs="Times New Roman"/>
          </w:rPr>
          <w:fldChar w:fldCharType="separate"/>
        </w:r>
        <w:r w:rsidR="008C54A0">
          <w:rPr>
            <w:rFonts w:ascii="Times New Roman" w:hAnsi="Times New Roman" w:cs="Times New Roman"/>
            <w:noProof/>
          </w:rPr>
          <w:t>1</w:t>
        </w:r>
        <w:r w:rsidRPr="00A715FB">
          <w:rPr>
            <w:rFonts w:ascii="Times New Roman" w:hAnsi="Times New Roman" w:cs="Times New Roman"/>
          </w:rPr>
          <w:fldChar w:fldCharType="end"/>
        </w:r>
      </w:p>
    </w:sdtContent>
  </w:sdt>
  <w:p w:rsidR="00670F79" w:rsidRDefault="00670F7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BCE" w:rsidRDefault="00813BCE" w:rsidP="00F34DBF">
      <w:r>
        <w:separator/>
      </w:r>
    </w:p>
  </w:footnote>
  <w:footnote w:type="continuationSeparator" w:id="0">
    <w:p w:rsidR="00813BCE" w:rsidRDefault="00813BCE" w:rsidP="00F34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142E7"/>
    <w:multiLevelType w:val="hybridMultilevel"/>
    <w:tmpl w:val="B33A66CA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6E1BC3"/>
    <w:multiLevelType w:val="hybridMultilevel"/>
    <w:tmpl w:val="7362DCF0"/>
    <w:lvl w:ilvl="0" w:tplc="0419000F">
      <w:start w:val="1"/>
      <w:numFmt w:val="decimal"/>
      <w:lvlText w:val="%1."/>
      <w:lvlJc w:val="left"/>
      <w:pPr>
        <w:ind w:left="880" w:hanging="360"/>
      </w:p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2">
    <w:nsid w:val="0DCA3530"/>
    <w:multiLevelType w:val="multilevel"/>
    <w:tmpl w:val="725C9B08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color w:val="000000"/>
      </w:rPr>
    </w:lvl>
  </w:abstractNum>
  <w:abstractNum w:abstractNumId="3">
    <w:nsid w:val="10FB2A40"/>
    <w:multiLevelType w:val="hybridMultilevel"/>
    <w:tmpl w:val="1CA093DE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18336D"/>
    <w:multiLevelType w:val="hybridMultilevel"/>
    <w:tmpl w:val="3B442FA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5">
    <w:nsid w:val="209229C7"/>
    <w:multiLevelType w:val="hybridMultilevel"/>
    <w:tmpl w:val="1B8E8744"/>
    <w:lvl w:ilvl="0" w:tplc="7C789630">
      <w:start w:val="1"/>
      <w:numFmt w:val="decimal"/>
      <w:lvlText w:val="%1."/>
      <w:lvlJc w:val="left"/>
      <w:pPr>
        <w:ind w:left="634" w:hanging="360"/>
      </w:pPr>
    </w:lvl>
    <w:lvl w:ilvl="1" w:tplc="04190019">
      <w:start w:val="1"/>
      <w:numFmt w:val="lowerLetter"/>
      <w:lvlText w:val="%2."/>
      <w:lvlJc w:val="left"/>
      <w:pPr>
        <w:ind w:left="1354" w:hanging="360"/>
      </w:pPr>
    </w:lvl>
    <w:lvl w:ilvl="2" w:tplc="0419001B">
      <w:start w:val="1"/>
      <w:numFmt w:val="lowerRoman"/>
      <w:lvlText w:val="%3."/>
      <w:lvlJc w:val="right"/>
      <w:pPr>
        <w:ind w:left="2074" w:hanging="180"/>
      </w:pPr>
    </w:lvl>
    <w:lvl w:ilvl="3" w:tplc="0419000F">
      <w:start w:val="1"/>
      <w:numFmt w:val="decimal"/>
      <w:lvlText w:val="%4."/>
      <w:lvlJc w:val="left"/>
      <w:pPr>
        <w:ind w:left="2794" w:hanging="360"/>
      </w:pPr>
    </w:lvl>
    <w:lvl w:ilvl="4" w:tplc="04190019">
      <w:start w:val="1"/>
      <w:numFmt w:val="lowerLetter"/>
      <w:lvlText w:val="%5."/>
      <w:lvlJc w:val="left"/>
      <w:pPr>
        <w:ind w:left="3514" w:hanging="360"/>
      </w:pPr>
    </w:lvl>
    <w:lvl w:ilvl="5" w:tplc="0419001B">
      <w:start w:val="1"/>
      <w:numFmt w:val="lowerRoman"/>
      <w:lvlText w:val="%6."/>
      <w:lvlJc w:val="right"/>
      <w:pPr>
        <w:ind w:left="4234" w:hanging="180"/>
      </w:pPr>
    </w:lvl>
    <w:lvl w:ilvl="6" w:tplc="0419000F">
      <w:start w:val="1"/>
      <w:numFmt w:val="decimal"/>
      <w:lvlText w:val="%7."/>
      <w:lvlJc w:val="left"/>
      <w:pPr>
        <w:ind w:left="4954" w:hanging="360"/>
      </w:pPr>
    </w:lvl>
    <w:lvl w:ilvl="7" w:tplc="04190019">
      <w:start w:val="1"/>
      <w:numFmt w:val="lowerLetter"/>
      <w:lvlText w:val="%8."/>
      <w:lvlJc w:val="left"/>
      <w:pPr>
        <w:ind w:left="5674" w:hanging="360"/>
      </w:pPr>
    </w:lvl>
    <w:lvl w:ilvl="8" w:tplc="0419001B">
      <w:start w:val="1"/>
      <w:numFmt w:val="lowerRoman"/>
      <w:lvlText w:val="%9."/>
      <w:lvlJc w:val="right"/>
      <w:pPr>
        <w:ind w:left="6394" w:hanging="180"/>
      </w:pPr>
    </w:lvl>
  </w:abstractNum>
  <w:abstractNum w:abstractNumId="6">
    <w:nsid w:val="225845CD"/>
    <w:multiLevelType w:val="hybridMultilevel"/>
    <w:tmpl w:val="02E8C83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F607E3"/>
    <w:multiLevelType w:val="hybridMultilevel"/>
    <w:tmpl w:val="6F28D4A6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8">
    <w:nsid w:val="2A221411"/>
    <w:multiLevelType w:val="hybridMultilevel"/>
    <w:tmpl w:val="F5BA612A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ED00316"/>
    <w:multiLevelType w:val="multilevel"/>
    <w:tmpl w:val="24F8BC2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10">
    <w:nsid w:val="4BAB1B0E"/>
    <w:multiLevelType w:val="hybridMultilevel"/>
    <w:tmpl w:val="26E69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C86AB1"/>
    <w:multiLevelType w:val="hybridMultilevel"/>
    <w:tmpl w:val="9514B212"/>
    <w:lvl w:ilvl="0" w:tplc="7982DB36">
      <w:start w:val="1"/>
      <w:numFmt w:val="russianLower"/>
      <w:lvlText w:val="%1)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EDA3F99"/>
    <w:multiLevelType w:val="hybridMultilevel"/>
    <w:tmpl w:val="2264BF7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FC80397"/>
    <w:multiLevelType w:val="hybridMultilevel"/>
    <w:tmpl w:val="553C4D5C"/>
    <w:lvl w:ilvl="0" w:tplc="126C3E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1700043"/>
    <w:multiLevelType w:val="hybridMultilevel"/>
    <w:tmpl w:val="7640D5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0EC12F0"/>
    <w:multiLevelType w:val="hybridMultilevel"/>
    <w:tmpl w:val="73284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265BFA"/>
    <w:multiLevelType w:val="multilevel"/>
    <w:tmpl w:val="7FF8CAD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8048D5"/>
    <w:multiLevelType w:val="multilevel"/>
    <w:tmpl w:val="BF163D8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5F7932"/>
    <w:multiLevelType w:val="hybridMultilevel"/>
    <w:tmpl w:val="6A747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F461EC"/>
    <w:multiLevelType w:val="hybridMultilevel"/>
    <w:tmpl w:val="D7DED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10"/>
  </w:num>
  <w:num w:numId="5">
    <w:abstractNumId w:val="13"/>
  </w:num>
  <w:num w:numId="6">
    <w:abstractNumId w:val="17"/>
  </w:num>
  <w:num w:numId="7">
    <w:abstractNumId w:val="8"/>
  </w:num>
  <w:num w:numId="8">
    <w:abstractNumId w:val="7"/>
  </w:num>
  <w:num w:numId="9">
    <w:abstractNumId w:val="9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6"/>
  </w:num>
  <w:num w:numId="14">
    <w:abstractNumId w:val="4"/>
  </w:num>
  <w:num w:numId="15">
    <w:abstractNumId w:val="3"/>
  </w:num>
  <w:num w:numId="16">
    <w:abstractNumId w:val="2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74D"/>
    <w:rsid w:val="000036A5"/>
    <w:rsid w:val="0000521B"/>
    <w:rsid w:val="00011632"/>
    <w:rsid w:val="00013544"/>
    <w:rsid w:val="000145BB"/>
    <w:rsid w:val="00014CED"/>
    <w:rsid w:val="000205B0"/>
    <w:rsid w:val="000258F7"/>
    <w:rsid w:val="00033BC7"/>
    <w:rsid w:val="00042EC3"/>
    <w:rsid w:val="00046BC9"/>
    <w:rsid w:val="00051AAA"/>
    <w:rsid w:val="00055EBD"/>
    <w:rsid w:val="00056A38"/>
    <w:rsid w:val="00056CFF"/>
    <w:rsid w:val="00061623"/>
    <w:rsid w:val="00061D92"/>
    <w:rsid w:val="00063D47"/>
    <w:rsid w:val="00064C57"/>
    <w:rsid w:val="000836D7"/>
    <w:rsid w:val="0008479F"/>
    <w:rsid w:val="00091755"/>
    <w:rsid w:val="0009184D"/>
    <w:rsid w:val="0009187E"/>
    <w:rsid w:val="000955CC"/>
    <w:rsid w:val="000A12BF"/>
    <w:rsid w:val="000B78B0"/>
    <w:rsid w:val="000C14A2"/>
    <w:rsid w:val="000C37D3"/>
    <w:rsid w:val="000E2223"/>
    <w:rsid w:val="000E4D3E"/>
    <w:rsid w:val="000E4E33"/>
    <w:rsid w:val="000F65B2"/>
    <w:rsid w:val="00103A47"/>
    <w:rsid w:val="001041EB"/>
    <w:rsid w:val="00106A30"/>
    <w:rsid w:val="001177EE"/>
    <w:rsid w:val="00122E70"/>
    <w:rsid w:val="00131E03"/>
    <w:rsid w:val="0013333B"/>
    <w:rsid w:val="0014041F"/>
    <w:rsid w:val="00143252"/>
    <w:rsid w:val="00146815"/>
    <w:rsid w:val="00164130"/>
    <w:rsid w:val="00173F4A"/>
    <w:rsid w:val="00184848"/>
    <w:rsid w:val="00185B52"/>
    <w:rsid w:val="00197079"/>
    <w:rsid w:val="001A3C64"/>
    <w:rsid w:val="001B7E76"/>
    <w:rsid w:val="001C2800"/>
    <w:rsid w:val="001C2D50"/>
    <w:rsid w:val="001C4FDF"/>
    <w:rsid w:val="001D3AAD"/>
    <w:rsid w:val="001D665B"/>
    <w:rsid w:val="001E31BD"/>
    <w:rsid w:val="001E34E0"/>
    <w:rsid w:val="001E7F2A"/>
    <w:rsid w:val="001F2B3F"/>
    <w:rsid w:val="001F45F9"/>
    <w:rsid w:val="001F4EED"/>
    <w:rsid w:val="002037A9"/>
    <w:rsid w:val="002070C6"/>
    <w:rsid w:val="002104D1"/>
    <w:rsid w:val="0022093C"/>
    <w:rsid w:val="00225088"/>
    <w:rsid w:val="0022789D"/>
    <w:rsid w:val="00230B52"/>
    <w:rsid w:val="00235B89"/>
    <w:rsid w:val="00247110"/>
    <w:rsid w:val="002666F8"/>
    <w:rsid w:val="00274B19"/>
    <w:rsid w:val="0027596B"/>
    <w:rsid w:val="0028705C"/>
    <w:rsid w:val="00287182"/>
    <w:rsid w:val="00292FEC"/>
    <w:rsid w:val="00293D85"/>
    <w:rsid w:val="002A46AE"/>
    <w:rsid w:val="002B26FD"/>
    <w:rsid w:val="002B4A9F"/>
    <w:rsid w:val="002B61C9"/>
    <w:rsid w:val="002C0C73"/>
    <w:rsid w:val="002C2326"/>
    <w:rsid w:val="002C4234"/>
    <w:rsid w:val="002C68CC"/>
    <w:rsid w:val="002E2070"/>
    <w:rsid w:val="002E2F76"/>
    <w:rsid w:val="00301495"/>
    <w:rsid w:val="0030629B"/>
    <w:rsid w:val="003067AA"/>
    <w:rsid w:val="0031256A"/>
    <w:rsid w:val="00312967"/>
    <w:rsid w:val="0031502B"/>
    <w:rsid w:val="00316B4C"/>
    <w:rsid w:val="0033336B"/>
    <w:rsid w:val="003351D7"/>
    <w:rsid w:val="00336339"/>
    <w:rsid w:val="00341A46"/>
    <w:rsid w:val="00343214"/>
    <w:rsid w:val="003523E2"/>
    <w:rsid w:val="00355AF9"/>
    <w:rsid w:val="003776F4"/>
    <w:rsid w:val="00382DD6"/>
    <w:rsid w:val="00391F06"/>
    <w:rsid w:val="0039302D"/>
    <w:rsid w:val="00394F8E"/>
    <w:rsid w:val="00395C94"/>
    <w:rsid w:val="003A3882"/>
    <w:rsid w:val="003B0CCC"/>
    <w:rsid w:val="003B2D2C"/>
    <w:rsid w:val="003B2F10"/>
    <w:rsid w:val="003B419A"/>
    <w:rsid w:val="003B429F"/>
    <w:rsid w:val="003C2709"/>
    <w:rsid w:val="003C2EA8"/>
    <w:rsid w:val="003D1076"/>
    <w:rsid w:val="003D3138"/>
    <w:rsid w:val="003E277A"/>
    <w:rsid w:val="003E2DF5"/>
    <w:rsid w:val="003E4BC8"/>
    <w:rsid w:val="003E50D2"/>
    <w:rsid w:val="003F0796"/>
    <w:rsid w:val="00400FCA"/>
    <w:rsid w:val="004025FF"/>
    <w:rsid w:val="00402FBA"/>
    <w:rsid w:val="00403A4B"/>
    <w:rsid w:val="0040537C"/>
    <w:rsid w:val="0040561E"/>
    <w:rsid w:val="00415EF4"/>
    <w:rsid w:val="00431BFB"/>
    <w:rsid w:val="00433348"/>
    <w:rsid w:val="00441339"/>
    <w:rsid w:val="00446C51"/>
    <w:rsid w:val="0044758D"/>
    <w:rsid w:val="00451AB8"/>
    <w:rsid w:val="0045514F"/>
    <w:rsid w:val="00460F4C"/>
    <w:rsid w:val="00464866"/>
    <w:rsid w:val="00471987"/>
    <w:rsid w:val="0047633D"/>
    <w:rsid w:val="0047796E"/>
    <w:rsid w:val="00490986"/>
    <w:rsid w:val="00497377"/>
    <w:rsid w:val="004A03C8"/>
    <w:rsid w:val="004A2D50"/>
    <w:rsid w:val="004A2D72"/>
    <w:rsid w:val="004A3443"/>
    <w:rsid w:val="004B4309"/>
    <w:rsid w:val="004B54D3"/>
    <w:rsid w:val="004C0933"/>
    <w:rsid w:val="004C3E6A"/>
    <w:rsid w:val="004C6753"/>
    <w:rsid w:val="004D736A"/>
    <w:rsid w:val="004E0B5A"/>
    <w:rsid w:val="004E0E88"/>
    <w:rsid w:val="004E6C97"/>
    <w:rsid w:val="004F0914"/>
    <w:rsid w:val="0050270B"/>
    <w:rsid w:val="00506C61"/>
    <w:rsid w:val="00514BD8"/>
    <w:rsid w:val="00516D3E"/>
    <w:rsid w:val="00520C95"/>
    <w:rsid w:val="005248A3"/>
    <w:rsid w:val="00527E3E"/>
    <w:rsid w:val="00540FA1"/>
    <w:rsid w:val="005424DC"/>
    <w:rsid w:val="00543727"/>
    <w:rsid w:val="00546F94"/>
    <w:rsid w:val="00547758"/>
    <w:rsid w:val="00550C23"/>
    <w:rsid w:val="00561605"/>
    <w:rsid w:val="00561A52"/>
    <w:rsid w:val="005667D1"/>
    <w:rsid w:val="00570245"/>
    <w:rsid w:val="005706C7"/>
    <w:rsid w:val="00580367"/>
    <w:rsid w:val="005821C8"/>
    <w:rsid w:val="00584029"/>
    <w:rsid w:val="00590076"/>
    <w:rsid w:val="00595850"/>
    <w:rsid w:val="00595AAC"/>
    <w:rsid w:val="00596FFC"/>
    <w:rsid w:val="00597B6C"/>
    <w:rsid w:val="00597FA6"/>
    <w:rsid w:val="005B0DFF"/>
    <w:rsid w:val="005C348D"/>
    <w:rsid w:val="005C3976"/>
    <w:rsid w:val="005D22A2"/>
    <w:rsid w:val="005D7B3F"/>
    <w:rsid w:val="005E3EDC"/>
    <w:rsid w:val="005F014E"/>
    <w:rsid w:val="005F174D"/>
    <w:rsid w:val="005F3A80"/>
    <w:rsid w:val="005F434C"/>
    <w:rsid w:val="006018C0"/>
    <w:rsid w:val="006027B3"/>
    <w:rsid w:val="00605D70"/>
    <w:rsid w:val="00612292"/>
    <w:rsid w:val="006140DF"/>
    <w:rsid w:val="00614882"/>
    <w:rsid w:val="0061654B"/>
    <w:rsid w:val="0061728B"/>
    <w:rsid w:val="00623E44"/>
    <w:rsid w:val="00624A5E"/>
    <w:rsid w:val="00624B9D"/>
    <w:rsid w:val="006252FB"/>
    <w:rsid w:val="00630863"/>
    <w:rsid w:val="00632B99"/>
    <w:rsid w:val="0064511F"/>
    <w:rsid w:val="00651CB0"/>
    <w:rsid w:val="00662368"/>
    <w:rsid w:val="00667EEF"/>
    <w:rsid w:val="00670F79"/>
    <w:rsid w:val="00677855"/>
    <w:rsid w:val="00690144"/>
    <w:rsid w:val="00694793"/>
    <w:rsid w:val="006A02A6"/>
    <w:rsid w:val="006A158C"/>
    <w:rsid w:val="006A25D5"/>
    <w:rsid w:val="006A31AA"/>
    <w:rsid w:val="006C2229"/>
    <w:rsid w:val="006D2EE3"/>
    <w:rsid w:val="006D323C"/>
    <w:rsid w:val="006E71C9"/>
    <w:rsid w:val="006F2C21"/>
    <w:rsid w:val="006F5447"/>
    <w:rsid w:val="007071E1"/>
    <w:rsid w:val="00720B39"/>
    <w:rsid w:val="00721A5A"/>
    <w:rsid w:val="007274CE"/>
    <w:rsid w:val="00730BA5"/>
    <w:rsid w:val="00735C4D"/>
    <w:rsid w:val="00737F1C"/>
    <w:rsid w:val="00767048"/>
    <w:rsid w:val="00772129"/>
    <w:rsid w:val="00773DBE"/>
    <w:rsid w:val="007925B3"/>
    <w:rsid w:val="00794CA1"/>
    <w:rsid w:val="007A15E2"/>
    <w:rsid w:val="007A30EB"/>
    <w:rsid w:val="007B20A7"/>
    <w:rsid w:val="007B20BE"/>
    <w:rsid w:val="007B5BC9"/>
    <w:rsid w:val="007C2701"/>
    <w:rsid w:val="007C5570"/>
    <w:rsid w:val="007D3E2C"/>
    <w:rsid w:val="007D4619"/>
    <w:rsid w:val="007E44DF"/>
    <w:rsid w:val="007F19A3"/>
    <w:rsid w:val="007F7DAD"/>
    <w:rsid w:val="0081086E"/>
    <w:rsid w:val="00811466"/>
    <w:rsid w:val="00813BCE"/>
    <w:rsid w:val="0082777A"/>
    <w:rsid w:val="008318E3"/>
    <w:rsid w:val="00836340"/>
    <w:rsid w:val="0084036D"/>
    <w:rsid w:val="0085752B"/>
    <w:rsid w:val="00866D0C"/>
    <w:rsid w:val="008711F2"/>
    <w:rsid w:val="00877EBA"/>
    <w:rsid w:val="00880E4D"/>
    <w:rsid w:val="008936B5"/>
    <w:rsid w:val="00895876"/>
    <w:rsid w:val="0089659B"/>
    <w:rsid w:val="008A3E46"/>
    <w:rsid w:val="008B2D68"/>
    <w:rsid w:val="008B3194"/>
    <w:rsid w:val="008B3914"/>
    <w:rsid w:val="008C03C8"/>
    <w:rsid w:val="008C54A0"/>
    <w:rsid w:val="008D52F1"/>
    <w:rsid w:val="008E259D"/>
    <w:rsid w:val="008E5FF2"/>
    <w:rsid w:val="008E6D27"/>
    <w:rsid w:val="008F646A"/>
    <w:rsid w:val="0090544D"/>
    <w:rsid w:val="0090673F"/>
    <w:rsid w:val="00913169"/>
    <w:rsid w:val="00934487"/>
    <w:rsid w:val="009350D7"/>
    <w:rsid w:val="00937DD3"/>
    <w:rsid w:val="00941268"/>
    <w:rsid w:val="0094514D"/>
    <w:rsid w:val="00947446"/>
    <w:rsid w:val="009474ED"/>
    <w:rsid w:val="009475A9"/>
    <w:rsid w:val="009510D3"/>
    <w:rsid w:val="00962B46"/>
    <w:rsid w:val="0096463C"/>
    <w:rsid w:val="00964D92"/>
    <w:rsid w:val="00971410"/>
    <w:rsid w:val="00971C58"/>
    <w:rsid w:val="009777C6"/>
    <w:rsid w:val="00982E2E"/>
    <w:rsid w:val="00991AF4"/>
    <w:rsid w:val="009921B0"/>
    <w:rsid w:val="009A32B0"/>
    <w:rsid w:val="009A3349"/>
    <w:rsid w:val="009A74DA"/>
    <w:rsid w:val="009B1CA7"/>
    <w:rsid w:val="009B273A"/>
    <w:rsid w:val="009C3231"/>
    <w:rsid w:val="009C5BF8"/>
    <w:rsid w:val="009C7D74"/>
    <w:rsid w:val="009E68D2"/>
    <w:rsid w:val="009E6DD3"/>
    <w:rsid w:val="00A00668"/>
    <w:rsid w:val="00A018DA"/>
    <w:rsid w:val="00A137C0"/>
    <w:rsid w:val="00A16674"/>
    <w:rsid w:val="00A16B4C"/>
    <w:rsid w:val="00A275C5"/>
    <w:rsid w:val="00A34751"/>
    <w:rsid w:val="00A42AB5"/>
    <w:rsid w:val="00A42F6E"/>
    <w:rsid w:val="00A43C25"/>
    <w:rsid w:val="00A44436"/>
    <w:rsid w:val="00A45917"/>
    <w:rsid w:val="00A56428"/>
    <w:rsid w:val="00A61091"/>
    <w:rsid w:val="00A62D2B"/>
    <w:rsid w:val="00A715FB"/>
    <w:rsid w:val="00A77B1A"/>
    <w:rsid w:val="00A839F9"/>
    <w:rsid w:val="00A85061"/>
    <w:rsid w:val="00A96BA0"/>
    <w:rsid w:val="00AA37F8"/>
    <w:rsid w:val="00AA40EC"/>
    <w:rsid w:val="00AA421C"/>
    <w:rsid w:val="00AC1324"/>
    <w:rsid w:val="00AC24EB"/>
    <w:rsid w:val="00AC3DF8"/>
    <w:rsid w:val="00AC4B52"/>
    <w:rsid w:val="00AC747A"/>
    <w:rsid w:val="00AE4F25"/>
    <w:rsid w:val="00AF6545"/>
    <w:rsid w:val="00B2495D"/>
    <w:rsid w:val="00B2577A"/>
    <w:rsid w:val="00B31522"/>
    <w:rsid w:val="00B344B6"/>
    <w:rsid w:val="00B4158E"/>
    <w:rsid w:val="00B443DD"/>
    <w:rsid w:val="00B45090"/>
    <w:rsid w:val="00B576C8"/>
    <w:rsid w:val="00B6378D"/>
    <w:rsid w:val="00B642BC"/>
    <w:rsid w:val="00B6486F"/>
    <w:rsid w:val="00B67C64"/>
    <w:rsid w:val="00B7428D"/>
    <w:rsid w:val="00B8447D"/>
    <w:rsid w:val="00B8684B"/>
    <w:rsid w:val="00B86BF9"/>
    <w:rsid w:val="00B94102"/>
    <w:rsid w:val="00BA0656"/>
    <w:rsid w:val="00BB263A"/>
    <w:rsid w:val="00BB268D"/>
    <w:rsid w:val="00BC0DCD"/>
    <w:rsid w:val="00BC4E54"/>
    <w:rsid w:val="00BD0F15"/>
    <w:rsid w:val="00BD2665"/>
    <w:rsid w:val="00BD5F80"/>
    <w:rsid w:val="00BE08ED"/>
    <w:rsid w:val="00BE7FE8"/>
    <w:rsid w:val="00BF1A74"/>
    <w:rsid w:val="00BF6387"/>
    <w:rsid w:val="00C00255"/>
    <w:rsid w:val="00C02794"/>
    <w:rsid w:val="00C02AF9"/>
    <w:rsid w:val="00C02D06"/>
    <w:rsid w:val="00C03B35"/>
    <w:rsid w:val="00C07D59"/>
    <w:rsid w:val="00C13E52"/>
    <w:rsid w:val="00C14A98"/>
    <w:rsid w:val="00C160CB"/>
    <w:rsid w:val="00C20B87"/>
    <w:rsid w:val="00C20CED"/>
    <w:rsid w:val="00C3774C"/>
    <w:rsid w:val="00C45C5C"/>
    <w:rsid w:val="00C52540"/>
    <w:rsid w:val="00C60DDE"/>
    <w:rsid w:val="00C6174A"/>
    <w:rsid w:val="00C62B5E"/>
    <w:rsid w:val="00C71C6A"/>
    <w:rsid w:val="00C90420"/>
    <w:rsid w:val="00CA1571"/>
    <w:rsid w:val="00CA5D8B"/>
    <w:rsid w:val="00CB5987"/>
    <w:rsid w:val="00CB5B15"/>
    <w:rsid w:val="00CB5E4E"/>
    <w:rsid w:val="00CB7152"/>
    <w:rsid w:val="00CC7DCF"/>
    <w:rsid w:val="00CD661A"/>
    <w:rsid w:val="00CE1E52"/>
    <w:rsid w:val="00CE543A"/>
    <w:rsid w:val="00CE65D4"/>
    <w:rsid w:val="00CF1159"/>
    <w:rsid w:val="00CF74DA"/>
    <w:rsid w:val="00D001BF"/>
    <w:rsid w:val="00D00B63"/>
    <w:rsid w:val="00D0229E"/>
    <w:rsid w:val="00D035CF"/>
    <w:rsid w:val="00D03EF7"/>
    <w:rsid w:val="00D04C70"/>
    <w:rsid w:val="00D06AB4"/>
    <w:rsid w:val="00D1255D"/>
    <w:rsid w:val="00D1444D"/>
    <w:rsid w:val="00D22B17"/>
    <w:rsid w:val="00D26FA1"/>
    <w:rsid w:val="00D41B02"/>
    <w:rsid w:val="00D41CBD"/>
    <w:rsid w:val="00D50E1F"/>
    <w:rsid w:val="00D56163"/>
    <w:rsid w:val="00D61BC5"/>
    <w:rsid w:val="00D63EB9"/>
    <w:rsid w:val="00D66B02"/>
    <w:rsid w:val="00D709DB"/>
    <w:rsid w:val="00D73DB3"/>
    <w:rsid w:val="00D773AE"/>
    <w:rsid w:val="00D8163A"/>
    <w:rsid w:val="00D828EF"/>
    <w:rsid w:val="00D86FD5"/>
    <w:rsid w:val="00D904D3"/>
    <w:rsid w:val="00DB1477"/>
    <w:rsid w:val="00DB3C62"/>
    <w:rsid w:val="00DC1B56"/>
    <w:rsid w:val="00DE225C"/>
    <w:rsid w:val="00DE376D"/>
    <w:rsid w:val="00DE49C0"/>
    <w:rsid w:val="00DF583C"/>
    <w:rsid w:val="00DF78D9"/>
    <w:rsid w:val="00E01BA5"/>
    <w:rsid w:val="00E127D9"/>
    <w:rsid w:val="00E12D05"/>
    <w:rsid w:val="00E15CC5"/>
    <w:rsid w:val="00E30C69"/>
    <w:rsid w:val="00E35322"/>
    <w:rsid w:val="00E36BD6"/>
    <w:rsid w:val="00E41692"/>
    <w:rsid w:val="00E433D7"/>
    <w:rsid w:val="00E451AA"/>
    <w:rsid w:val="00E4772B"/>
    <w:rsid w:val="00E60521"/>
    <w:rsid w:val="00E62920"/>
    <w:rsid w:val="00E62D77"/>
    <w:rsid w:val="00E818AF"/>
    <w:rsid w:val="00E82D92"/>
    <w:rsid w:val="00E83F18"/>
    <w:rsid w:val="00E9144C"/>
    <w:rsid w:val="00E91A82"/>
    <w:rsid w:val="00E9617B"/>
    <w:rsid w:val="00EA056A"/>
    <w:rsid w:val="00EA2114"/>
    <w:rsid w:val="00EA303B"/>
    <w:rsid w:val="00EA32E6"/>
    <w:rsid w:val="00EA3513"/>
    <w:rsid w:val="00EA3A6A"/>
    <w:rsid w:val="00EA6D63"/>
    <w:rsid w:val="00EA76CB"/>
    <w:rsid w:val="00EB191B"/>
    <w:rsid w:val="00EB6DE8"/>
    <w:rsid w:val="00EC40CB"/>
    <w:rsid w:val="00ED27EB"/>
    <w:rsid w:val="00ED60E6"/>
    <w:rsid w:val="00ED6110"/>
    <w:rsid w:val="00EE1542"/>
    <w:rsid w:val="00EE4472"/>
    <w:rsid w:val="00EF00E3"/>
    <w:rsid w:val="00EF23FD"/>
    <w:rsid w:val="00F032B2"/>
    <w:rsid w:val="00F065A1"/>
    <w:rsid w:val="00F130C0"/>
    <w:rsid w:val="00F1326E"/>
    <w:rsid w:val="00F20496"/>
    <w:rsid w:val="00F2757E"/>
    <w:rsid w:val="00F30E24"/>
    <w:rsid w:val="00F34DBF"/>
    <w:rsid w:val="00F4174D"/>
    <w:rsid w:val="00F455F2"/>
    <w:rsid w:val="00F53E1D"/>
    <w:rsid w:val="00F60CC4"/>
    <w:rsid w:val="00F64DC4"/>
    <w:rsid w:val="00F6664B"/>
    <w:rsid w:val="00F71C60"/>
    <w:rsid w:val="00F75CEE"/>
    <w:rsid w:val="00F8463A"/>
    <w:rsid w:val="00F93F55"/>
    <w:rsid w:val="00F9779B"/>
    <w:rsid w:val="00FA063A"/>
    <w:rsid w:val="00FA3313"/>
    <w:rsid w:val="00FA4F26"/>
    <w:rsid w:val="00FA78C6"/>
    <w:rsid w:val="00FB6E03"/>
    <w:rsid w:val="00FC6B44"/>
    <w:rsid w:val="00FC6F7A"/>
    <w:rsid w:val="00FD63EC"/>
    <w:rsid w:val="00FE7F1C"/>
    <w:rsid w:val="00FF6AE1"/>
    <w:rsid w:val="00FF6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661487F-599C-40E7-B50C-303A6BE71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417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4174D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174D"/>
    <w:pPr>
      <w:shd w:val="clear" w:color="auto" w:fill="FFFFFF"/>
      <w:spacing w:line="566" w:lineRule="exact"/>
      <w:ind w:hanging="1680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F41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8">
    <w:name w:val="Колонтитул_"/>
    <w:basedOn w:val="a0"/>
    <w:link w:val="a9"/>
    <w:rsid w:val="00B315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9">
    <w:name w:val="Колонтитул"/>
    <w:basedOn w:val="a"/>
    <w:link w:val="a8"/>
    <w:rsid w:val="00B315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1">
    <w:name w:val="Заголовок №2"/>
    <w:basedOn w:val="a0"/>
    <w:rsid w:val="00B31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a">
    <w:name w:val="Основной текст_"/>
    <w:basedOn w:val="a0"/>
    <w:link w:val="3"/>
    <w:rsid w:val="00B31522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B31522"/>
    <w:rPr>
      <w:rFonts w:ascii="Times New Roman" w:eastAsia="Times New Roman" w:hAnsi="Times New Roman" w:cs="Times New Roman"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a"/>
    <w:rsid w:val="00B31522"/>
    <w:pPr>
      <w:shd w:val="clear" w:color="auto" w:fill="FFFFFF"/>
      <w:spacing w:after="540" w:line="566" w:lineRule="exact"/>
      <w:ind w:hanging="1520"/>
    </w:pPr>
    <w:rPr>
      <w:rFonts w:ascii="Times New Roman" w:eastAsia="Times New Roman" w:hAnsi="Times New Roman" w:cs="Times New Roman"/>
      <w:color w:val="auto"/>
      <w:spacing w:val="2"/>
      <w:sz w:val="22"/>
      <w:szCs w:val="22"/>
      <w:lang w:eastAsia="en-US" w:bidi="ar-SA"/>
    </w:rPr>
  </w:style>
  <w:style w:type="paragraph" w:styleId="ab">
    <w:name w:val="List Paragraph"/>
    <w:basedOn w:val="a"/>
    <w:uiPriority w:val="34"/>
    <w:qFormat/>
    <w:rsid w:val="00B31522"/>
    <w:pPr>
      <w:widowControl/>
      <w:spacing w:after="200" w:line="276" w:lineRule="auto"/>
      <w:ind w:left="720"/>
      <w:contextualSpacing/>
    </w:pPr>
    <w:rPr>
      <w:rFonts w:asciiTheme="majorHAnsi" w:eastAsiaTheme="minorHAnsi" w:hAnsiTheme="majorHAnsi" w:cstheme="majorBidi"/>
      <w:color w:val="17365D" w:themeColor="text2" w:themeShade="BF"/>
      <w:spacing w:val="5"/>
      <w:kern w:val="28"/>
      <w:sz w:val="52"/>
      <w:szCs w:val="52"/>
      <w:lang w:eastAsia="en-US" w:bidi="ar-SA"/>
    </w:rPr>
  </w:style>
  <w:style w:type="paragraph" w:customStyle="1" w:styleId="ac">
    <w:name w:val="Содержимое таблицы"/>
    <w:basedOn w:val="a"/>
    <w:rsid w:val="005424DC"/>
    <w:pPr>
      <w:widowControl/>
      <w:suppressLineNumbers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d">
    <w:name w:val="Balloon Text"/>
    <w:basedOn w:val="a"/>
    <w:link w:val="ae"/>
    <w:uiPriority w:val="99"/>
    <w:semiHidden/>
    <w:unhideWhenUsed/>
    <w:rsid w:val="005424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4DC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30">
    <w:name w:val="Заголовок №3"/>
    <w:basedOn w:val="a0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Полужирный;Интервал 0 pt"/>
    <w:basedOn w:val="aa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">
    <w:name w:val="Основной текст + Полужирный"/>
    <w:aliases w:val="Интервал 0 pt,Основной текст + 10 pt,Полужирный"/>
    <w:basedOn w:val="aa"/>
    <w:rsid w:val="008E5F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Calibri10pt0pt">
    <w:name w:val="Основной текст + Calibri;10 pt;Интервал 0 pt"/>
    <w:basedOn w:val="aa"/>
    <w:rsid w:val="00F53E1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2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1041EB"/>
    <w:rPr>
      <w:rFonts w:ascii="Times New Roman" w:eastAsia="Times New Roman" w:hAnsi="Times New Roman" w:cs="Times New Roman"/>
      <w:spacing w:val="827"/>
      <w:sz w:val="15"/>
      <w:szCs w:val="15"/>
      <w:shd w:val="clear" w:color="auto" w:fill="FFFFFF"/>
    </w:rPr>
  </w:style>
  <w:style w:type="character" w:customStyle="1" w:styleId="75pt0pt">
    <w:name w:val="Основной текст + 7;5 pt;Интервал 0 pt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1041E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827"/>
      <w:sz w:val="15"/>
      <w:szCs w:val="15"/>
      <w:lang w:eastAsia="en-US" w:bidi="ar-SA"/>
    </w:rPr>
  </w:style>
  <w:style w:type="paragraph" w:customStyle="1" w:styleId="af0">
    <w:name w:val="ГОСТ_Таблица"/>
    <w:basedOn w:val="a"/>
    <w:link w:val="af1"/>
    <w:qFormat/>
    <w:rsid w:val="0090673F"/>
    <w:pPr>
      <w:widowControl/>
      <w:contextualSpacing/>
      <w:jc w:val="center"/>
    </w:pPr>
    <w:rPr>
      <w:rFonts w:ascii="Times New Roman" w:eastAsiaTheme="minorHAnsi" w:hAnsi="Times New Roman" w:cs="Times New Roman"/>
      <w:snapToGrid w:val="0"/>
      <w:color w:val="auto"/>
      <w:lang w:eastAsia="en-US" w:bidi="ar-SA"/>
    </w:rPr>
  </w:style>
  <w:style w:type="character" w:customStyle="1" w:styleId="af1">
    <w:name w:val="ГОСТ_Таблица Знак"/>
    <w:basedOn w:val="a0"/>
    <w:link w:val="af0"/>
    <w:rsid w:val="0090673F"/>
    <w:rPr>
      <w:rFonts w:ascii="Times New Roman" w:hAnsi="Times New Roman" w:cs="Times New Roman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____Microsoft_Visio11111111111111111111.vsdx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package" Target="embeddings/_____Microsoft_Excel3.xlsx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20"/>
      <c:rAngAx val="0"/>
      <c:perspective val="6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cat>
            <c:strRef>
              <c:f>Лист1!$A$2:$A$6</c:f>
              <c:strCache>
                <c:ptCount val="5"/>
                <c:pt idx="0">
                  <c:v>ПО население</c:v>
                </c:pt>
                <c:pt idx="1">
                  <c:v>ПО бюджет</c:v>
                </c:pt>
                <c:pt idx="2">
                  <c:v>ПО прочие</c:v>
                </c:pt>
                <c:pt idx="3">
                  <c:v>Технологический расход</c:v>
                </c:pt>
                <c:pt idx="4">
                  <c:v>Потери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114112.43999999999</c:v>
                </c:pt>
                <c:pt idx="1">
                  <c:v>9576.1</c:v>
                </c:pt>
                <c:pt idx="2">
                  <c:v>6259.6500000000015</c:v>
                </c:pt>
                <c:pt idx="3">
                  <c:v>5554.4699999999993</c:v>
                </c:pt>
                <c:pt idx="4">
                  <c:v>39202.950000000012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</c:spPr>
    </c:plotArea>
    <c:legend>
      <c:legendPos val="r"/>
      <c:overlay val="0"/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FD78E-4E92-4F40-9D5A-3440DB536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8067</Words>
  <Characters>45988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Sirotin</cp:lastModifiedBy>
  <cp:revision>18</cp:revision>
  <dcterms:created xsi:type="dcterms:W3CDTF">2021-03-10T02:06:00Z</dcterms:created>
  <dcterms:modified xsi:type="dcterms:W3CDTF">2025-01-15T02:34:00Z</dcterms:modified>
</cp:coreProperties>
</file>